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18545F">
      <w:pPr>
        <w:spacing w:line="259" w:lineRule="auto"/>
        <w:ind w:left="1843" w:right="0"/>
        <w:jc w:val="center"/>
        <w:rPr>
          <w:color w:val="auto"/>
          <w:sz w:val="28"/>
          <w:szCs w:val="28"/>
        </w:rPr>
      </w:pPr>
      <w:r>
        <w:rPr>
          <w:b/>
          <w:color w:val="auto"/>
          <w:sz w:val="28"/>
          <w:szCs w:val="28"/>
        </w:rPr>
        <w:t xml:space="preserve">KHUNG MA TRẬN ĐỀ KIỂM TRA </w:t>
      </w:r>
      <w:r>
        <w:rPr>
          <w:b/>
          <w:color w:val="auto"/>
          <w:sz w:val="28"/>
          <w:szCs w:val="28"/>
          <w:lang w:val="en-US"/>
        </w:rPr>
        <w:t>CUỐI</w:t>
      </w:r>
      <w:r>
        <w:rPr>
          <w:b/>
          <w:color w:val="auto"/>
          <w:sz w:val="28"/>
          <w:szCs w:val="28"/>
        </w:rPr>
        <w:t xml:space="preserve"> HỌC KỲ 2 MÔN TOÁN – LỚP 7</w:t>
      </w:r>
    </w:p>
    <w:tbl>
      <w:tblPr>
        <w:tblStyle w:val="42"/>
        <w:tblW w:w="14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47" w:type="dxa"/>
          <w:left w:w="42" w:type="dxa"/>
          <w:bottom w:w="0" w:type="dxa"/>
          <w:right w:w="41" w:type="dxa"/>
        </w:tblCellMar>
      </w:tblPr>
      <w:tblGrid>
        <w:gridCol w:w="656"/>
        <w:gridCol w:w="1475"/>
        <w:gridCol w:w="1806"/>
        <w:gridCol w:w="1376"/>
        <w:gridCol w:w="346"/>
        <w:gridCol w:w="880"/>
        <w:gridCol w:w="1483"/>
        <w:gridCol w:w="1193"/>
        <w:gridCol w:w="1480"/>
        <w:gridCol w:w="1089"/>
        <w:gridCol w:w="471"/>
        <w:gridCol w:w="270"/>
        <w:gridCol w:w="208"/>
        <w:gridCol w:w="1111"/>
        <w:gridCol w:w="1045"/>
      </w:tblGrid>
      <w:tr w14:paraId="6C93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7" w:type="dxa"/>
            <w:left w:w="42" w:type="dxa"/>
            <w:bottom w:w="0" w:type="dxa"/>
            <w:right w:w="41" w:type="dxa"/>
          </w:tblCellMar>
        </w:tblPrEx>
        <w:trPr>
          <w:trHeight w:val="1686" w:hRule="atLeast"/>
          <w:jc w:val="center"/>
        </w:trPr>
        <w:tc>
          <w:tcPr>
            <w:tcW w:w="710" w:type="dxa"/>
            <w:vMerge w:val="restart"/>
            <w:vAlign w:val="center"/>
          </w:tcPr>
          <w:p w14:paraId="0F6976D7">
            <w:pPr>
              <w:spacing w:after="62" w:line="259" w:lineRule="auto"/>
              <w:ind w:left="133" w:right="0" w:firstLine="0"/>
              <w:jc w:val="left"/>
              <w:rPr>
                <w:color w:val="auto"/>
                <w:sz w:val="28"/>
                <w:szCs w:val="28"/>
              </w:rPr>
            </w:pPr>
            <w:r>
              <w:rPr>
                <w:b/>
                <w:color w:val="auto"/>
                <w:sz w:val="28"/>
                <w:szCs w:val="28"/>
              </w:rPr>
              <w:t xml:space="preserve">TT </w:t>
            </w:r>
          </w:p>
          <w:p w14:paraId="5C00BDAB">
            <w:pPr>
              <w:spacing w:after="0" w:line="259" w:lineRule="auto"/>
              <w:ind w:left="4" w:right="0" w:firstLine="0"/>
              <w:jc w:val="center"/>
              <w:rPr>
                <w:color w:val="auto"/>
                <w:sz w:val="28"/>
                <w:szCs w:val="28"/>
              </w:rPr>
            </w:pPr>
            <w:r>
              <w:rPr>
                <w:color w:val="auto"/>
                <w:sz w:val="28"/>
                <w:szCs w:val="28"/>
              </w:rPr>
              <w:t>(1</w:t>
            </w:r>
            <w:r>
              <w:rPr>
                <w:b/>
                <w:color w:val="auto"/>
                <w:sz w:val="28"/>
                <w:szCs w:val="28"/>
              </w:rPr>
              <w:t xml:space="preserve">) </w:t>
            </w:r>
          </w:p>
        </w:tc>
        <w:tc>
          <w:tcPr>
            <w:tcW w:w="1558" w:type="dxa"/>
            <w:vMerge w:val="restart"/>
            <w:vAlign w:val="center"/>
          </w:tcPr>
          <w:p w14:paraId="23791F5E">
            <w:pPr>
              <w:spacing w:after="94" w:line="259" w:lineRule="auto"/>
              <w:ind w:left="236" w:right="0" w:firstLine="0"/>
              <w:jc w:val="left"/>
              <w:rPr>
                <w:color w:val="auto"/>
                <w:sz w:val="28"/>
                <w:szCs w:val="28"/>
              </w:rPr>
            </w:pPr>
            <w:r>
              <w:rPr>
                <w:b/>
                <w:color w:val="auto"/>
                <w:sz w:val="28"/>
                <w:szCs w:val="28"/>
              </w:rPr>
              <w:t xml:space="preserve">Chương/ </w:t>
            </w:r>
          </w:p>
          <w:p w14:paraId="78B50F3E">
            <w:pPr>
              <w:spacing w:after="64" w:line="259" w:lineRule="auto"/>
              <w:ind w:left="6" w:right="0" w:firstLine="0"/>
              <w:jc w:val="center"/>
              <w:rPr>
                <w:color w:val="auto"/>
                <w:sz w:val="28"/>
                <w:szCs w:val="28"/>
              </w:rPr>
            </w:pPr>
            <w:r>
              <w:rPr>
                <w:b/>
                <w:color w:val="auto"/>
                <w:sz w:val="28"/>
                <w:szCs w:val="28"/>
              </w:rPr>
              <w:t xml:space="preserve">Chủ đề </w:t>
            </w:r>
          </w:p>
          <w:p w14:paraId="5516C345">
            <w:pPr>
              <w:spacing w:after="0" w:line="259" w:lineRule="auto"/>
              <w:ind w:left="6" w:right="0" w:firstLine="0"/>
              <w:jc w:val="center"/>
              <w:rPr>
                <w:color w:val="auto"/>
                <w:sz w:val="28"/>
                <w:szCs w:val="28"/>
              </w:rPr>
            </w:pPr>
            <w:r>
              <w:rPr>
                <w:color w:val="auto"/>
                <w:sz w:val="28"/>
                <w:szCs w:val="28"/>
              </w:rPr>
              <w:t xml:space="preserve">(2) </w:t>
            </w:r>
          </w:p>
        </w:tc>
        <w:tc>
          <w:tcPr>
            <w:tcW w:w="2281" w:type="dxa"/>
            <w:vMerge w:val="restart"/>
            <w:vAlign w:val="center"/>
          </w:tcPr>
          <w:p w14:paraId="654E10BF">
            <w:pPr>
              <w:spacing w:after="0" w:line="319" w:lineRule="auto"/>
              <w:ind w:left="0" w:right="0" w:firstLine="0"/>
              <w:jc w:val="center"/>
              <w:rPr>
                <w:color w:val="auto"/>
                <w:sz w:val="28"/>
                <w:szCs w:val="28"/>
              </w:rPr>
            </w:pPr>
            <w:r>
              <w:rPr>
                <w:b/>
                <w:color w:val="auto"/>
                <w:sz w:val="28"/>
                <w:szCs w:val="28"/>
              </w:rPr>
              <w:t xml:space="preserve">Nội dung/đơn vị kiến thức </w:t>
            </w:r>
          </w:p>
          <w:p w14:paraId="7EE551B0">
            <w:pPr>
              <w:spacing w:after="0" w:line="259" w:lineRule="auto"/>
              <w:ind w:left="2" w:right="0" w:firstLine="0"/>
              <w:jc w:val="center"/>
              <w:rPr>
                <w:color w:val="auto"/>
                <w:sz w:val="28"/>
                <w:szCs w:val="28"/>
              </w:rPr>
            </w:pPr>
            <w:r>
              <w:rPr>
                <w:color w:val="auto"/>
                <w:sz w:val="28"/>
                <w:szCs w:val="28"/>
              </w:rPr>
              <w:t xml:space="preserve">(3) </w:t>
            </w:r>
          </w:p>
        </w:tc>
        <w:tc>
          <w:tcPr>
            <w:tcW w:w="2662" w:type="dxa"/>
            <w:gridSpan w:val="3"/>
          </w:tcPr>
          <w:p w14:paraId="3E7BD921">
            <w:pPr>
              <w:spacing w:after="160" w:line="259" w:lineRule="auto"/>
              <w:ind w:left="0" w:right="0" w:firstLine="0"/>
              <w:jc w:val="left"/>
              <w:rPr>
                <w:color w:val="auto"/>
                <w:sz w:val="28"/>
                <w:szCs w:val="28"/>
              </w:rPr>
            </w:pPr>
          </w:p>
        </w:tc>
        <w:tc>
          <w:tcPr>
            <w:tcW w:w="4534" w:type="dxa"/>
            <w:gridSpan w:val="4"/>
            <w:vAlign w:val="center"/>
          </w:tcPr>
          <w:p w14:paraId="30459B22">
            <w:pPr>
              <w:spacing w:after="0" w:line="259" w:lineRule="auto"/>
              <w:ind w:left="1603" w:right="833" w:hanging="626"/>
              <w:jc w:val="left"/>
              <w:rPr>
                <w:color w:val="auto"/>
                <w:sz w:val="28"/>
                <w:szCs w:val="28"/>
              </w:rPr>
            </w:pPr>
            <w:r>
              <w:rPr>
                <w:b/>
                <w:color w:val="auto"/>
                <w:sz w:val="28"/>
                <w:szCs w:val="28"/>
              </w:rPr>
              <w:t xml:space="preserve">Mức độ đánh giá </w:t>
            </w:r>
            <w:r>
              <w:rPr>
                <w:color w:val="auto"/>
                <w:sz w:val="28"/>
                <w:szCs w:val="28"/>
              </w:rPr>
              <w:t xml:space="preserve">(4-11) </w:t>
            </w:r>
          </w:p>
        </w:tc>
        <w:tc>
          <w:tcPr>
            <w:tcW w:w="2078" w:type="dxa"/>
            <w:gridSpan w:val="4"/>
          </w:tcPr>
          <w:p w14:paraId="795D4083">
            <w:pPr>
              <w:spacing w:after="160" w:line="259" w:lineRule="auto"/>
              <w:ind w:left="0" w:right="0" w:firstLine="0"/>
              <w:jc w:val="left"/>
              <w:rPr>
                <w:color w:val="auto"/>
                <w:sz w:val="28"/>
                <w:szCs w:val="28"/>
              </w:rPr>
            </w:pPr>
          </w:p>
        </w:tc>
        <w:tc>
          <w:tcPr>
            <w:tcW w:w="1066" w:type="dxa"/>
          </w:tcPr>
          <w:p w14:paraId="0980E7A4">
            <w:pPr>
              <w:spacing w:after="66" w:line="259" w:lineRule="auto"/>
              <w:ind w:left="193" w:right="0" w:firstLine="0"/>
              <w:jc w:val="left"/>
              <w:rPr>
                <w:color w:val="auto"/>
                <w:sz w:val="28"/>
                <w:szCs w:val="28"/>
              </w:rPr>
            </w:pPr>
            <w:r>
              <w:rPr>
                <w:b/>
                <w:color w:val="auto"/>
                <w:sz w:val="28"/>
                <w:szCs w:val="28"/>
              </w:rPr>
              <w:t xml:space="preserve">Tổng </w:t>
            </w:r>
          </w:p>
          <w:p w14:paraId="31433068">
            <w:pPr>
              <w:spacing w:after="101" w:line="259" w:lineRule="auto"/>
              <w:ind w:left="7" w:right="0" w:firstLine="0"/>
              <w:jc w:val="center"/>
              <w:rPr>
                <w:color w:val="auto"/>
                <w:sz w:val="28"/>
                <w:szCs w:val="28"/>
              </w:rPr>
            </w:pPr>
            <w:r>
              <w:rPr>
                <w:b/>
                <w:color w:val="auto"/>
                <w:sz w:val="28"/>
                <w:szCs w:val="28"/>
              </w:rPr>
              <w:t xml:space="preserve">% </w:t>
            </w:r>
          </w:p>
          <w:p w14:paraId="79A4D79A">
            <w:pPr>
              <w:spacing w:after="61" w:line="259" w:lineRule="auto"/>
              <w:ind w:left="210" w:right="0" w:firstLine="0"/>
              <w:jc w:val="left"/>
              <w:rPr>
                <w:color w:val="auto"/>
                <w:sz w:val="28"/>
                <w:szCs w:val="28"/>
              </w:rPr>
            </w:pPr>
            <w:r>
              <w:rPr>
                <w:b/>
                <w:color w:val="auto"/>
                <w:sz w:val="28"/>
                <w:szCs w:val="28"/>
              </w:rPr>
              <w:t xml:space="preserve">điểm </w:t>
            </w:r>
          </w:p>
          <w:p w14:paraId="43F01646">
            <w:pPr>
              <w:spacing w:after="0" w:line="259" w:lineRule="auto"/>
              <w:ind w:left="7" w:right="0" w:firstLine="0"/>
              <w:jc w:val="center"/>
              <w:rPr>
                <w:color w:val="auto"/>
                <w:sz w:val="28"/>
                <w:szCs w:val="28"/>
              </w:rPr>
            </w:pPr>
            <w:r>
              <w:rPr>
                <w:color w:val="auto"/>
                <w:sz w:val="28"/>
                <w:szCs w:val="28"/>
              </w:rPr>
              <w:t>(12)</w:t>
            </w:r>
            <w:r>
              <w:rPr>
                <w:b/>
                <w:color w:val="auto"/>
                <w:sz w:val="28"/>
                <w:szCs w:val="28"/>
              </w:rPr>
              <w:t xml:space="preserve"> </w:t>
            </w:r>
          </w:p>
        </w:tc>
      </w:tr>
      <w:tr w14:paraId="3121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7" w:type="dxa"/>
            <w:left w:w="42" w:type="dxa"/>
            <w:bottom w:w="0" w:type="dxa"/>
            <w:right w:w="41" w:type="dxa"/>
          </w:tblCellMar>
        </w:tblPrEx>
        <w:trPr>
          <w:trHeight w:val="667" w:hRule="atLeast"/>
          <w:jc w:val="center"/>
        </w:trPr>
        <w:tc>
          <w:tcPr>
            <w:tcW w:w="0" w:type="auto"/>
            <w:vMerge w:val="continue"/>
          </w:tcPr>
          <w:p w14:paraId="68442BE1">
            <w:pPr>
              <w:spacing w:after="160" w:line="259" w:lineRule="auto"/>
              <w:ind w:left="0" w:right="0" w:firstLine="0"/>
              <w:jc w:val="left"/>
              <w:rPr>
                <w:color w:val="auto"/>
                <w:sz w:val="28"/>
                <w:szCs w:val="28"/>
              </w:rPr>
            </w:pPr>
          </w:p>
        </w:tc>
        <w:tc>
          <w:tcPr>
            <w:tcW w:w="0" w:type="auto"/>
            <w:vMerge w:val="continue"/>
          </w:tcPr>
          <w:p w14:paraId="1A543E11">
            <w:pPr>
              <w:spacing w:after="160" w:line="259" w:lineRule="auto"/>
              <w:ind w:left="0" w:right="0" w:firstLine="0"/>
              <w:jc w:val="left"/>
              <w:rPr>
                <w:color w:val="auto"/>
                <w:sz w:val="28"/>
                <w:szCs w:val="28"/>
              </w:rPr>
            </w:pPr>
          </w:p>
        </w:tc>
        <w:tc>
          <w:tcPr>
            <w:tcW w:w="0" w:type="auto"/>
            <w:vMerge w:val="continue"/>
          </w:tcPr>
          <w:p w14:paraId="2CDDD829">
            <w:pPr>
              <w:spacing w:after="160" w:line="259" w:lineRule="auto"/>
              <w:ind w:left="0" w:right="0" w:firstLine="0"/>
              <w:jc w:val="left"/>
              <w:rPr>
                <w:color w:val="auto"/>
                <w:sz w:val="28"/>
                <w:szCs w:val="28"/>
              </w:rPr>
            </w:pPr>
          </w:p>
        </w:tc>
        <w:tc>
          <w:tcPr>
            <w:tcW w:w="2662" w:type="dxa"/>
            <w:gridSpan w:val="3"/>
            <w:shd w:val="clear" w:color="auto" w:fill="E2EFD9"/>
            <w:vAlign w:val="center"/>
          </w:tcPr>
          <w:p w14:paraId="55BA6965">
            <w:pPr>
              <w:spacing w:after="0" w:line="259" w:lineRule="auto"/>
              <w:ind w:left="7" w:right="0" w:firstLine="0"/>
              <w:jc w:val="center"/>
              <w:rPr>
                <w:color w:val="auto"/>
                <w:sz w:val="28"/>
                <w:szCs w:val="28"/>
              </w:rPr>
            </w:pPr>
            <w:r>
              <w:rPr>
                <w:b/>
                <w:color w:val="auto"/>
                <w:sz w:val="28"/>
                <w:szCs w:val="28"/>
              </w:rPr>
              <w:t xml:space="preserve">Nhận biết </w:t>
            </w:r>
          </w:p>
        </w:tc>
        <w:tc>
          <w:tcPr>
            <w:tcW w:w="2385" w:type="dxa"/>
            <w:gridSpan w:val="2"/>
            <w:shd w:val="clear" w:color="auto" w:fill="D9E2F3"/>
            <w:vAlign w:val="center"/>
          </w:tcPr>
          <w:p w14:paraId="6B6A32FD">
            <w:pPr>
              <w:spacing w:after="0" w:line="259" w:lineRule="auto"/>
              <w:ind w:left="12" w:right="0" w:firstLine="0"/>
              <w:jc w:val="center"/>
              <w:rPr>
                <w:color w:val="auto"/>
                <w:sz w:val="28"/>
                <w:szCs w:val="28"/>
              </w:rPr>
            </w:pPr>
            <w:r>
              <w:rPr>
                <w:b/>
                <w:color w:val="auto"/>
                <w:sz w:val="28"/>
                <w:szCs w:val="28"/>
              </w:rPr>
              <w:t xml:space="preserve">Thông hiểu </w:t>
            </w:r>
          </w:p>
        </w:tc>
        <w:tc>
          <w:tcPr>
            <w:tcW w:w="2149" w:type="dxa"/>
            <w:gridSpan w:val="2"/>
            <w:shd w:val="clear" w:color="auto" w:fill="FFF2CC"/>
            <w:vAlign w:val="center"/>
          </w:tcPr>
          <w:p w14:paraId="6432F1F1">
            <w:pPr>
              <w:spacing w:after="0" w:line="259" w:lineRule="auto"/>
              <w:ind w:left="6" w:right="0" w:firstLine="0"/>
              <w:jc w:val="center"/>
              <w:rPr>
                <w:color w:val="auto"/>
                <w:sz w:val="28"/>
                <w:szCs w:val="28"/>
              </w:rPr>
            </w:pPr>
            <w:r>
              <w:rPr>
                <w:b/>
                <w:color w:val="auto"/>
                <w:sz w:val="28"/>
                <w:szCs w:val="28"/>
              </w:rPr>
              <w:t xml:space="preserve">Vận dụng </w:t>
            </w:r>
          </w:p>
        </w:tc>
        <w:tc>
          <w:tcPr>
            <w:tcW w:w="2078" w:type="dxa"/>
            <w:gridSpan w:val="4"/>
            <w:shd w:val="clear" w:color="auto" w:fill="E7E6E6"/>
            <w:vAlign w:val="center"/>
          </w:tcPr>
          <w:p w14:paraId="1178A942">
            <w:pPr>
              <w:spacing w:after="0" w:line="259" w:lineRule="auto"/>
              <w:ind w:left="221" w:right="0" w:firstLine="0"/>
              <w:jc w:val="left"/>
              <w:rPr>
                <w:color w:val="auto"/>
                <w:sz w:val="28"/>
                <w:szCs w:val="28"/>
              </w:rPr>
            </w:pPr>
            <w:r>
              <w:rPr>
                <w:b/>
                <w:color w:val="auto"/>
                <w:sz w:val="28"/>
                <w:szCs w:val="28"/>
              </w:rPr>
              <w:t xml:space="preserve">Vận dụng cao </w:t>
            </w:r>
          </w:p>
        </w:tc>
        <w:tc>
          <w:tcPr>
            <w:tcW w:w="1066" w:type="dxa"/>
            <w:vAlign w:val="center"/>
          </w:tcPr>
          <w:p w14:paraId="5D02025F">
            <w:pPr>
              <w:spacing w:after="0" w:line="259" w:lineRule="auto"/>
              <w:ind w:left="65" w:right="0" w:firstLine="0"/>
              <w:jc w:val="center"/>
              <w:rPr>
                <w:color w:val="auto"/>
                <w:sz w:val="28"/>
                <w:szCs w:val="28"/>
              </w:rPr>
            </w:pPr>
            <w:r>
              <w:rPr>
                <w:b/>
                <w:color w:val="auto"/>
                <w:sz w:val="28"/>
                <w:szCs w:val="28"/>
              </w:rPr>
              <w:t xml:space="preserve"> </w:t>
            </w:r>
          </w:p>
        </w:tc>
      </w:tr>
      <w:tr w14:paraId="3E01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7" w:type="dxa"/>
            <w:left w:w="42" w:type="dxa"/>
            <w:bottom w:w="0" w:type="dxa"/>
            <w:right w:w="41" w:type="dxa"/>
          </w:tblCellMar>
        </w:tblPrEx>
        <w:trPr>
          <w:trHeight w:val="670" w:hRule="atLeast"/>
          <w:jc w:val="center"/>
        </w:trPr>
        <w:tc>
          <w:tcPr>
            <w:tcW w:w="0" w:type="auto"/>
            <w:vMerge w:val="continue"/>
          </w:tcPr>
          <w:p w14:paraId="7A0C1550">
            <w:pPr>
              <w:spacing w:after="160" w:line="259" w:lineRule="auto"/>
              <w:ind w:left="0" w:right="0" w:firstLine="0"/>
              <w:jc w:val="left"/>
              <w:rPr>
                <w:color w:val="auto"/>
                <w:sz w:val="28"/>
                <w:szCs w:val="28"/>
              </w:rPr>
            </w:pPr>
          </w:p>
        </w:tc>
        <w:tc>
          <w:tcPr>
            <w:tcW w:w="0" w:type="auto"/>
            <w:vMerge w:val="continue"/>
          </w:tcPr>
          <w:p w14:paraId="3C9A89E3">
            <w:pPr>
              <w:spacing w:after="160" w:line="259" w:lineRule="auto"/>
              <w:ind w:left="0" w:right="0" w:firstLine="0"/>
              <w:jc w:val="left"/>
              <w:rPr>
                <w:color w:val="auto"/>
                <w:sz w:val="28"/>
                <w:szCs w:val="28"/>
              </w:rPr>
            </w:pPr>
          </w:p>
        </w:tc>
        <w:tc>
          <w:tcPr>
            <w:tcW w:w="0" w:type="auto"/>
            <w:vMerge w:val="continue"/>
          </w:tcPr>
          <w:p w14:paraId="0FA88BA1">
            <w:pPr>
              <w:spacing w:after="160" w:line="259" w:lineRule="auto"/>
              <w:ind w:left="0" w:right="0" w:firstLine="0"/>
              <w:jc w:val="left"/>
              <w:rPr>
                <w:color w:val="auto"/>
                <w:sz w:val="28"/>
                <w:szCs w:val="28"/>
              </w:rPr>
            </w:pPr>
          </w:p>
        </w:tc>
        <w:tc>
          <w:tcPr>
            <w:tcW w:w="1405" w:type="dxa"/>
            <w:shd w:val="clear" w:color="auto" w:fill="E2EFD9"/>
            <w:vAlign w:val="center"/>
          </w:tcPr>
          <w:p w14:paraId="500161E0">
            <w:pPr>
              <w:spacing w:after="0" w:line="259" w:lineRule="auto"/>
              <w:ind w:left="209" w:right="0" w:firstLine="0"/>
              <w:jc w:val="left"/>
              <w:rPr>
                <w:color w:val="auto"/>
                <w:sz w:val="28"/>
                <w:szCs w:val="28"/>
              </w:rPr>
            </w:pPr>
            <w:r>
              <w:rPr>
                <w:b/>
                <w:color w:val="auto"/>
                <w:sz w:val="28"/>
                <w:szCs w:val="28"/>
              </w:rPr>
              <w:t xml:space="preserve">TNKQ </w:t>
            </w:r>
          </w:p>
        </w:tc>
        <w:tc>
          <w:tcPr>
            <w:tcW w:w="1257" w:type="dxa"/>
            <w:gridSpan w:val="2"/>
            <w:shd w:val="clear" w:color="auto" w:fill="E2EFD9"/>
            <w:vAlign w:val="center"/>
          </w:tcPr>
          <w:p w14:paraId="6014A5AA">
            <w:pPr>
              <w:spacing w:after="0" w:line="259" w:lineRule="auto"/>
              <w:ind w:left="0" w:right="103" w:firstLine="0"/>
              <w:jc w:val="center"/>
              <w:rPr>
                <w:color w:val="auto"/>
                <w:sz w:val="28"/>
                <w:szCs w:val="28"/>
              </w:rPr>
            </w:pPr>
            <w:r>
              <w:rPr>
                <w:b/>
                <w:color w:val="auto"/>
                <w:sz w:val="28"/>
                <w:szCs w:val="28"/>
              </w:rPr>
              <w:t xml:space="preserve">TL </w:t>
            </w:r>
          </w:p>
        </w:tc>
        <w:tc>
          <w:tcPr>
            <w:tcW w:w="1060" w:type="dxa"/>
            <w:shd w:val="clear" w:color="auto" w:fill="D9E2F3"/>
            <w:vAlign w:val="center"/>
          </w:tcPr>
          <w:p w14:paraId="13245C0D">
            <w:pPr>
              <w:spacing w:after="0" w:line="259" w:lineRule="auto"/>
              <w:ind w:left="36" w:right="0" w:firstLine="0"/>
              <w:rPr>
                <w:color w:val="auto"/>
                <w:sz w:val="28"/>
                <w:szCs w:val="28"/>
              </w:rPr>
            </w:pPr>
            <w:r>
              <w:rPr>
                <w:b/>
                <w:color w:val="auto"/>
                <w:sz w:val="28"/>
                <w:szCs w:val="28"/>
              </w:rPr>
              <w:t xml:space="preserve">TNKQ </w:t>
            </w:r>
          </w:p>
        </w:tc>
        <w:tc>
          <w:tcPr>
            <w:tcW w:w="1325" w:type="dxa"/>
            <w:shd w:val="clear" w:color="auto" w:fill="D9E2F3"/>
            <w:vAlign w:val="center"/>
          </w:tcPr>
          <w:p w14:paraId="74EC2AC6">
            <w:pPr>
              <w:spacing w:after="0" w:line="259" w:lineRule="auto"/>
              <w:ind w:left="0" w:right="99" w:firstLine="0"/>
              <w:jc w:val="center"/>
              <w:rPr>
                <w:color w:val="auto"/>
                <w:sz w:val="28"/>
                <w:szCs w:val="28"/>
              </w:rPr>
            </w:pPr>
            <w:r>
              <w:rPr>
                <w:b/>
                <w:color w:val="auto"/>
                <w:sz w:val="28"/>
                <w:szCs w:val="28"/>
              </w:rPr>
              <w:t xml:space="preserve">TL </w:t>
            </w:r>
          </w:p>
        </w:tc>
        <w:tc>
          <w:tcPr>
            <w:tcW w:w="1033" w:type="dxa"/>
            <w:shd w:val="clear" w:color="auto" w:fill="FFF2CC"/>
            <w:vAlign w:val="center"/>
          </w:tcPr>
          <w:p w14:paraId="2331D5C8">
            <w:pPr>
              <w:spacing w:after="0" w:line="259" w:lineRule="auto"/>
              <w:ind w:left="25" w:right="0" w:firstLine="0"/>
              <w:rPr>
                <w:color w:val="auto"/>
                <w:sz w:val="28"/>
                <w:szCs w:val="28"/>
              </w:rPr>
            </w:pPr>
            <w:r>
              <w:rPr>
                <w:b/>
                <w:color w:val="auto"/>
                <w:sz w:val="28"/>
                <w:szCs w:val="28"/>
              </w:rPr>
              <w:t xml:space="preserve">TNKQ </w:t>
            </w:r>
          </w:p>
        </w:tc>
        <w:tc>
          <w:tcPr>
            <w:tcW w:w="1116" w:type="dxa"/>
            <w:shd w:val="clear" w:color="auto" w:fill="FFF2CC"/>
            <w:vAlign w:val="center"/>
          </w:tcPr>
          <w:p w14:paraId="49E32A34">
            <w:pPr>
              <w:spacing w:after="0" w:line="259" w:lineRule="auto"/>
              <w:ind w:left="0" w:right="94" w:firstLine="0"/>
              <w:jc w:val="center"/>
              <w:rPr>
                <w:color w:val="auto"/>
                <w:sz w:val="28"/>
                <w:szCs w:val="28"/>
              </w:rPr>
            </w:pPr>
            <w:r>
              <w:rPr>
                <w:b/>
                <w:color w:val="auto"/>
                <w:sz w:val="28"/>
                <w:szCs w:val="28"/>
              </w:rPr>
              <w:t xml:space="preserve">TL </w:t>
            </w:r>
          </w:p>
        </w:tc>
        <w:tc>
          <w:tcPr>
            <w:tcW w:w="983" w:type="dxa"/>
            <w:gridSpan w:val="3"/>
            <w:shd w:val="clear" w:color="auto" w:fill="E7E6E6"/>
            <w:vAlign w:val="center"/>
          </w:tcPr>
          <w:p w14:paraId="2AD6F0D9">
            <w:pPr>
              <w:spacing w:after="0" w:line="259" w:lineRule="auto"/>
              <w:ind w:left="0" w:right="0" w:firstLine="0"/>
              <w:rPr>
                <w:color w:val="auto"/>
                <w:sz w:val="28"/>
                <w:szCs w:val="28"/>
              </w:rPr>
            </w:pPr>
            <w:r>
              <w:rPr>
                <w:b/>
                <w:color w:val="auto"/>
                <w:sz w:val="28"/>
                <w:szCs w:val="28"/>
              </w:rPr>
              <w:t xml:space="preserve">TNKQ </w:t>
            </w:r>
          </w:p>
        </w:tc>
        <w:tc>
          <w:tcPr>
            <w:tcW w:w="1095" w:type="dxa"/>
            <w:shd w:val="clear" w:color="auto" w:fill="E7E6E6"/>
            <w:vAlign w:val="center"/>
          </w:tcPr>
          <w:p w14:paraId="12E27426">
            <w:pPr>
              <w:spacing w:after="0" w:line="259" w:lineRule="auto"/>
              <w:ind w:left="0" w:right="94" w:firstLine="0"/>
              <w:jc w:val="center"/>
              <w:rPr>
                <w:color w:val="auto"/>
                <w:sz w:val="28"/>
                <w:szCs w:val="28"/>
              </w:rPr>
            </w:pPr>
            <w:r>
              <w:rPr>
                <w:b/>
                <w:color w:val="auto"/>
                <w:sz w:val="28"/>
                <w:szCs w:val="28"/>
              </w:rPr>
              <w:t xml:space="preserve">TL </w:t>
            </w:r>
          </w:p>
        </w:tc>
        <w:tc>
          <w:tcPr>
            <w:tcW w:w="1066" w:type="dxa"/>
            <w:vAlign w:val="center"/>
          </w:tcPr>
          <w:p w14:paraId="148E9BF1">
            <w:pPr>
              <w:spacing w:after="0" w:line="259" w:lineRule="auto"/>
              <w:ind w:left="65" w:right="0" w:firstLine="0"/>
              <w:jc w:val="center"/>
              <w:rPr>
                <w:color w:val="auto"/>
                <w:sz w:val="28"/>
                <w:szCs w:val="28"/>
              </w:rPr>
            </w:pPr>
            <w:r>
              <w:rPr>
                <w:b/>
                <w:color w:val="auto"/>
                <w:sz w:val="28"/>
                <w:szCs w:val="28"/>
              </w:rPr>
              <w:t xml:space="preserve"> </w:t>
            </w:r>
          </w:p>
        </w:tc>
      </w:tr>
      <w:tr w14:paraId="0502D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3120" w:hRule="atLeast"/>
          <w:jc w:val="center"/>
        </w:trPr>
        <w:tc>
          <w:tcPr>
            <w:tcW w:w="710" w:type="dxa"/>
            <w:tcBorders>
              <w:top w:val="single" w:color="000000" w:sz="4" w:space="0"/>
              <w:left w:val="single" w:color="000000" w:sz="4" w:space="0"/>
              <w:bottom w:val="single" w:color="000000" w:sz="4" w:space="0"/>
              <w:right w:val="single" w:color="000000" w:sz="4" w:space="0"/>
            </w:tcBorders>
          </w:tcPr>
          <w:p w14:paraId="5D026105">
            <w:pPr>
              <w:spacing w:after="0" w:line="259" w:lineRule="auto"/>
              <w:ind w:left="48" w:right="0" w:firstLine="0"/>
              <w:jc w:val="center"/>
              <w:rPr>
                <w:color w:val="auto"/>
                <w:sz w:val="28"/>
                <w:szCs w:val="28"/>
              </w:rPr>
            </w:pPr>
            <w:r>
              <w:rPr>
                <w:b/>
                <w:color w:val="auto"/>
                <w:sz w:val="28"/>
                <w:szCs w:val="28"/>
                <w:lang w:val="en-US"/>
              </w:rPr>
              <w:t>1</w:t>
            </w:r>
            <w:r>
              <w:rPr>
                <w:b/>
                <w:color w:val="auto"/>
                <w:sz w:val="28"/>
                <w:szCs w:val="28"/>
              </w:rPr>
              <w:t xml:space="preserve"> </w:t>
            </w:r>
          </w:p>
        </w:tc>
        <w:tc>
          <w:tcPr>
            <w:tcW w:w="1557" w:type="dxa"/>
            <w:tcBorders>
              <w:top w:val="single" w:color="000000" w:sz="4" w:space="0"/>
              <w:left w:val="single" w:color="000000" w:sz="4" w:space="0"/>
              <w:bottom w:val="single" w:color="000000" w:sz="4" w:space="0"/>
              <w:right w:val="single" w:color="000000" w:sz="4" w:space="0"/>
            </w:tcBorders>
          </w:tcPr>
          <w:p w14:paraId="3F50E677">
            <w:pPr>
              <w:spacing w:after="186" w:line="259" w:lineRule="auto"/>
              <w:ind w:left="108" w:right="0" w:firstLine="0"/>
              <w:jc w:val="left"/>
              <w:rPr>
                <w:color w:val="auto"/>
                <w:sz w:val="28"/>
                <w:szCs w:val="28"/>
              </w:rPr>
            </w:pPr>
            <w:r>
              <w:rPr>
                <w:b/>
                <w:color w:val="auto"/>
                <w:sz w:val="28"/>
                <w:szCs w:val="28"/>
              </w:rPr>
              <w:t xml:space="preserve">Chủ đề: </w:t>
            </w:r>
          </w:p>
          <w:p w14:paraId="1DA6416B">
            <w:pPr>
              <w:spacing w:after="0" w:line="259" w:lineRule="auto"/>
              <w:ind w:left="108" w:right="0" w:firstLine="0"/>
              <w:jc w:val="left"/>
              <w:rPr>
                <w:color w:val="auto"/>
                <w:sz w:val="28"/>
                <w:szCs w:val="28"/>
              </w:rPr>
            </w:pPr>
            <w:r>
              <w:rPr>
                <w:b/>
                <w:color w:val="auto"/>
                <w:sz w:val="28"/>
                <w:szCs w:val="28"/>
              </w:rPr>
              <w:t xml:space="preserve">Một số yếu tố xác suất </w:t>
            </w:r>
          </w:p>
        </w:tc>
        <w:tc>
          <w:tcPr>
            <w:tcW w:w="2281" w:type="dxa"/>
            <w:tcBorders>
              <w:top w:val="single" w:color="000000" w:sz="4" w:space="0"/>
              <w:left w:val="single" w:color="000000" w:sz="4" w:space="0"/>
              <w:bottom w:val="single" w:color="000000" w:sz="4" w:space="0"/>
              <w:right w:val="single" w:color="000000" w:sz="4" w:space="0"/>
            </w:tcBorders>
            <w:vAlign w:val="center"/>
          </w:tcPr>
          <w:p w14:paraId="0E2865B7">
            <w:pPr>
              <w:spacing w:after="186" w:line="259" w:lineRule="auto"/>
              <w:ind w:left="106" w:right="0" w:firstLine="0"/>
              <w:jc w:val="left"/>
              <w:rPr>
                <w:color w:val="auto"/>
                <w:sz w:val="28"/>
                <w:szCs w:val="28"/>
              </w:rPr>
            </w:pPr>
            <w:r>
              <w:rPr>
                <w:color w:val="auto"/>
                <w:sz w:val="28"/>
                <w:szCs w:val="28"/>
              </w:rPr>
              <w:t xml:space="preserve">Nội dung : </w:t>
            </w:r>
          </w:p>
          <w:p w14:paraId="3ED2C7AA">
            <w:pPr>
              <w:spacing w:after="0" w:line="259" w:lineRule="auto"/>
              <w:ind w:left="106" w:right="0" w:firstLine="0"/>
              <w:jc w:val="left"/>
              <w:rPr>
                <w:color w:val="auto"/>
                <w:sz w:val="28"/>
                <w:szCs w:val="28"/>
              </w:rPr>
            </w:pPr>
            <w:r>
              <w:rPr>
                <w:b/>
                <w:i/>
                <w:color w:val="auto"/>
                <w:sz w:val="28"/>
                <w:szCs w:val="28"/>
              </w:rPr>
              <w:t>quen với biến cố ngẫu nhiên. Làm quen với xác suất của biến cố ngẫu nhiên trong một số ví dụ đơn giản</w:t>
            </w:r>
            <w:r>
              <w:rPr>
                <w:color w:val="auto"/>
                <w:sz w:val="28"/>
                <w:szCs w:val="28"/>
              </w:rPr>
              <w:t xml:space="preserve">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3742A8B7">
            <w:pPr>
              <w:spacing w:after="109" w:line="259" w:lineRule="auto"/>
              <w:ind w:left="47" w:right="0" w:firstLine="0"/>
              <w:jc w:val="center"/>
              <w:rPr>
                <w:color w:val="auto"/>
                <w:sz w:val="28"/>
                <w:szCs w:val="28"/>
              </w:rPr>
            </w:pPr>
            <w:r>
              <w:rPr>
                <w:color w:val="auto"/>
                <w:sz w:val="28"/>
                <w:szCs w:val="28"/>
                <w:lang w:val="en-US"/>
              </w:rPr>
              <w:t>2</w:t>
            </w:r>
            <w:r>
              <w:rPr>
                <w:color w:val="auto"/>
                <w:sz w:val="28"/>
                <w:szCs w:val="28"/>
              </w:rPr>
              <w:t xml:space="preserve">TN </w:t>
            </w:r>
          </w:p>
          <w:p w14:paraId="134F33CC">
            <w:pPr>
              <w:spacing w:after="107" w:line="259" w:lineRule="auto"/>
              <w:ind w:left="49" w:right="0" w:firstLine="0"/>
              <w:jc w:val="center"/>
              <w:rPr>
                <w:color w:val="auto"/>
                <w:sz w:val="28"/>
                <w:szCs w:val="28"/>
              </w:rPr>
            </w:pPr>
            <w:r>
              <w:rPr>
                <w:color w:val="auto"/>
                <w:sz w:val="28"/>
                <w:szCs w:val="28"/>
              </w:rPr>
              <w:t>(TN</w:t>
            </w:r>
            <w:r>
              <w:rPr>
                <w:color w:val="auto"/>
                <w:sz w:val="28"/>
                <w:szCs w:val="28"/>
                <w:lang w:val="en-US"/>
              </w:rPr>
              <w:t>1,TN8</w:t>
            </w:r>
            <w:r>
              <w:rPr>
                <w:color w:val="auto"/>
                <w:sz w:val="28"/>
                <w:szCs w:val="28"/>
              </w:rPr>
              <w:t xml:space="preserve">) </w:t>
            </w:r>
          </w:p>
          <w:p w14:paraId="6082DF3E">
            <w:pPr>
              <w:spacing w:after="0" w:line="259" w:lineRule="auto"/>
              <w:ind w:left="46" w:right="0" w:firstLine="0"/>
              <w:jc w:val="center"/>
              <w:rPr>
                <w:color w:val="auto"/>
                <w:sz w:val="28"/>
                <w:szCs w:val="28"/>
              </w:rPr>
            </w:pPr>
            <w:r>
              <w:rPr>
                <w:color w:val="auto"/>
                <w:sz w:val="28"/>
                <w:szCs w:val="28"/>
              </w:rPr>
              <w:t xml:space="preserve">(0,5) </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E2EFD9"/>
          </w:tcPr>
          <w:p w14:paraId="456C6D05">
            <w:pPr>
              <w:spacing w:after="0" w:line="259" w:lineRule="auto"/>
              <w:ind w:left="52" w:right="0" w:firstLine="0"/>
              <w:jc w:val="center"/>
              <w:rPr>
                <w:color w:val="auto"/>
                <w:sz w:val="28"/>
                <w:szCs w:val="28"/>
                <w:lang w:val="en-US"/>
              </w:rPr>
            </w:pPr>
          </w:p>
        </w:tc>
        <w:tc>
          <w:tcPr>
            <w:tcW w:w="1064" w:type="dxa"/>
            <w:tcBorders>
              <w:top w:val="single" w:color="000000" w:sz="4" w:space="0"/>
              <w:left w:val="single" w:color="000000" w:sz="4" w:space="0"/>
              <w:bottom w:val="single" w:color="000000" w:sz="4" w:space="0"/>
              <w:right w:val="single" w:color="000000" w:sz="4" w:space="0"/>
            </w:tcBorders>
            <w:shd w:val="clear" w:color="auto" w:fill="D9E2F3"/>
          </w:tcPr>
          <w:p w14:paraId="384B0653">
            <w:pPr>
              <w:spacing w:after="0" w:line="259" w:lineRule="auto"/>
              <w:ind w:left="110" w:right="0" w:firstLine="0"/>
              <w:jc w:val="center"/>
              <w:rPr>
                <w:color w:val="auto"/>
                <w:sz w:val="28"/>
                <w:szCs w:val="28"/>
                <w:lang w:val="en-US"/>
              </w:rPr>
            </w:pPr>
            <w:r>
              <w:rPr>
                <w:color w:val="auto"/>
                <w:sz w:val="28"/>
                <w:szCs w:val="28"/>
                <w:lang w:val="en-US"/>
              </w:rPr>
              <w:t>1TN</w:t>
            </w:r>
          </w:p>
          <w:p w14:paraId="7C0329D0">
            <w:pPr>
              <w:spacing w:after="0" w:line="259" w:lineRule="auto"/>
              <w:ind w:left="110" w:right="0" w:firstLine="0"/>
              <w:jc w:val="center"/>
              <w:rPr>
                <w:color w:val="auto"/>
                <w:sz w:val="28"/>
                <w:szCs w:val="28"/>
                <w:lang w:val="en-US"/>
              </w:rPr>
            </w:pPr>
            <w:r>
              <w:rPr>
                <w:color w:val="auto"/>
                <w:sz w:val="28"/>
                <w:szCs w:val="28"/>
              </w:rPr>
              <w:t>(TN2)</w:t>
            </w:r>
          </w:p>
          <w:p w14:paraId="6B9F2A0A">
            <w:pPr>
              <w:spacing w:after="0" w:line="259" w:lineRule="auto"/>
              <w:ind w:left="110" w:right="0" w:firstLine="0"/>
              <w:jc w:val="center"/>
              <w:rPr>
                <w:color w:val="auto"/>
                <w:sz w:val="28"/>
                <w:szCs w:val="28"/>
              </w:rPr>
            </w:pPr>
            <w:r>
              <w:rPr>
                <w:color w:val="auto"/>
                <w:sz w:val="28"/>
                <w:szCs w:val="28"/>
                <w:lang w:val="en-US"/>
              </w:rPr>
              <w:t>(0,25)</w:t>
            </w:r>
            <w:r>
              <w:rPr>
                <w:color w:val="auto"/>
                <w:sz w:val="28"/>
                <w:szCs w:val="28"/>
              </w:rPr>
              <w:t xml:space="preserve">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541CAE94">
            <w:pPr>
              <w:spacing w:after="109" w:line="259" w:lineRule="auto"/>
              <w:ind w:left="51" w:right="0" w:firstLine="0"/>
              <w:jc w:val="center"/>
              <w:rPr>
                <w:color w:val="auto"/>
                <w:sz w:val="28"/>
                <w:szCs w:val="28"/>
              </w:rPr>
            </w:pPr>
            <w:r>
              <w:rPr>
                <w:color w:val="auto"/>
                <w:sz w:val="28"/>
                <w:szCs w:val="28"/>
              </w:rPr>
              <w:t xml:space="preserve">1TL </w:t>
            </w:r>
          </w:p>
          <w:p w14:paraId="6B6241CC">
            <w:pPr>
              <w:spacing w:after="107" w:line="259" w:lineRule="auto"/>
              <w:ind w:left="216" w:right="0" w:firstLine="0"/>
              <w:jc w:val="left"/>
              <w:rPr>
                <w:color w:val="auto"/>
                <w:sz w:val="28"/>
                <w:szCs w:val="28"/>
              </w:rPr>
            </w:pPr>
            <w:r>
              <w:rPr>
                <w:color w:val="auto"/>
                <w:sz w:val="28"/>
                <w:szCs w:val="28"/>
              </w:rPr>
              <w:t>(TL1</w:t>
            </w:r>
            <w:r>
              <w:rPr>
                <w:color w:val="auto"/>
                <w:sz w:val="28"/>
                <w:szCs w:val="28"/>
                <w:lang w:val="en-US"/>
              </w:rPr>
              <w:t>5</w:t>
            </w:r>
            <w:r>
              <w:rPr>
                <w:color w:val="auto"/>
                <w:sz w:val="28"/>
                <w:szCs w:val="28"/>
              </w:rPr>
              <w:t xml:space="preserve">) </w:t>
            </w:r>
          </w:p>
          <w:p w14:paraId="33832DBD">
            <w:pPr>
              <w:spacing w:after="0" w:line="259" w:lineRule="auto"/>
              <w:ind w:left="50" w:right="0" w:firstLine="0"/>
              <w:jc w:val="center"/>
              <w:rPr>
                <w:color w:val="auto"/>
                <w:sz w:val="28"/>
                <w:szCs w:val="28"/>
              </w:rPr>
            </w:pPr>
            <w:r>
              <w:rPr>
                <w:color w:val="auto"/>
                <w:sz w:val="28"/>
                <w:szCs w:val="28"/>
              </w:rPr>
              <w:t>(</w:t>
            </w:r>
            <w:r>
              <w:rPr>
                <w:color w:val="auto"/>
                <w:sz w:val="28"/>
                <w:szCs w:val="28"/>
                <w:lang w:val="en-US"/>
              </w:rPr>
              <w:t>1,0</w:t>
            </w:r>
            <w:r>
              <w:rPr>
                <w:color w:val="auto"/>
                <w:sz w:val="28"/>
                <w:szCs w:val="28"/>
              </w:rPr>
              <w:t xml:space="preserve">) </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4A7E849A">
            <w:pPr>
              <w:spacing w:after="0" w:line="259" w:lineRule="auto"/>
              <w:ind w:left="112" w:right="0" w:firstLine="0"/>
              <w:jc w:val="center"/>
              <w:rPr>
                <w:color w:val="auto"/>
                <w:sz w:val="28"/>
                <w:szCs w:val="28"/>
              </w:rPr>
            </w:pPr>
            <w:r>
              <w:rPr>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72B1D2B9">
            <w:pPr>
              <w:spacing w:after="0" w:line="259" w:lineRule="auto"/>
              <w:ind w:left="112" w:right="0" w:firstLine="0"/>
              <w:jc w:val="center"/>
              <w:rPr>
                <w:color w:val="auto"/>
                <w:sz w:val="28"/>
                <w:szCs w:val="28"/>
              </w:rPr>
            </w:pPr>
            <w:r>
              <w:rPr>
                <w:color w:val="auto"/>
                <w:sz w:val="28"/>
                <w:szCs w:val="28"/>
              </w:rPr>
              <w:t xml:space="preserve"> </w:t>
            </w:r>
          </w:p>
        </w:tc>
        <w:tc>
          <w:tcPr>
            <w:tcW w:w="983" w:type="dxa"/>
            <w:gridSpan w:val="3"/>
            <w:tcBorders>
              <w:top w:val="single" w:color="000000" w:sz="4" w:space="0"/>
              <w:left w:val="single" w:color="000000" w:sz="4" w:space="0"/>
              <w:bottom w:val="single" w:color="000000" w:sz="4" w:space="0"/>
              <w:right w:val="single" w:color="000000" w:sz="4" w:space="0"/>
            </w:tcBorders>
            <w:shd w:val="clear" w:color="auto" w:fill="E7E6E6"/>
          </w:tcPr>
          <w:p w14:paraId="2AEDE7B0">
            <w:pPr>
              <w:spacing w:after="0" w:line="259" w:lineRule="auto"/>
              <w:ind w:left="111" w:right="0" w:firstLine="0"/>
              <w:jc w:val="center"/>
              <w:rPr>
                <w:color w:val="auto"/>
                <w:sz w:val="28"/>
                <w:szCs w:val="28"/>
              </w:rPr>
            </w:pPr>
            <w:r>
              <w:rPr>
                <w:color w:val="auto"/>
                <w:sz w:val="28"/>
                <w:szCs w:val="28"/>
              </w:rPr>
              <w:t xml:space="preserve"> </w:t>
            </w: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03DE14BF">
            <w:pPr>
              <w:spacing w:after="0" w:line="259" w:lineRule="auto"/>
              <w:ind w:left="113" w:right="0" w:firstLine="0"/>
              <w:jc w:val="center"/>
              <w:rPr>
                <w:color w:val="auto"/>
                <w:sz w:val="28"/>
                <w:szCs w:val="28"/>
              </w:rPr>
            </w:pPr>
            <w:r>
              <w:rPr>
                <w:color w:val="auto"/>
                <w:sz w:val="28"/>
                <w:szCs w:val="28"/>
              </w:rPr>
              <w:t xml:space="preserve"> </w:t>
            </w:r>
          </w:p>
        </w:tc>
        <w:tc>
          <w:tcPr>
            <w:tcW w:w="1066" w:type="dxa"/>
            <w:tcBorders>
              <w:top w:val="single" w:color="000000" w:sz="4" w:space="0"/>
              <w:left w:val="single" w:color="000000" w:sz="4" w:space="0"/>
              <w:bottom w:val="single" w:color="000000" w:sz="4" w:space="0"/>
              <w:right w:val="single" w:color="000000" w:sz="4" w:space="0"/>
            </w:tcBorders>
          </w:tcPr>
          <w:p w14:paraId="5AE01084">
            <w:pPr>
              <w:spacing w:after="0" w:line="259" w:lineRule="auto"/>
              <w:ind w:left="286" w:right="0" w:firstLine="0"/>
              <w:jc w:val="center"/>
              <w:rPr>
                <w:color w:val="auto"/>
                <w:sz w:val="28"/>
                <w:szCs w:val="28"/>
                <w:lang w:val="en-US"/>
              </w:rPr>
            </w:pPr>
          </w:p>
          <w:p w14:paraId="050F9A42">
            <w:pPr>
              <w:spacing w:after="0" w:line="259" w:lineRule="auto"/>
              <w:ind w:left="286" w:right="0" w:firstLine="0"/>
              <w:jc w:val="center"/>
              <w:rPr>
                <w:color w:val="auto"/>
                <w:sz w:val="28"/>
                <w:szCs w:val="28"/>
                <w:lang w:val="en-US"/>
              </w:rPr>
            </w:pPr>
          </w:p>
          <w:p w14:paraId="2E2835EA">
            <w:pPr>
              <w:spacing w:after="0" w:line="259" w:lineRule="auto"/>
              <w:ind w:left="286" w:right="0" w:firstLine="0"/>
              <w:jc w:val="center"/>
              <w:rPr>
                <w:color w:val="auto"/>
                <w:sz w:val="28"/>
                <w:szCs w:val="28"/>
                <w:lang w:val="en-US"/>
              </w:rPr>
            </w:pPr>
          </w:p>
          <w:p w14:paraId="0B2D0D3F">
            <w:pPr>
              <w:spacing w:after="0" w:line="259" w:lineRule="auto"/>
              <w:ind w:left="286" w:right="0" w:firstLine="0"/>
              <w:jc w:val="center"/>
              <w:rPr>
                <w:color w:val="auto"/>
                <w:sz w:val="28"/>
                <w:szCs w:val="28"/>
                <w:lang w:val="en-US"/>
              </w:rPr>
            </w:pPr>
          </w:p>
          <w:p w14:paraId="79CE93A3">
            <w:pPr>
              <w:spacing w:after="0" w:line="259" w:lineRule="auto"/>
              <w:ind w:left="286" w:right="0" w:firstLine="0"/>
              <w:jc w:val="center"/>
              <w:rPr>
                <w:color w:val="auto"/>
                <w:sz w:val="28"/>
                <w:szCs w:val="28"/>
              </w:rPr>
            </w:pPr>
            <w:r>
              <w:rPr>
                <w:color w:val="auto"/>
                <w:sz w:val="28"/>
                <w:szCs w:val="28"/>
              </w:rPr>
              <w:t>1</w:t>
            </w:r>
            <w:r>
              <w:rPr>
                <w:color w:val="auto"/>
                <w:sz w:val="28"/>
                <w:szCs w:val="28"/>
                <w:lang w:val="en-US"/>
              </w:rPr>
              <w:t>7,5</w:t>
            </w:r>
            <w:r>
              <w:rPr>
                <w:color w:val="auto"/>
                <w:sz w:val="28"/>
                <w:szCs w:val="28"/>
              </w:rPr>
              <w:t>%</w:t>
            </w:r>
          </w:p>
        </w:tc>
      </w:tr>
      <w:tr w14:paraId="4A8FA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1426" w:hRule="atLeast"/>
          <w:jc w:val="center"/>
        </w:trPr>
        <w:tc>
          <w:tcPr>
            <w:tcW w:w="710" w:type="dxa"/>
            <w:vMerge w:val="restart"/>
            <w:tcBorders>
              <w:top w:val="single" w:color="000000" w:sz="4" w:space="0"/>
              <w:left w:val="single" w:color="000000" w:sz="4" w:space="0"/>
              <w:bottom w:val="single" w:color="000000" w:sz="4" w:space="0"/>
              <w:right w:val="single" w:color="000000" w:sz="4" w:space="0"/>
            </w:tcBorders>
          </w:tcPr>
          <w:p w14:paraId="5879602B">
            <w:pPr>
              <w:spacing w:after="110" w:line="259" w:lineRule="auto"/>
              <w:ind w:left="48" w:right="0" w:firstLine="0"/>
              <w:jc w:val="center"/>
              <w:rPr>
                <w:b/>
                <w:bCs/>
                <w:color w:val="auto"/>
                <w:sz w:val="28"/>
                <w:szCs w:val="28"/>
                <w:lang w:val="en-US"/>
              </w:rPr>
            </w:pPr>
            <w:r>
              <w:rPr>
                <w:b/>
                <w:bCs/>
                <w:color w:val="auto"/>
                <w:sz w:val="28"/>
                <w:szCs w:val="28"/>
                <w:lang w:val="en-US"/>
              </w:rPr>
              <w:t>2</w:t>
            </w:r>
          </w:p>
          <w:p w14:paraId="436B3D12">
            <w:pPr>
              <w:spacing w:after="0" w:line="259" w:lineRule="auto"/>
              <w:ind w:left="0" w:right="0" w:firstLine="0"/>
              <w:jc w:val="left"/>
              <w:rPr>
                <w:color w:val="auto"/>
                <w:sz w:val="28"/>
                <w:szCs w:val="28"/>
              </w:rPr>
            </w:pPr>
            <w:r>
              <w:rPr>
                <w:b/>
                <w:color w:val="auto"/>
                <w:sz w:val="28"/>
                <w:szCs w:val="28"/>
              </w:rPr>
              <w:t xml:space="preserve"> </w:t>
            </w:r>
          </w:p>
        </w:tc>
        <w:tc>
          <w:tcPr>
            <w:tcW w:w="1557" w:type="dxa"/>
            <w:vMerge w:val="restart"/>
            <w:tcBorders>
              <w:top w:val="single" w:color="000000" w:sz="4" w:space="0"/>
              <w:left w:val="single" w:color="000000" w:sz="4" w:space="0"/>
              <w:bottom w:val="single" w:color="000000" w:sz="4" w:space="0"/>
              <w:right w:val="single" w:color="000000" w:sz="4" w:space="0"/>
            </w:tcBorders>
          </w:tcPr>
          <w:p w14:paraId="0412A127">
            <w:pPr>
              <w:spacing w:after="183" w:line="259" w:lineRule="auto"/>
              <w:ind w:left="108" w:right="0" w:firstLine="0"/>
              <w:jc w:val="left"/>
              <w:rPr>
                <w:color w:val="auto"/>
                <w:sz w:val="28"/>
                <w:szCs w:val="28"/>
              </w:rPr>
            </w:pPr>
            <w:r>
              <w:rPr>
                <w:b/>
                <w:color w:val="auto"/>
                <w:sz w:val="28"/>
                <w:szCs w:val="28"/>
              </w:rPr>
              <w:t xml:space="preserve">Chủ đề: </w:t>
            </w:r>
          </w:p>
          <w:p w14:paraId="59BCFED4">
            <w:pPr>
              <w:spacing w:after="17" w:line="320" w:lineRule="auto"/>
              <w:ind w:left="108" w:right="0" w:firstLine="0"/>
              <w:rPr>
                <w:color w:val="auto"/>
                <w:sz w:val="28"/>
                <w:szCs w:val="28"/>
              </w:rPr>
            </w:pPr>
            <w:r>
              <w:rPr>
                <w:b/>
                <w:color w:val="auto"/>
                <w:sz w:val="28"/>
                <w:szCs w:val="28"/>
              </w:rPr>
              <w:t xml:space="preserve">Biểu thức đại số  </w:t>
            </w:r>
          </w:p>
          <w:p w14:paraId="4288E48E">
            <w:pPr>
              <w:spacing w:after="107" w:line="259" w:lineRule="auto"/>
              <w:ind w:left="108" w:right="0" w:firstLine="0"/>
              <w:jc w:val="left"/>
              <w:rPr>
                <w:color w:val="auto"/>
                <w:sz w:val="28"/>
                <w:szCs w:val="28"/>
              </w:rPr>
            </w:pPr>
            <w:r>
              <w:rPr>
                <w:b/>
                <w:color w:val="auto"/>
                <w:sz w:val="28"/>
                <w:szCs w:val="28"/>
              </w:rPr>
              <w:t xml:space="preserve">  </w:t>
            </w:r>
          </w:p>
          <w:p w14:paraId="18B4F7C0">
            <w:pPr>
              <w:spacing w:after="0" w:line="259" w:lineRule="auto"/>
              <w:ind w:left="108" w:right="0" w:firstLine="0"/>
              <w:jc w:val="left"/>
              <w:rPr>
                <w:color w:val="auto"/>
                <w:sz w:val="28"/>
                <w:szCs w:val="28"/>
              </w:rPr>
            </w:pPr>
            <w:r>
              <w:rPr>
                <w:b/>
                <w:color w:val="auto"/>
                <w:sz w:val="28"/>
                <w:szCs w:val="28"/>
              </w:rPr>
              <w:t xml:space="preserve"> </w:t>
            </w:r>
          </w:p>
        </w:tc>
        <w:tc>
          <w:tcPr>
            <w:tcW w:w="2281" w:type="dxa"/>
            <w:tcBorders>
              <w:top w:val="single" w:color="000000" w:sz="4" w:space="0"/>
              <w:left w:val="single" w:color="000000" w:sz="4" w:space="0"/>
              <w:bottom w:val="single" w:color="000000" w:sz="4" w:space="0"/>
              <w:right w:val="single" w:color="000000" w:sz="4" w:space="0"/>
            </w:tcBorders>
          </w:tcPr>
          <w:p w14:paraId="71914442">
            <w:pPr>
              <w:spacing w:after="246" w:line="259" w:lineRule="auto"/>
              <w:ind w:left="106" w:right="0" w:firstLine="0"/>
              <w:jc w:val="left"/>
              <w:rPr>
                <w:color w:val="auto"/>
                <w:sz w:val="28"/>
                <w:szCs w:val="28"/>
              </w:rPr>
            </w:pPr>
            <w:r>
              <w:rPr>
                <w:color w:val="auto"/>
                <w:sz w:val="28"/>
                <w:szCs w:val="28"/>
              </w:rPr>
              <w:t xml:space="preserve">Nội dung 1: </w:t>
            </w:r>
          </w:p>
          <w:p w14:paraId="3E74823E">
            <w:pPr>
              <w:spacing w:after="0" w:line="259" w:lineRule="auto"/>
              <w:ind w:left="0" w:right="0" w:firstLine="0"/>
              <w:jc w:val="left"/>
              <w:rPr>
                <w:color w:val="auto"/>
                <w:sz w:val="28"/>
                <w:szCs w:val="28"/>
              </w:rPr>
            </w:pPr>
            <w:r>
              <w:rPr>
                <w:b/>
                <w:i/>
                <w:color w:val="auto"/>
                <w:sz w:val="28"/>
                <w:szCs w:val="28"/>
              </w:rPr>
              <w:t>-Biểu thức đại số</w:t>
            </w:r>
            <w:r>
              <w:rPr>
                <w:color w:val="auto"/>
                <w:sz w:val="28"/>
                <w:szCs w:val="28"/>
              </w:rPr>
              <w:t xml:space="preserve"> </w:t>
            </w:r>
          </w:p>
          <w:p w14:paraId="6CF48B10">
            <w:pPr>
              <w:spacing w:after="0" w:line="259" w:lineRule="auto"/>
              <w:ind w:left="0" w:right="0" w:firstLine="0"/>
              <w:jc w:val="left"/>
              <w:rPr>
                <w:b/>
                <w:bCs/>
                <w:i/>
                <w:iCs/>
                <w:color w:val="auto"/>
                <w:sz w:val="28"/>
                <w:szCs w:val="28"/>
                <w:lang w:val="en-US"/>
              </w:rPr>
            </w:pPr>
            <w:r>
              <w:rPr>
                <w:b/>
                <w:bCs/>
                <w:i/>
                <w:iCs/>
                <w:color w:val="auto"/>
                <w:sz w:val="28"/>
                <w:szCs w:val="28"/>
              </w:rPr>
              <w:t>-</w:t>
            </w:r>
            <w:r>
              <w:rPr>
                <w:b/>
                <w:bCs/>
                <w:i/>
                <w:iCs/>
                <w:color w:val="auto"/>
                <w:sz w:val="28"/>
                <w:szCs w:val="28"/>
                <w:lang w:val="en-US"/>
              </w:rPr>
              <w:t>Đơn thức một biến</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7C87E503">
            <w:pPr>
              <w:spacing w:after="110" w:line="259" w:lineRule="auto"/>
              <w:ind w:left="47" w:right="0" w:firstLine="0"/>
              <w:jc w:val="center"/>
              <w:rPr>
                <w:color w:val="auto"/>
                <w:sz w:val="28"/>
                <w:szCs w:val="28"/>
              </w:rPr>
            </w:pPr>
            <w:r>
              <w:rPr>
                <w:color w:val="auto"/>
                <w:sz w:val="28"/>
                <w:szCs w:val="28"/>
              </w:rPr>
              <w:t xml:space="preserve">1TN </w:t>
            </w:r>
          </w:p>
          <w:p w14:paraId="04699C34">
            <w:pPr>
              <w:spacing w:after="107" w:line="259" w:lineRule="auto"/>
              <w:ind w:left="49" w:right="0" w:firstLine="0"/>
              <w:jc w:val="center"/>
              <w:rPr>
                <w:color w:val="auto"/>
                <w:sz w:val="28"/>
                <w:szCs w:val="28"/>
              </w:rPr>
            </w:pPr>
            <w:r>
              <w:rPr>
                <w:color w:val="auto"/>
                <w:sz w:val="28"/>
                <w:szCs w:val="28"/>
              </w:rPr>
              <w:t>(TN</w:t>
            </w:r>
            <w:r>
              <w:rPr>
                <w:color w:val="auto"/>
                <w:sz w:val="28"/>
                <w:szCs w:val="28"/>
                <w:lang w:val="en-US"/>
              </w:rPr>
              <w:t>3</w:t>
            </w:r>
            <w:r>
              <w:rPr>
                <w:color w:val="auto"/>
                <w:sz w:val="28"/>
                <w:szCs w:val="28"/>
              </w:rPr>
              <w:t xml:space="preserve">) </w:t>
            </w:r>
          </w:p>
          <w:p w14:paraId="629A30F5">
            <w:pPr>
              <w:spacing w:after="0" w:line="259" w:lineRule="auto"/>
              <w:ind w:left="46" w:right="0" w:firstLine="0"/>
              <w:jc w:val="center"/>
              <w:rPr>
                <w:color w:val="auto"/>
                <w:sz w:val="28"/>
                <w:szCs w:val="28"/>
              </w:rPr>
            </w:pPr>
            <w:r>
              <w:rPr>
                <w:color w:val="auto"/>
                <w:sz w:val="28"/>
                <w:szCs w:val="28"/>
              </w:rPr>
              <w:t xml:space="preserve">(0,25) </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E2EFD9"/>
          </w:tcPr>
          <w:p w14:paraId="50551E70">
            <w:pPr>
              <w:spacing w:after="0" w:line="259" w:lineRule="auto"/>
              <w:ind w:left="113" w:right="0" w:firstLine="0"/>
              <w:jc w:val="center"/>
              <w:rPr>
                <w:color w:val="auto"/>
                <w:sz w:val="28"/>
                <w:szCs w:val="28"/>
              </w:rPr>
            </w:pPr>
            <w:r>
              <w:rPr>
                <w:color w:val="auto"/>
                <w:sz w:val="28"/>
                <w:szCs w:val="28"/>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D9E2F3"/>
          </w:tcPr>
          <w:p w14:paraId="27194799">
            <w:pPr>
              <w:spacing w:after="0" w:line="259" w:lineRule="auto"/>
              <w:ind w:left="110" w:right="0" w:firstLine="0"/>
              <w:jc w:val="center"/>
              <w:rPr>
                <w:color w:val="auto"/>
                <w:sz w:val="28"/>
                <w:szCs w:val="28"/>
                <w:lang w:val="en-US"/>
              </w:rPr>
            </w:pPr>
            <w:r>
              <w:rPr>
                <w:color w:val="auto"/>
                <w:sz w:val="28"/>
                <w:szCs w:val="28"/>
                <w:lang w:val="en-US"/>
              </w:rPr>
              <w:t>1TN</w:t>
            </w:r>
          </w:p>
          <w:p w14:paraId="6971FDEE">
            <w:pPr>
              <w:spacing w:after="0" w:line="259" w:lineRule="auto"/>
              <w:ind w:left="110" w:right="0" w:firstLine="0"/>
              <w:jc w:val="center"/>
              <w:rPr>
                <w:color w:val="auto"/>
                <w:sz w:val="28"/>
                <w:szCs w:val="28"/>
              </w:rPr>
            </w:pPr>
            <w:r>
              <w:rPr>
                <w:color w:val="auto"/>
                <w:sz w:val="28"/>
                <w:szCs w:val="28"/>
              </w:rPr>
              <w:t>(TN5)</w:t>
            </w:r>
          </w:p>
          <w:p w14:paraId="6C7D9D0E">
            <w:pPr>
              <w:spacing w:after="0" w:line="259" w:lineRule="auto"/>
              <w:ind w:left="110" w:right="0" w:firstLine="0"/>
              <w:jc w:val="center"/>
              <w:rPr>
                <w:color w:val="auto"/>
                <w:sz w:val="28"/>
                <w:szCs w:val="28"/>
              </w:rPr>
            </w:pPr>
            <w:r>
              <w:rPr>
                <w:color w:val="auto"/>
                <w:sz w:val="28"/>
                <w:szCs w:val="28"/>
                <w:lang w:val="en-US"/>
              </w:rPr>
              <w:t>(0,25)</w:t>
            </w:r>
            <w:r>
              <w:rPr>
                <w:color w:val="auto"/>
                <w:sz w:val="28"/>
                <w:szCs w:val="28"/>
              </w:rPr>
              <w:t xml:space="preserve">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7B1272D0">
            <w:pPr>
              <w:spacing w:after="0" w:line="259" w:lineRule="auto"/>
              <w:ind w:left="113" w:right="0" w:firstLine="0"/>
              <w:jc w:val="center"/>
              <w:rPr>
                <w:color w:val="auto"/>
                <w:sz w:val="28"/>
                <w:szCs w:val="28"/>
                <w:lang w:val="en-US"/>
              </w:rPr>
            </w:pPr>
            <w:r>
              <w:rPr>
                <w:color w:val="auto"/>
                <w:sz w:val="28"/>
                <w:szCs w:val="28"/>
                <w:lang w:val="en-US"/>
              </w:rPr>
              <w:t>1TL</w:t>
            </w:r>
            <w:r>
              <w:rPr>
                <w:color w:val="auto"/>
                <w:sz w:val="28"/>
                <w:szCs w:val="28"/>
              </w:rPr>
              <w:t xml:space="preserve"> </w:t>
            </w:r>
          </w:p>
          <w:p w14:paraId="0A77C358">
            <w:pPr>
              <w:spacing w:after="0" w:line="259" w:lineRule="auto"/>
              <w:ind w:left="113" w:right="0" w:firstLine="0"/>
              <w:jc w:val="center"/>
              <w:rPr>
                <w:color w:val="auto"/>
                <w:sz w:val="28"/>
                <w:szCs w:val="28"/>
                <w:lang w:val="en-US"/>
              </w:rPr>
            </w:pPr>
            <w:r>
              <w:rPr>
                <w:color w:val="auto"/>
                <w:sz w:val="28"/>
                <w:szCs w:val="28"/>
                <w:lang w:val="en-US"/>
              </w:rPr>
              <w:t>(TL14)</w:t>
            </w:r>
          </w:p>
          <w:p w14:paraId="29FF1148">
            <w:pPr>
              <w:spacing w:after="0" w:line="259" w:lineRule="auto"/>
              <w:ind w:left="113" w:right="0" w:firstLine="0"/>
              <w:jc w:val="center"/>
              <w:rPr>
                <w:color w:val="auto"/>
                <w:sz w:val="28"/>
                <w:szCs w:val="28"/>
                <w:lang w:val="en-US"/>
              </w:rPr>
            </w:pPr>
            <w:r>
              <w:rPr>
                <w:color w:val="auto"/>
                <w:sz w:val="28"/>
                <w:szCs w:val="28"/>
                <w:lang w:val="en-US"/>
              </w:rPr>
              <w:t>(1,0)</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49459904">
            <w:pPr>
              <w:spacing w:after="0" w:line="259" w:lineRule="auto"/>
              <w:ind w:left="202" w:right="0" w:firstLine="0"/>
              <w:jc w:val="left"/>
              <w:rPr>
                <w:color w:val="auto"/>
                <w:sz w:val="28"/>
                <w:szCs w:val="28"/>
              </w:rPr>
            </w:pPr>
            <w:r>
              <w:rPr>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0E0C1A5A">
            <w:pPr>
              <w:spacing w:after="0" w:line="259" w:lineRule="auto"/>
              <w:ind w:left="112" w:right="0" w:firstLine="0"/>
              <w:jc w:val="center"/>
              <w:rPr>
                <w:color w:val="auto"/>
                <w:sz w:val="28"/>
                <w:szCs w:val="28"/>
              </w:rPr>
            </w:pPr>
            <w:r>
              <w:rPr>
                <w:color w:val="auto"/>
                <w:sz w:val="28"/>
                <w:szCs w:val="28"/>
              </w:rPr>
              <w:t xml:space="preserve"> </w:t>
            </w:r>
          </w:p>
        </w:tc>
        <w:tc>
          <w:tcPr>
            <w:tcW w:w="983" w:type="dxa"/>
            <w:gridSpan w:val="3"/>
            <w:tcBorders>
              <w:top w:val="single" w:color="000000" w:sz="4" w:space="0"/>
              <w:left w:val="single" w:color="000000" w:sz="4" w:space="0"/>
              <w:bottom w:val="single" w:color="000000" w:sz="4" w:space="0"/>
              <w:right w:val="single" w:color="000000" w:sz="4" w:space="0"/>
            </w:tcBorders>
            <w:shd w:val="clear" w:color="auto" w:fill="E7E6E6"/>
          </w:tcPr>
          <w:p w14:paraId="015BB7C1">
            <w:pPr>
              <w:spacing w:after="0" w:line="259" w:lineRule="auto"/>
              <w:ind w:left="111" w:right="0" w:firstLine="0"/>
              <w:jc w:val="center"/>
              <w:rPr>
                <w:color w:val="auto"/>
                <w:sz w:val="28"/>
                <w:szCs w:val="28"/>
              </w:rPr>
            </w:pPr>
            <w:r>
              <w:rPr>
                <w:color w:val="auto"/>
                <w:sz w:val="28"/>
                <w:szCs w:val="28"/>
              </w:rPr>
              <w:t xml:space="preserve"> </w:t>
            </w: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36A51E69">
            <w:pPr>
              <w:spacing w:after="0" w:line="259" w:lineRule="auto"/>
              <w:ind w:left="113" w:right="0" w:firstLine="0"/>
              <w:jc w:val="center"/>
              <w:rPr>
                <w:color w:val="auto"/>
                <w:sz w:val="28"/>
                <w:szCs w:val="28"/>
              </w:rPr>
            </w:pPr>
            <w:r>
              <w:rPr>
                <w:color w:val="auto"/>
                <w:sz w:val="28"/>
                <w:szCs w:val="28"/>
              </w:rPr>
              <w:t xml:space="preserve"> </w:t>
            </w:r>
          </w:p>
        </w:tc>
        <w:tc>
          <w:tcPr>
            <w:tcW w:w="1066" w:type="dxa"/>
            <w:vMerge w:val="restart"/>
            <w:tcBorders>
              <w:top w:val="single" w:color="000000" w:sz="4" w:space="0"/>
              <w:left w:val="single" w:color="000000" w:sz="4" w:space="0"/>
              <w:bottom w:val="single" w:color="000000" w:sz="4" w:space="0"/>
              <w:right w:val="single" w:color="000000" w:sz="4" w:space="0"/>
            </w:tcBorders>
          </w:tcPr>
          <w:p w14:paraId="778C7DEE">
            <w:pPr>
              <w:spacing w:after="110" w:line="259" w:lineRule="auto"/>
              <w:ind w:left="108" w:right="0" w:firstLine="0"/>
              <w:jc w:val="center"/>
              <w:rPr>
                <w:color w:val="auto"/>
                <w:sz w:val="28"/>
                <w:szCs w:val="28"/>
              </w:rPr>
            </w:pPr>
            <w:r>
              <w:rPr>
                <w:color w:val="auto"/>
                <w:sz w:val="28"/>
                <w:szCs w:val="28"/>
              </w:rPr>
              <w:t xml:space="preserve"> </w:t>
            </w:r>
          </w:p>
          <w:p w14:paraId="63C80C52">
            <w:pPr>
              <w:spacing w:after="107" w:line="259" w:lineRule="auto"/>
              <w:ind w:left="108" w:right="0" w:firstLine="0"/>
              <w:jc w:val="center"/>
              <w:rPr>
                <w:color w:val="auto"/>
                <w:sz w:val="28"/>
                <w:szCs w:val="28"/>
              </w:rPr>
            </w:pPr>
            <w:r>
              <w:rPr>
                <w:color w:val="auto"/>
                <w:sz w:val="28"/>
                <w:szCs w:val="28"/>
              </w:rPr>
              <w:t xml:space="preserve"> </w:t>
            </w:r>
          </w:p>
          <w:p w14:paraId="0C8D7F2F">
            <w:pPr>
              <w:spacing w:after="107" w:line="259" w:lineRule="auto"/>
              <w:ind w:left="108" w:right="0" w:firstLine="0"/>
              <w:jc w:val="center"/>
              <w:rPr>
                <w:color w:val="auto"/>
                <w:sz w:val="28"/>
                <w:szCs w:val="28"/>
              </w:rPr>
            </w:pPr>
            <w:r>
              <w:rPr>
                <w:color w:val="auto"/>
                <w:sz w:val="28"/>
                <w:szCs w:val="28"/>
              </w:rPr>
              <w:t xml:space="preserve"> </w:t>
            </w:r>
          </w:p>
          <w:p w14:paraId="2B54D5F0">
            <w:pPr>
              <w:spacing w:after="107" w:line="259" w:lineRule="auto"/>
              <w:ind w:left="108" w:right="0" w:firstLine="0"/>
              <w:jc w:val="center"/>
              <w:rPr>
                <w:color w:val="auto"/>
                <w:sz w:val="28"/>
                <w:szCs w:val="28"/>
              </w:rPr>
            </w:pPr>
            <w:r>
              <w:rPr>
                <w:color w:val="auto"/>
                <w:sz w:val="28"/>
                <w:szCs w:val="28"/>
              </w:rPr>
              <w:t xml:space="preserve"> </w:t>
            </w:r>
          </w:p>
          <w:p w14:paraId="70A023F0">
            <w:pPr>
              <w:spacing w:after="0" w:line="259" w:lineRule="auto"/>
              <w:ind w:left="190" w:right="0" w:firstLine="0"/>
              <w:jc w:val="left"/>
              <w:rPr>
                <w:color w:val="auto"/>
                <w:sz w:val="28"/>
                <w:szCs w:val="28"/>
              </w:rPr>
            </w:pPr>
            <w:r>
              <w:rPr>
                <w:color w:val="auto"/>
                <w:sz w:val="28"/>
                <w:szCs w:val="28"/>
                <w:lang w:val="en-US"/>
              </w:rPr>
              <w:t>40</w:t>
            </w:r>
            <w:r>
              <w:rPr>
                <w:color w:val="auto"/>
                <w:sz w:val="28"/>
                <w:szCs w:val="28"/>
              </w:rPr>
              <w:t xml:space="preserve">% </w:t>
            </w:r>
          </w:p>
        </w:tc>
      </w:tr>
      <w:tr w14:paraId="3BFFC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1955" w:hRule="atLeast"/>
          <w:jc w:val="center"/>
        </w:trPr>
        <w:tc>
          <w:tcPr>
            <w:tcW w:w="0" w:type="auto"/>
            <w:vMerge w:val="continue"/>
            <w:tcBorders>
              <w:top w:val="nil"/>
              <w:left w:val="single" w:color="000000" w:sz="4" w:space="0"/>
              <w:bottom w:val="single" w:color="000000" w:sz="4" w:space="0"/>
              <w:right w:val="single" w:color="000000" w:sz="4" w:space="0"/>
            </w:tcBorders>
          </w:tcPr>
          <w:p w14:paraId="030E3C14">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5423875B">
            <w:pPr>
              <w:spacing w:after="160" w:line="259" w:lineRule="auto"/>
              <w:ind w:left="0" w:right="0" w:firstLine="0"/>
              <w:jc w:val="left"/>
              <w:rPr>
                <w:color w:val="auto"/>
                <w:sz w:val="28"/>
                <w:szCs w:val="28"/>
              </w:rPr>
            </w:pPr>
          </w:p>
        </w:tc>
        <w:tc>
          <w:tcPr>
            <w:tcW w:w="2281" w:type="dxa"/>
            <w:tcBorders>
              <w:top w:val="single" w:color="000000" w:sz="4" w:space="0"/>
              <w:left w:val="single" w:color="000000" w:sz="4" w:space="0"/>
              <w:bottom w:val="single" w:color="000000" w:sz="4" w:space="0"/>
              <w:right w:val="single" w:color="000000" w:sz="4" w:space="0"/>
            </w:tcBorders>
          </w:tcPr>
          <w:p w14:paraId="720CA1D3">
            <w:pPr>
              <w:spacing w:after="246" w:line="259" w:lineRule="auto"/>
              <w:ind w:left="106" w:right="0" w:firstLine="0"/>
              <w:jc w:val="left"/>
              <w:rPr>
                <w:color w:val="auto"/>
                <w:sz w:val="28"/>
                <w:szCs w:val="28"/>
              </w:rPr>
            </w:pPr>
            <w:r>
              <w:rPr>
                <w:color w:val="auto"/>
                <w:sz w:val="28"/>
                <w:szCs w:val="28"/>
              </w:rPr>
              <w:t xml:space="preserve">Nội dung 2:  </w:t>
            </w:r>
          </w:p>
          <w:p w14:paraId="2D46816E">
            <w:pPr>
              <w:spacing w:after="0" w:line="259" w:lineRule="auto"/>
              <w:ind w:left="106" w:right="0" w:firstLine="0"/>
              <w:jc w:val="left"/>
              <w:rPr>
                <w:b/>
                <w:i/>
                <w:color w:val="auto"/>
                <w:sz w:val="28"/>
                <w:szCs w:val="28"/>
              </w:rPr>
            </w:pPr>
            <w:r>
              <w:rPr>
                <w:b/>
                <w:i/>
                <w:color w:val="auto"/>
                <w:sz w:val="28"/>
                <w:szCs w:val="28"/>
              </w:rPr>
              <w:t>-Đa thức một biến</w:t>
            </w:r>
          </w:p>
          <w:p w14:paraId="3D343F57">
            <w:pPr>
              <w:spacing w:after="0" w:line="259" w:lineRule="auto"/>
              <w:ind w:left="106" w:right="0" w:firstLine="0"/>
              <w:jc w:val="left"/>
              <w:rPr>
                <w:b/>
                <w:i/>
                <w:color w:val="auto"/>
                <w:sz w:val="28"/>
                <w:szCs w:val="28"/>
              </w:rPr>
            </w:pPr>
            <w:r>
              <w:rPr>
                <w:b/>
                <w:i/>
                <w:color w:val="auto"/>
                <w:sz w:val="28"/>
                <w:szCs w:val="28"/>
              </w:rPr>
              <w:t>-Phép nhân đa thức một biến</w:t>
            </w:r>
          </w:p>
          <w:p w14:paraId="69A8FE7B">
            <w:pPr>
              <w:spacing w:after="0" w:line="259" w:lineRule="auto"/>
              <w:ind w:left="106" w:right="0" w:firstLine="0"/>
              <w:jc w:val="left"/>
              <w:rPr>
                <w:color w:val="auto"/>
                <w:sz w:val="28"/>
                <w:szCs w:val="28"/>
              </w:rPr>
            </w:pPr>
            <w:r>
              <w:rPr>
                <w:b/>
                <w:i/>
                <w:color w:val="auto"/>
                <w:sz w:val="28"/>
                <w:szCs w:val="28"/>
              </w:rPr>
              <w:t xml:space="preserve">-Phép chia đa thức một biến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1337A501">
            <w:pPr>
              <w:spacing w:after="109" w:line="259" w:lineRule="auto"/>
              <w:ind w:left="47" w:right="0" w:firstLine="0"/>
              <w:jc w:val="center"/>
              <w:rPr>
                <w:color w:val="auto"/>
                <w:sz w:val="28"/>
                <w:szCs w:val="28"/>
              </w:rPr>
            </w:pPr>
            <w:r>
              <w:rPr>
                <w:color w:val="auto"/>
                <w:sz w:val="28"/>
                <w:szCs w:val="28"/>
              </w:rPr>
              <w:t xml:space="preserve">2TN </w:t>
            </w:r>
          </w:p>
          <w:p w14:paraId="1F2A7949">
            <w:pPr>
              <w:spacing w:after="66" w:line="259" w:lineRule="auto"/>
              <w:ind w:left="45" w:right="0" w:firstLine="0"/>
              <w:jc w:val="center"/>
              <w:rPr>
                <w:color w:val="auto"/>
                <w:sz w:val="28"/>
                <w:szCs w:val="28"/>
              </w:rPr>
            </w:pPr>
            <w:r>
              <w:rPr>
                <w:color w:val="auto"/>
                <w:sz w:val="28"/>
                <w:szCs w:val="28"/>
              </w:rPr>
              <w:t>(TN</w:t>
            </w:r>
            <w:r>
              <w:rPr>
                <w:color w:val="auto"/>
                <w:sz w:val="28"/>
                <w:szCs w:val="28"/>
                <w:lang w:val="en-US"/>
              </w:rPr>
              <w:t>4,TN7</w:t>
            </w:r>
            <w:r>
              <w:rPr>
                <w:color w:val="auto"/>
                <w:sz w:val="28"/>
                <w:szCs w:val="28"/>
              </w:rPr>
              <w:t xml:space="preserve">) </w:t>
            </w:r>
          </w:p>
          <w:p w14:paraId="3B7BB10C">
            <w:pPr>
              <w:spacing w:after="0" w:line="259" w:lineRule="auto"/>
              <w:ind w:left="49" w:right="0" w:firstLine="0"/>
              <w:jc w:val="center"/>
              <w:rPr>
                <w:color w:val="auto"/>
                <w:sz w:val="28"/>
                <w:szCs w:val="28"/>
              </w:rPr>
            </w:pPr>
            <w:r>
              <w:rPr>
                <w:color w:val="auto"/>
                <w:sz w:val="28"/>
                <w:szCs w:val="28"/>
              </w:rPr>
              <w:t xml:space="preserve">(0,5) </w:t>
            </w: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E2EFD9"/>
          </w:tcPr>
          <w:p w14:paraId="1343F6CC">
            <w:pPr>
              <w:spacing w:after="109" w:line="259" w:lineRule="auto"/>
              <w:ind w:left="51" w:right="0" w:firstLine="0"/>
              <w:jc w:val="center"/>
              <w:rPr>
                <w:color w:val="auto"/>
                <w:sz w:val="28"/>
                <w:szCs w:val="28"/>
              </w:rPr>
            </w:pPr>
            <w:r>
              <w:rPr>
                <w:color w:val="auto"/>
                <w:sz w:val="28"/>
                <w:szCs w:val="28"/>
              </w:rPr>
              <w:t xml:space="preserve">1TL </w:t>
            </w:r>
          </w:p>
          <w:p w14:paraId="315FB6FE">
            <w:pPr>
              <w:spacing w:after="108" w:line="259" w:lineRule="auto"/>
              <w:ind w:left="187" w:right="0" w:firstLine="0"/>
              <w:jc w:val="left"/>
              <w:rPr>
                <w:color w:val="auto"/>
                <w:sz w:val="28"/>
                <w:szCs w:val="28"/>
              </w:rPr>
            </w:pPr>
            <w:r>
              <w:rPr>
                <w:color w:val="auto"/>
                <w:sz w:val="28"/>
                <w:szCs w:val="28"/>
              </w:rPr>
              <w:t>(</w:t>
            </w:r>
            <w:r>
              <w:rPr>
                <w:color w:val="auto"/>
                <w:sz w:val="28"/>
                <w:szCs w:val="28"/>
                <w:lang w:val="en-US"/>
              </w:rPr>
              <w:t>TL13b</w:t>
            </w:r>
            <w:r>
              <w:rPr>
                <w:color w:val="auto"/>
                <w:sz w:val="28"/>
                <w:szCs w:val="28"/>
              </w:rPr>
              <w:t xml:space="preserve">) </w:t>
            </w:r>
          </w:p>
          <w:p w14:paraId="3FFC01AB">
            <w:pPr>
              <w:spacing w:after="0" w:line="259" w:lineRule="auto"/>
              <w:ind w:left="52" w:right="0" w:firstLine="0"/>
              <w:jc w:val="center"/>
              <w:rPr>
                <w:color w:val="auto"/>
                <w:sz w:val="28"/>
                <w:szCs w:val="28"/>
              </w:rPr>
            </w:pPr>
            <w:r>
              <w:rPr>
                <w:color w:val="auto"/>
                <w:sz w:val="28"/>
                <w:szCs w:val="28"/>
              </w:rPr>
              <w:t>(</w:t>
            </w:r>
            <w:r>
              <w:rPr>
                <w:color w:val="auto"/>
                <w:sz w:val="28"/>
                <w:szCs w:val="28"/>
                <w:lang w:val="en-US"/>
              </w:rPr>
              <w:t>1,0</w:t>
            </w:r>
            <w:r>
              <w:rPr>
                <w:color w:val="auto"/>
                <w:sz w:val="28"/>
                <w:szCs w:val="28"/>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D9E2F3"/>
          </w:tcPr>
          <w:p w14:paraId="6CB41ABA">
            <w:pPr>
              <w:spacing w:after="0" w:line="259" w:lineRule="auto"/>
              <w:ind w:left="50" w:right="0" w:firstLine="0"/>
              <w:jc w:val="center"/>
              <w:rPr>
                <w:color w:val="auto"/>
                <w:sz w:val="28"/>
                <w:szCs w:val="28"/>
              </w:rPr>
            </w:pPr>
            <w:r>
              <w:rPr>
                <w:color w:val="auto"/>
                <w:sz w:val="28"/>
                <w:szCs w:val="28"/>
              </w:rPr>
              <w:t xml:space="preserve">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2C22B5AB">
            <w:pPr>
              <w:spacing w:after="0" w:line="259" w:lineRule="auto"/>
              <w:ind w:left="52" w:right="0" w:firstLine="0"/>
              <w:jc w:val="center"/>
              <w:rPr>
                <w:color w:val="auto"/>
                <w:sz w:val="28"/>
                <w:szCs w:val="28"/>
              </w:rPr>
            </w:pPr>
            <w:r>
              <w:rPr>
                <w:color w:val="auto"/>
                <w:sz w:val="28"/>
                <w:szCs w:val="28"/>
              </w:rPr>
              <w:t xml:space="preserve"> </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58506F5C">
            <w:pPr>
              <w:spacing w:after="0" w:line="259" w:lineRule="auto"/>
              <w:ind w:left="112" w:right="0" w:firstLine="0"/>
              <w:jc w:val="center"/>
              <w:rPr>
                <w:color w:val="auto"/>
                <w:sz w:val="28"/>
                <w:szCs w:val="28"/>
                <w:lang w:val="en-US"/>
              </w:rPr>
            </w:pPr>
            <w:r>
              <w:rPr>
                <w:color w:val="auto"/>
                <w:sz w:val="28"/>
                <w:szCs w:val="28"/>
                <w:lang w:val="en-US"/>
              </w:rPr>
              <w:t>1TL</w:t>
            </w:r>
          </w:p>
          <w:p w14:paraId="7771366D">
            <w:pPr>
              <w:spacing w:after="0" w:line="259" w:lineRule="auto"/>
              <w:ind w:left="112" w:right="0" w:firstLine="0"/>
              <w:jc w:val="center"/>
              <w:rPr>
                <w:color w:val="auto"/>
                <w:sz w:val="28"/>
                <w:szCs w:val="28"/>
              </w:rPr>
            </w:pPr>
            <w:r>
              <w:rPr>
                <w:color w:val="auto"/>
                <w:sz w:val="28"/>
                <w:szCs w:val="28"/>
              </w:rPr>
              <w:t>(TL13a)</w:t>
            </w:r>
          </w:p>
          <w:p w14:paraId="4AA01D4A">
            <w:pPr>
              <w:spacing w:after="0" w:line="259" w:lineRule="auto"/>
              <w:ind w:left="112" w:right="0" w:firstLine="0"/>
              <w:jc w:val="center"/>
              <w:rPr>
                <w:color w:val="auto"/>
                <w:sz w:val="28"/>
                <w:szCs w:val="28"/>
              </w:rPr>
            </w:pPr>
            <w:r>
              <w:rPr>
                <w:color w:val="auto"/>
                <w:sz w:val="28"/>
                <w:szCs w:val="28"/>
                <w:lang w:val="en-US"/>
              </w:rPr>
              <w:t>(0,5)</w:t>
            </w:r>
            <w:r>
              <w:rPr>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7B907440">
            <w:pPr>
              <w:spacing w:after="109" w:line="259" w:lineRule="auto"/>
              <w:ind w:left="55" w:right="0" w:firstLine="0"/>
              <w:jc w:val="center"/>
              <w:rPr>
                <w:color w:val="auto"/>
                <w:sz w:val="28"/>
                <w:szCs w:val="28"/>
              </w:rPr>
            </w:pPr>
            <w:r>
              <w:rPr>
                <w:color w:val="auto"/>
                <w:sz w:val="28"/>
                <w:szCs w:val="28"/>
              </w:rPr>
              <w:t xml:space="preserve">1TL </w:t>
            </w:r>
          </w:p>
          <w:p w14:paraId="6FC8A951">
            <w:pPr>
              <w:spacing w:after="108" w:line="259" w:lineRule="auto"/>
              <w:ind w:left="112" w:right="0" w:firstLine="0"/>
              <w:rPr>
                <w:color w:val="auto"/>
                <w:sz w:val="28"/>
                <w:szCs w:val="28"/>
              </w:rPr>
            </w:pPr>
            <w:r>
              <w:rPr>
                <w:color w:val="auto"/>
                <w:sz w:val="28"/>
                <w:szCs w:val="28"/>
              </w:rPr>
              <w:t>(TL1</w:t>
            </w:r>
            <w:r>
              <w:rPr>
                <w:color w:val="auto"/>
                <w:sz w:val="28"/>
                <w:szCs w:val="28"/>
                <w:lang w:val="en-US"/>
              </w:rPr>
              <w:t>3c</w:t>
            </w:r>
            <w:r>
              <w:rPr>
                <w:color w:val="auto"/>
                <w:sz w:val="28"/>
                <w:szCs w:val="28"/>
              </w:rPr>
              <w:t xml:space="preserve">) </w:t>
            </w:r>
          </w:p>
          <w:p w14:paraId="00148230">
            <w:pPr>
              <w:spacing w:after="0" w:line="259" w:lineRule="auto"/>
              <w:ind w:left="53" w:right="0" w:firstLine="0"/>
              <w:jc w:val="center"/>
              <w:rPr>
                <w:color w:val="auto"/>
                <w:sz w:val="28"/>
                <w:szCs w:val="28"/>
              </w:rPr>
            </w:pPr>
            <w:r>
              <w:rPr>
                <w:color w:val="auto"/>
                <w:sz w:val="28"/>
                <w:szCs w:val="28"/>
              </w:rPr>
              <w:t xml:space="preserve">(0,5) </w:t>
            </w:r>
          </w:p>
        </w:tc>
        <w:tc>
          <w:tcPr>
            <w:tcW w:w="983" w:type="dxa"/>
            <w:gridSpan w:val="3"/>
            <w:tcBorders>
              <w:top w:val="single" w:color="000000" w:sz="4" w:space="0"/>
              <w:left w:val="single" w:color="000000" w:sz="4" w:space="0"/>
              <w:bottom w:val="single" w:color="000000" w:sz="4" w:space="0"/>
              <w:right w:val="single" w:color="000000" w:sz="4" w:space="0"/>
            </w:tcBorders>
            <w:shd w:val="clear" w:color="auto" w:fill="E7E6E6"/>
          </w:tcPr>
          <w:p w14:paraId="2DD3255C">
            <w:pPr>
              <w:spacing w:after="0" w:line="259" w:lineRule="auto"/>
              <w:ind w:left="111" w:right="0" w:firstLine="0"/>
              <w:jc w:val="center"/>
              <w:rPr>
                <w:color w:val="auto"/>
                <w:sz w:val="28"/>
                <w:szCs w:val="28"/>
              </w:rPr>
            </w:pPr>
            <w:r>
              <w:rPr>
                <w:color w:val="auto"/>
                <w:sz w:val="28"/>
                <w:szCs w:val="28"/>
              </w:rPr>
              <w:t xml:space="preserve"> </w:t>
            </w: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184CFD90">
            <w:pPr>
              <w:spacing w:after="0" w:line="259" w:lineRule="auto"/>
              <w:ind w:left="113" w:right="0" w:firstLine="0"/>
              <w:jc w:val="center"/>
              <w:rPr>
                <w:color w:val="auto"/>
                <w:sz w:val="28"/>
                <w:szCs w:val="28"/>
              </w:rPr>
            </w:pPr>
            <w:r>
              <w:rPr>
                <w:color w:val="auto"/>
                <w:sz w:val="28"/>
                <w:szCs w:val="28"/>
              </w:rPr>
              <w:t xml:space="preserve"> </w:t>
            </w:r>
          </w:p>
        </w:tc>
        <w:tc>
          <w:tcPr>
            <w:tcW w:w="0" w:type="auto"/>
            <w:vMerge w:val="continue"/>
            <w:tcBorders>
              <w:top w:val="nil"/>
              <w:left w:val="single" w:color="000000" w:sz="4" w:space="0"/>
              <w:bottom w:val="single" w:color="000000" w:sz="4" w:space="0"/>
              <w:right w:val="single" w:color="000000" w:sz="4" w:space="0"/>
            </w:tcBorders>
          </w:tcPr>
          <w:p w14:paraId="5CA834D5">
            <w:pPr>
              <w:spacing w:after="160" w:line="259" w:lineRule="auto"/>
              <w:ind w:left="0" w:right="0" w:firstLine="0"/>
              <w:jc w:val="left"/>
              <w:rPr>
                <w:color w:val="auto"/>
                <w:sz w:val="28"/>
                <w:szCs w:val="28"/>
              </w:rPr>
            </w:pPr>
          </w:p>
        </w:tc>
      </w:tr>
      <w:tr w14:paraId="174B4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1445" w:hRule="atLeast"/>
          <w:jc w:val="center"/>
        </w:trPr>
        <w:tc>
          <w:tcPr>
            <w:tcW w:w="710" w:type="dxa"/>
            <w:tcBorders>
              <w:top w:val="single" w:color="000000" w:sz="4" w:space="0"/>
              <w:left w:val="single" w:color="000000" w:sz="4" w:space="0"/>
              <w:bottom w:val="single" w:color="000000" w:sz="4" w:space="0"/>
              <w:right w:val="single" w:color="000000" w:sz="4" w:space="0"/>
            </w:tcBorders>
          </w:tcPr>
          <w:p w14:paraId="5D785392">
            <w:pPr>
              <w:spacing w:after="0" w:line="259" w:lineRule="auto"/>
              <w:ind w:left="0" w:right="62" w:firstLine="0"/>
              <w:jc w:val="center"/>
              <w:rPr>
                <w:color w:val="auto"/>
                <w:sz w:val="28"/>
                <w:szCs w:val="28"/>
                <w:lang w:val="en-US"/>
              </w:rPr>
            </w:pPr>
            <w:r>
              <w:rPr>
                <w:b/>
                <w:color w:val="auto"/>
                <w:sz w:val="28"/>
                <w:szCs w:val="28"/>
                <w:lang w:val="en-US"/>
              </w:rPr>
              <w:t>3</w:t>
            </w:r>
          </w:p>
        </w:tc>
        <w:tc>
          <w:tcPr>
            <w:tcW w:w="1557" w:type="dxa"/>
            <w:tcBorders>
              <w:top w:val="single" w:color="000000" w:sz="4" w:space="0"/>
              <w:left w:val="single" w:color="000000" w:sz="4" w:space="0"/>
              <w:bottom w:val="single" w:color="000000" w:sz="4" w:space="0"/>
              <w:right w:val="single" w:color="000000" w:sz="4" w:space="0"/>
            </w:tcBorders>
          </w:tcPr>
          <w:p w14:paraId="6C2AEA7E">
            <w:pPr>
              <w:spacing w:after="0" w:line="259" w:lineRule="auto"/>
              <w:ind w:left="108" w:right="0" w:firstLine="0"/>
              <w:jc w:val="left"/>
              <w:rPr>
                <w:color w:val="auto"/>
                <w:sz w:val="28"/>
                <w:szCs w:val="28"/>
              </w:rPr>
            </w:pPr>
            <w:r>
              <w:rPr>
                <w:b/>
                <w:color w:val="auto"/>
                <w:sz w:val="28"/>
                <w:szCs w:val="28"/>
              </w:rPr>
              <w:t xml:space="preserve">Chủ đề:  </w:t>
            </w:r>
          </w:p>
        </w:tc>
        <w:tc>
          <w:tcPr>
            <w:tcW w:w="2281" w:type="dxa"/>
            <w:tcBorders>
              <w:top w:val="single" w:color="000000" w:sz="4" w:space="0"/>
              <w:left w:val="single" w:color="000000" w:sz="4" w:space="0"/>
              <w:bottom w:val="single" w:color="000000" w:sz="4" w:space="0"/>
              <w:right w:val="single" w:color="000000" w:sz="4" w:space="0"/>
            </w:tcBorders>
          </w:tcPr>
          <w:p w14:paraId="4572D78A">
            <w:pPr>
              <w:spacing w:after="174" w:line="259" w:lineRule="auto"/>
              <w:ind w:left="106" w:right="0" w:firstLine="0"/>
              <w:jc w:val="left"/>
              <w:rPr>
                <w:color w:val="auto"/>
                <w:sz w:val="28"/>
                <w:szCs w:val="28"/>
              </w:rPr>
            </w:pPr>
            <w:r>
              <w:rPr>
                <w:color w:val="auto"/>
                <w:sz w:val="28"/>
                <w:szCs w:val="28"/>
              </w:rPr>
              <w:t xml:space="preserve">Nội dung 1: </w:t>
            </w:r>
          </w:p>
          <w:p w14:paraId="1C57C3CE">
            <w:pPr>
              <w:spacing w:after="0" w:line="259" w:lineRule="auto"/>
              <w:ind w:left="106" w:right="0" w:firstLine="0"/>
              <w:rPr>
                <w:b/>
                <w:i/>
                <w:color w:val="auto"/>
                <w:sz w:val="28"/>
                <w:szCs w:val="28"/>
              </w:rPr>
            </w:pPr>
            <w:r>
              <w:rPr>
                <w:b/>
                <w:i/>
                <w:color w:val="auto"/>
                <w:sz w:val="28"/>
                <w:szCs w:val="28"/>
              </w:rPr>
              <w:t>- Tam giác. Tam giác bằng nhau.</w:t>
            </w:r>
          </w:p>
          <w:p w14:paraId="61C39509">
            <w:pPr>
              <w:spacing w:after="0" w:line="259" w:lineRule="auto"/>
              <w:ind w:left="106" w:right="0" w:firstLine="0"/>
              <w:rPr>
                <w:color w:val="auto"/>
                <w:sz w:val="28"/>
                <w:szCs w:val="28"/>
              </w:rPr>
            </w:pPr>
            <w:r>
              <w:rPr>
                <w:b/>
                <w:i/>
                <w:color w:val="auto"/>
                <w:sz w:val="28"/>
                <w:szCs w:val="28"/>
              </w:rPr>
              <w:t xml:space="preserve">-Bất đẳng thức tam giác.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301AACC0">
            <w:pPr>
              <w:spacing w:after="66" w:line="259" w:lineRule="auto"/>
              <w:ind w:left="47" w:right="0" w:firstLine="0"/>
              <w:jc w:val="center"/>
              <w:rPr>
                <w:color w:val="auto"/>
                <w:sz w:val="28"/>
                <w:szCs w:val="28"/>
              </w:rPr>
            </w:pPr>
          </w:p>
        </w:tc>
        <w:tc>
          <w:tcPr>
            <w:tcW w:w="1253" w:type="dxa"/>
            <w:gridSpan w:val="2"/>
            <w:tcBorders>
              <w:top w:val="single" w:color="000000" w:sz="4" w:space="0"/>
              <w:left w:val="single" w:color="000000" w:sz="4" w:space="0"/>
              <w:bottom w:val="single" w:color="000000" w:sz="4" w:space="0"/>
              <w:right w:val="single" w:color="000000" w:sz="4" w:space="0"/>
            </w:tcBorders>
            <w:shd w:val="clear" w:color="auto" w:fill="E2EFD9"/>
          </w:tcPr>
          <w:p w14:paraId="0A62105A">
            <w:pPr>
              <w:spacing w:after="107" w:line="259" w:lineRule="auto"/>
              <w:ind w:left="51" w:right="0" w:firstLine="0"/>
              <w:jc w:val="center"/>
              <w:rPr>
                <w:color w:val="auto"/>
                <w:sz w:val="28"/>
                <w:szCs w:val="28"/>
              </w:rPr>
            </w:pPr>
            <w:r>
              <w:rPr>
                <w:color w:val="auto"/>
                <w:sz w:val="28"/>
                <w:szCs w:val="28"/>
              </w:rPr>
              <w:t xml:space="preserve">1TL </w:t>
            </w:r>
          </w:p>
          <w:p w14:paraId="6F1A14EC">
            <w:pPr>
              <w:spacing w:after="109" w:line="259" w:lineRule="auto"/>
              <w:ind w:left="245" w:right="0" w:firstLine="0"/>
              <w:jc w:val="left"/>
              <w:rPr>
                <w:color w:val="auto"/>
                <w:sz w:val="28"/>
                <w:szCs w:val="28"/>
              </w:rPr>
            </w:pPr>
            <w:r>
              <w:rPr>
                <w:color w:val="auto"/>
                <w:sz w:val="28"/>
                <w:szCs w:val="28"/>
                <w:lang w:val="en-US"/>
              </w:rPr>
              <w:t xml:space="preserve">     </w:t>
            </w:r>
            <w:r>
              <w:rPr>
                <w:color w:val="auto"/>
                <w:sz w:val="28"/>
                <w:szCs w:val="28"/>
              </w:rPr>
              <w:t>(TL16</w:t>
            </w:r>
            <w:r>
              <w:rPr>
                <w:color w:val="auto"/>
                <w:sz w:val="28"/>
                <w:szCs w:val="28"/>
                <w:lang w:val="en-US"/>
              </w:rPr>
              <w:t>a</w:t>
            </w:r>
            <w:r>
              <w:rPr>
                <w:color w:val="auto"/>
                <w:sz w:val="28"/>
                <w:szCs w:val="28"/>
              </w:rPr>
              <w:t xml:space="preserve">) </w:t>
            </w:r>
          </w:p>
          <w:p w14:paraId="56A1A5D5">
            <w:pPr>
              <w:spacing w:after="0" w:line="259" w:lineRule="auto"/>
              <w:ind w:left="50" w:right="0" w:firstLine="0"/>
              <w:jc w:val="center"/>
              <w:rPr>
                <w:color w:val="auto"/>
                <w:sz w:val="28"/>
                <w:szCs w:val="28"/>
              </w:rPr>
            </w:pPr>
            <w:r>
              <w:rPr>
                <w:color w:val="auto"/>
                <w:sz w:val="28"/>
                <w:szCs w:val="28"/>
              </w:rPr>
              <w:t>(</w:t>
            </w:r>
            <w:r>
              <w:rPr>
                <w:color w:val="auto"/>
                <w:sz w:val="28"/>
                <w:szCs w:val="28"/>
                <w:lang w:val="en-US"/>
              </w:rPr>
              <w:t>1,0</w:t>
            </w:r>
            <w:r>
              <w:rPr>
                <w:color w:val="auto"/>
                <w:sz w:val="28"/>
                <w:szCs w:val="28"/>
              </w:rPr>
              <w:t xml:space="preserve">) </w:t>
            </w:r>
          </w:p>
        </w:tc>
        <w:tc>
          <w:tcPr>
            <w:tcW w:w="1064" w:type="dxa"/>
            <w:tcBorders>
              <w:top w:val="single" w:color="000000" w:sz="4" w:space="0"/>
              <w:left w:val="single" w:color="000000" w:sz="4" w:space="0"/>
              <w:bottom w:val="single" w:color="000000" w:sz="4" w:space="0"/>
              <w:right w:val="single" w:color="000000" w:sz="4" w:space="0"/>
            </w:tcBorders>
            <w:shd w:val="clear" w:color="auto" w:fill="D9E2F3"/>
          </w:tcPr>
          <w:p w14:paraId="2DDF8204">
            <w:pPr>
              <w:spacing w:after="0" w:line="259" w:lineRule="auto"/>
              <w:ind w:left="50" w:right="0" w:firstLine="0"/>
              <w:jc w:val="center"/>
              <w:rPr>
                <w:color w:val="auto"/>
                <w:sz w:val="28"/>
                <w:szCs w:val="28"/>
                <w:lang w:val="en-US"/>
              </w:rPr>
            </w:pPr>
            <w:r>
              <w:rPr>
                <w:color w:val="auto"/>
                <w:sz w:val="28"/>
                <w:szCs w:val="28"/>
                <w:lang w:val="en-US"/>
              </w:rPr>
              <w:t>2TN</w:t>
            </w:r>
          </w:p>
          <w:p w14:paraId="5A9DC6BD">
            <w:pPr>
              <w:spacing w:after="0" w:line="259" w:lineRule="auto"/>
              <w:ind w:left="50" w:right="0" w:firstLine="0"/>
              <w:jc w:val="center"/>
              <w:rPr>
                <w:color w:val="auto"/>
                <w:sz w:val="28"/>
                <w:szCs w:val="28"/>
              </w:rPr>
            </w:pPr>
            <w:r>
              <w:rPr>
                <w:color w:val="auto"/>
                <w:sz w:val="28"/>
                <w:szCs w:val="28"/>
              </w:rPr>
              <w:t>(</w:t>
            </w:r>
            <w:r>
              <w:rPr>
                <w:color w:val="auto"/>
                <w:sz w:val="28"/>
                <w:szCs w:val="28"/>
                <w:lang w:val="en-US"/>
              </w:rPr>
              <w:t>TN9,</w:t>
            </w:r>
            <w:r>
              <w:rPr>
                <w:color w:val="auto"/>
                <w:sz w:val="28"/>
                <w:szCs w:val="28"/>
              </w:rPr>
              <w:t>TN10)</w:t>
            </w:r>
          </w:p>
          <w:p w14:paraId="206F99B9">
            <w:pPr>
              <w:spacing w:after="0" w:line="259" w:lineRule="auto"/>
              <w:ind w:left="50" w:right="0" w:firstLine="0"/>
              <w:jc w:val="center"/>
              <w:rPr>
                <w:color w:val="auto"/>
                <w:sz w:val="28"/>
                <w:szCs w:val="28"/>
              </w:rPr>
            </w:pPr>
            <w:r>
              <w:rPr>
                <w:color w:val="auto"/>
                <w:sz w:val="28"/>
                <w:szCs w:val="28"/>
              </w:rPr>
              <w:t xml:space="preserve">(0,5)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74692306">
            <w:pPr>
              <w:spacing w:after="107" w:line="259" w:lineRule="auto"/>
              <w:ind w:left="51" w:right="0" w:firstLine="0"/>
              <w:jc w:val="center"/>
              <w:rPr>
                <w:color w:val="auto"/>
                <w:sz w:val="28"/>
                <w:szCs w:val="28"/>
              </w:rPr>
            </w:pPr>
            <w:r>
              <w:rPr>
                <w:color w:val="auto"/>
                <w:sz w:val="28"/>
                <w:szCs w:val="28"/>
              </w:rPr>
              <w:t xml:space="preserve">1TL </w:t>
            </w:r>
          </w:p>
          <w:p w14:paraId="00718EB3">
            <w:pPr>
              <w:spacing w:after="109" w:line="259" w:lineRule="auto"/>
              <w:ind w:left="50" w:right="0" w:firstLine="0"/>
              <w:jc w:val="center"/>
              <w:rPr>
                <w:color w:val="auto"/>
                <w:sz w:val="28"/>
                <w:szCs w:val="28"/>
              </w:rPr>
            </w:pPr>
            <w:r>
              <w:rPr>
                <w:color w:val="auto"/>
                <w:sz w:val="28"/>
                <w:szCs w:val="28"/>
              </w:rPr>
              <w:t>(TL16</w:t>
            </w:r>
            <w:r>
              <w:rPr>
                <w:color w:val="auto"/>
                <w:sz w:val="28"/>
                <w:szCs w:val="28"/>
                <w:lang w:val="en-US"/>
              </w:rPr>
              <w:t>b</w:t>
            </w:r>
            <w:r>
              <w:rPr>
                <w:color w:val="auto"/>
                <w:sz w:val="28"/>
                <w:szCs w:val="28"/>
              </w:rPr>
              <w:t xml:space="preserve">) </w:t>
            </w:r>
          </w:p>
          <w:p w14:paraId="1F7C23B3">
            <w:pPr>
              <w:spacing w:after="0" w:line="259" w:lineRule="auto"/>
              <w:ind w:left="50" w:right="0" w:firstLine="0"/>
              <w:jc w:val="center"/>
              <w:rPr>
                <w:color w:val="auto"/>
                <w:sz w:val="28"/>
                <w:szCs w:val="28"/>
              </w:rPr>
            </w:pPr>
            <w:r>
              <w:rPr>
                <w:color w:val="auto"/>
                <w:sz w:val="28"/>
                <w:szCs w:val="28"/>
              </w:rPr>
              <w:t>(</w:t>
            </w:r>
            <w:r>
              <w:rPr>
                <w:color w:val="auto"/>
                <w:sz w:val="28"/>
                <w:szCs w:val="28"/>
                <w:lang w:val="en-US"/>
              </w:rPr>
              <w:t>0,5</w:t>
            </w:r>
            <w:r>
              <w:rPr>
                <w:color w:val="auto"/>
                <w:sz w:val="28"/>
                <w:szCs w:val="28"/>
              </w:rPr>
              <w:t xml:space="preserve">) </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3E6AE9EC">
            <w:pPr>
              <w:spacing w:after="109" w:line="259" w:lineRule="auto"/>
              <w:ind w:left="47" w:right="0" w:firstLine="0"/>
              <w:jc w:val="center"/>
              <w:rPr>
                <w:color w:val="auto"/>
                <w:sz w:val="28"/>
                <w:szCs w:val="28"/>
              </w:rPr>
            </w:pPr>
            <w:r>
              <w:rPr>
                <w:color w:val="auto"/>
                <w:sz w:val="28"/>
                <w:szCs w:val="28"/>
              </w:rPr>
              <w:t xml:space="preserve">2TN  </w:t>
            </w:r>
          </w:p>
          <w:p w14:paraId="269CD53B">
            <w:pPr>
              <w:spacing w:after="66" w:line="259" w:lineRule="auto"/>
              <w:ind w:left="47" w:right="0" w:firstLine="0"/>
              <w:jc w:val="center"/>
              <w:rPr>
                <w:color w:val="auto"/>
                <w:sz w:val="28"/>
                <w:szCs w:val="28"/>
                <w:lang w:val="en-US"/>
              </w:rPr>
            </w:pPr>
            <w:r>
              <w:rPr>
                <w:color w:val="auto"/>
                <w:sz w:val="28"/>
                <w:szCs w:val="28"/>
              </w:rPr>
              <w:t>(TN1</w:t>
            </w:r>
            <w:r>
              <w:rPr>
                <w:color w:val="auto"/>
                <w:sz w:val="28"/>
                <w:szCs w:val="28"/>
                <w:lang w:val="en-US"/>
              </w:rPr>
              <w:t>2,TN6</w:t>
            </w:r>
            <w:r>
              <w:rPr>
                <w:color w:val="auto"/>
                <w:sz w:val="28"/>
                <w:szCs w:val="28"/>
              </w:rPr>
              <w:t xml:space="preserve">) </w:t>
            </w:r>
          </w:p>
          <w:p w14:paraId="7872461E">
            <w:pPr>
              <w:spacing w:after="0" w:line="259" w:lineRule="auto"/>
              <w:ind w:left="112" w:right="0" w:firstLine="0"/>
              <w:jc w:val="center"/>
              <w:rPr>
                <w:color w:val="auto"/>
                <w:sz w:val="28"/>
                <w:szCs w:val="28"/>
              </w:rPr>
            </w:pPr>
            <w:r>
              <w:rPr>
                <w:color w:val="auto"/>
                <w:sz w:val="28"/>
                <w:szCs w:val="28"/>
                <w:lang w:val="en-US"/>
              </w:rPr>
              <w:t>(0,5)</w:t>
            </w:r>
            <w:r>
              <w:rPr>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52F8EC2A">
            <w:pPr>
              <w:spacing w:after="0" w:line="259" w:lineRule="auto"/>
              <w:ind w:left="112" w:right="0" w:firstLine="0"/>
              <w:jc w:val="center"/>
              <w:rPr>
                <w:color w:val="auto"/>
                <w:sz w:val="28"/>
                <w:szCs w:val="28"/>
              </w:rPr>
            </w:pPr>
            <w:r>
              <w:rPr>
                <w:color w:val="auto"/>
                <w:sz w:val="28"/>
                <w:szCs w:val="28"/>
              </w:rPr>
              <w:t xml:space="preserve"> </w:t>
            </w:r>
          </w:p>
        </w:tc>
        <w:tc>
          <w:tcPr>
            <w:tcW w:w="983" w:type="dxa"/>
            <w:gridSpan w:val="3"/>
            <w:tcBorders>
              <w:top w:val="single" w:color="000000" w:sz="4" w:space="0"/>
              <w:left w:val="single" w:color="000000" w:sz="4" w:space="0"/>
              <w:bottom w:val="single" w:color="000000" w:sz="4" w:space="0"/>
              <w:right w:val="single" w:color="000000" w:sz="4" w:space="0"/>
            </w:tcBorders>
            <w:shd w:val="clear" w:color="auto" w:fill="E7E6E6"/>
          </w:tcPr>
          <w:p w14:paraId="3288E1D9">
            <w:pPr>
              <w:spacing w:after="0" w:line="259" w:lineRule="auto"/>
              <w:ind w:left="111" w:right="0" w:firstLine="0"/>
              <w:jc w:val="center"/>
              <w:rPr>
                <w:color w:val="auto"/>
                <w:sz w:val="28"/>
                <w:szCs w:val="28"/>
              </w:rPr>
            </w:pPr>
            <w:r>
              <w:rPr>
                <w:color w:val="auto"/>
                <w:sz w:val="28"/>
                <w:szCs w:val="28"/>
              </w:rPr>
              <w:t xml:space="preserve"> </w:t>
            </w: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484D0C76">
            <w:pPr>
              <w:spacing w:after="0" w:line="259" w:lineRule="auto"/>
              <w:ind w:left="113" w:right="0" w:firstLine="0"/>
              <w:jc w:val="center"/>
              <w:rPr>
                <w:color w:val="auto"/>
                <w:sz w:val="28"/>
                <w:szCs w:val="28"/>
              </w:rPr>
            </w:pPr>
            <w:r>
              <w:rPr>
                <w:color w:val="auto"/>
                <w:sz w:val="28"/>
                <w:szCs w:val="28"/>
              </w:rPr>
              <w:t xml:space="preserve"> </w:t>
            </w:r>
          </w:p>
        </w:tc>
        <w:tc>
          <w:tcPr>
            <w:tcW w:w="1066" w:type="dxa"/>
            <w:tcBorders>
              <w:top w:val="single" w:color="000000" w:sz="4" w:space="0"/>
              <w:left w:val="single" w:color="000000" w:sz="4" w:space="0"/>
              <w:bottom w:val="single" w:color="000000" w:sz="4" w:space="0"/>
              <w:right w:val="single" w:color="000000" w:sz="4" w:space="0"/>
            </w:tcBorders>
          </w:tcPr>
          <w:p w14:paraId="4EE3E169">
            <w:pPr>
              <w:spacing w:after="0" w:line="259" w:lineRule="auto"/>
              <w:ind w:left="190" w:right="0" w:firstLine="0"/>
              <w:jc w:val="left"/>
              <w:rPr>
                <w:color w:val="auto"/>
                <w:sz w:val="28"/>
                <w:szCs w:val="28"/>
              </w:rPr>
            </w:pPr>
            <w:r>
              <w:rPr>
                <w:color w:val="auto"/>
                <w:sz w:val="28"/>
                <w:szCs w:val="28"/>
                <w:lang w:val="en-US"/>
              </w:rPr>
              <w:t>25</w:t>
            </w:r>
            <w:r>
              <w:rPr>
                <w:color w:val="auto"/>
                <w:sz w:val="28"/>
                <w:szCs w:val="28"/>
              </w:rPr>
              <w:t xml:space="preserve">% </w:t>
            </w:r>
          </w:p>
        </w:tc>
      </w:tr>
      <w:tr w14:paraId="5CE71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1684" w:hRule="atLeast"/>
          <w:jc w:val="center"/>
        </w:trPr>
        <w:tc>
          <w:tcPr>
            <w:tcW w:w="710" w:type="dxa"/>
            <w:vMerge w:val="restart"/>
            <w:tcBorders>
              <w:top w:val="single" w:color="000000" w:sz="4" w:space="0"/>
              <w:left w:val="single" w:color="000000" w:sz="4" w:space="0"/>
              <w:bottom w:val="single" w:color="000000" w:sz="4" w:space="0"/>
              <w:right w:val="single" w:color="000000" w:sz="4" w:space="0"/>
            </w:tcBorders>
          </w:tcPr>
          <w:p w14:paraId="3E8D8CCC">
            <w:pPr>
              <w:spacing w:after="160" w:line="259" w:lineRule="auto"/>
              <w:ind w:left="0" w:right="0" w:firstLine="0"/>
              <w:jc w:val="center"/>
              <w:rPr>
                <w:b/>
                <w:bCs/>
                <w:color w:val="auto"/>
                <w:sz w:val="28"/>
                <w:szCs w:val="28"/>
                <w:lang w:val="en-US"/>
              </w:rPr>
            </w:pPr>
            <w:r>
              <w:rPr>
                <w:b/>
                <w:bCs/>
                <w:color w:val="auto"/>
                <w:sz w:val="28"/>
                <w:szCs w:val="28"/>
                <w:lang w:val="en-US"/>
              </w:rPr>
              <w:t>4</w:t>
            </w:r>
          </w:p>
        </w:tc>
        <w:tc>
          <w:tcPr>
            <w:tcW w:w="1557" w:type="dxa"/>
            <w:vMerge w:val="restart"/>
            <w:tcBorders>
              <w:top w:val="single" w:color="000000" w:sz="4" w:space="0"/>
              <w:left w:val="single" w:color="000000" w:sz="4" w:space="0"/>
              <w:bottom w:val="single" w:color="000000" w:sz="4" w:space="0"/>
              <w:right w:val="single" w:color="000000" w:sz="4" w:space="0"/>
            </w:tcBorders>
          </w:tcPr>
          <w:p w14:paraId="575F5236">
            <w:pPr>
              <w:spacing w:after="0" w:line="259" w:lineRule="auto"/>
              <w:ind w:left="108" w:right="0" w:firstLine="0"/>
              <w:jc w:val="left"/>
              <w:rPr>
                <w:color w:val="auto"/>
                <w:sz w:val="28"/>
                <w:szCs w:val="28"/>
              </w:rPr>
            </w:pPr>
            <w:r>
              <w:rPr>
                <w:b/>
                <w:color w:val="auto"/>
                <w:sz w:val="28"/>
                <w:szCs w:val="28"/>
              </w:rPr>
              <w:t xml:space="preserve">Các hình hình học cơ bản </w:t>
            </w:r>
          </w:p>
        </w:tc>
        <w:tc>
          <w:tcPr>
            <w:tcW w:w="2281" w:type="dxa"/>
            <w:tcBorders>
              <w:top w:val="single" w:color="000000" w:sz="4" w:space="0"/>
              <w:left w:val="single" w:color="000000" w:sz="4" w:space="0"/>
              <w:bottom w:val="single" w:color="000000" w:sz="4" w:space="0"/>
              <w:right w:val="single" w:color="000000" w:sz="4" w:space="0"/>
            </w:tcBorders>
          </w:tcPr>
          <w:p w14:paraId="7EE1D53A">
            <w:pPr>
              <w:spacing w:after="64" w:line="259" w:lineRule="auto"/>
              <w:ind w:left="106" w:right="0" w:firstLine="0"/>
              <w:jc w:val="left"/>
              <w:rPr>
                <w:color w:val="auto"/>
                <w:sz w:val="28"/>
                <w:szCs w:val="28"/>
              </w:rPr>
            </w:pPr>
            <w:r>
              <w:rPr>
                <w:b/>
                <w:i/>
                <w:color w:val="auto"/>
                <w:sz w:val="28"/>
                <w:szCs w:val="28"/>
              </w:rPr>
              <w:t xml:space="preserve">Tam giác cân. </w:t>
            </w:r>
          </w:p>
          <w:p w14:paraId="38BE1CB0">
            <w:pPr>
              <w:spacing w:after="0" w:line="259" w:lineRule="auto"/>
              <w:ind w:left="106" w:right="0" w:firstLine="0"/>
              <w:jc w:val="left"/>
              <w:rPr>
                <w:color w:val="auto"/>
                <w:sz w:val="28"/>
                <w:szCs w:val="28"/>
              </w:rPr>
            </w:pPr>
            <w:r>
              <w:rPr>
                <w:b/>
                <w:i/>
                <w:color w:val="auto"/>
                <w:sz w:val="28"/>
                <w:szCs w:val="28"/>
              </w:rPr>
              <w:t>Quan hệ giữa đường vuông góc và đường xiên.</w:t>
            </w:r>
            <w:r>
              <w:rPr>
                <w:color w:val="auto"/>
                <w:sz w:val="28"/>
                <w:szCs w:val="28"/>
              </w:rPr>
              <w:t xml:space="preserve">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2E2A91F0">
            <w:pPr>
              <w:spacing w:after="0" w:line="259" w:lineRule="auto"/>
              <w:ind w:left="6" w:right="0" w:firstLine="0"/>
              <w:jc w:val="center"/>
              <w:rPr>
                <w:color w:val="auto"/>
                <w:sz w:val="28"/>
                <w:szCs w:val="28"/>
                <w:lang w:val="en-US"/>
              </w:rPr>
            </w:pPr>
            <w:r>
              <w:rPr>
                <w:color w:val="auto"/>
                <w:sz w:val="28"/>
                <w:szCs w:val="28"/>
                <w:lang w:val="en-US"/>
              </w:rPr>
              <w:t>1TN</w:t>
            </w:r>
          </w:p>
          <w:p w14:paraId="3BA39466">
            <w:pPr>
              <w:spacing w:after="0" w:line="259" w:lineRule="auto"/>
              <w:ind w:left="6" w:right="0" w:firstLine="0"/>
              <w:jc w:val="center"/>
              <w:rPr>
                <w:color w:val="auto"/>
                <w:sz w:val="28"/>
                <w:szCs w:val="28"/>
                <w:lang w:val="en-US"/>
              </w:rPr>
            </w:pPr>
            <w:r>
              <w:rPr>
                <w:color w:val="auto"/>
                <w:sz w:val="28"/>
                <w:szCs w:val="28"/>
                <w:lang w:val="en-US"/>
              </w:rPr>
              <w:t>(TN11)</w:t>
            </w:r>
          </w:p>
          <w:p w14:paraId="705F6746">
            <w:pPr>
              <w:spacing w:after="0" w:line="259" w:lineRule="auto"/>
              <w:ind w:left="6" w:right="0" w:firstLine="0"/>
              <w:jc w:val="center"/>
              <w:rPr>
                <w:color w:val="auto"/>
                <w:sz w:val="28"/>
                <w:szCs w:val="28"/>
                <w:lang w:val="en-US"/>
              </w:rPr>
            </w:pPr>
            <w:r>
              <w:rPr>
                <w:color w:val="auto"/>
                <w:sz w:val="28"/>
                <w:szCs w:val="28"/>
                <w:lang w:val="en-US"/>
              </w:rPr>
              <w:t>(0,25)</w:t>
            </w:r>
          </w:p>
        </w:tc>
        <w:tc>
          <w:tcPr>
            <w:tcW w:w="377" w:type="dxa"/>
            <w:tcBorders>
              <w:top w:val="single" w:color="000000" w:sz="4" w:space="0"/>
              <w:left w:val="single" w:color="000000" w:sz="4" w:space="0"/>
              <w:bottom w:val="single" w:color="000000" w:sz="4" w:space="0"/>
              <w:right w:val="nil"/>
            </w:tcBorders>
            <w:shd w:val="clear" w:color="auto" w:fill="E2EFD9"/>
          </w:tcPr>
          <w:p w14:paraId="1709D262">
            <w:pPr>
              <w:spacing w:after="160" w:line="259" w:lineRule="auto"/>
              <w:ind w:left="0" w:right="0" w:firstLine="0"/>
              <w:jc w:val="left"/>
              <w:rPr>
                <w:color w:val="auto"/>
                <w:sz w:val="28"/>
                <w:szCs w:val="28"/>
              </w:rPr>
            </w:pPr>
          </w:p>
        </w:tc>
        <w:tc>
          <w:tcPr>
            <w:tcW w:w="876" w:type="dxa"/>
            <w:tcBorders>
              <w:top w:val="single" w:color="000000" w:sz="4" w:space="0"/>
              <w:left w:val="nil"/>
              <w:bottom w:val="single" w:color="000000" w:sz="4" w:space="0"/>
              <w:right w:val="single" w:color="000000" w:sz="6" w:space="0"/>
            </w:tcBorders>
            <w:shd w:val="clear" w:color="auto" w:fill="E2EFD9"/>
          </w:tcPr>
          <w:p w14:paraId="6ED8A715">
            <w:pPr>
              <w:spacing w:after="160" w:line="259" w:lineRule="auto"/>
              <w:ind w:left="0" w:right="0" w:firstLine="0"/>
              <w:jc w:val="left"/>
              <w:rPr>
                <w:color w:val="auto"/>
                <w:sz w:val="28"/>
                <w:szCs w:val="28"/>
              </w:rPr>
            </w:pPr>
          </w:p>
        </w:tc>
        <w:tc>
          <w:tcPr>
            <w:tcW w:w="1064" w:type="dxa"/>
            <w:tcBorders>
              <w:top w:val="single" w:color="000000" w:sz="4" w:space="0"/>
              <w:left w:val="single" w:color="000000" w:sz="6" w:space="0"/>
              <w:bottom w:val="single" w:color="000000" w:sz="4" w:space="0"/>
              <w:right w:val="single" w:color="000000" w:sz="4" w:space="0"/>
            </w:tcBorders>
            <w:shd w:val="clear" w:color="auto" w:fill="D9E2F3"/>
          </w:tcPr>
          <w:p w14:paraId="088EB44A">
            <w:pPr>
              <w:spacing w:after="160" w:line="259" w:lineRule="auto"/>
              <w:ind w:left="0" w:right="0" w:firstLine="0"/>
              <w:jc w:val="left"/>
              <w:rPr>
                <w:color w:val="auto"/>
                <w:sz w:val="28"/>
                <w:szCs w:val="28"/>
              </w:rPr>
            </w:pP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65A71E79">
            <w:pPr>
              <w:spacing w:after="160" w:line="259" w:lineRule="auto"/>
              <w:ind w:left="0" w:right="0" w:firstLine="0"/>
              <w:jc w:val="left"/>
              <w:rPr>
                <w:color w:val="auto"/>
                <w:sz w:val="28"/>
                <w:szCs w:val="28"/>
              </w:rPr>
            </w:pP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5748EC82">
            <w:pPr>
              <w:spacing w:after="160" w:line="259" w:lineRule="auto"/>
              <w:ind w:left="0" w:right="0" w:firstLine="0"/>
              <w:jc w:val="left"/>
              <w:rPr>
                <w:color w:val="auto"/>
                <w:sz w:val="28"/>
                <w:szCs w:val="28"/>
              </w:rPr>
            </w:pP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23A62E4A">
            <w:pPr>
              <w:spacing w:after="160" w:line="259" w:lineRule="auto"/>
              <w:ind w:left="0" w:right="0" w:firstLine="0"/>
              <w:jc w:val="left"/>
              <w:rPr>
                <w:color w:val="auto"/>
                <w:sz w:val="28"/>
                <w:szCs w:val="28"/>
              </w:rPr>
            </w:pPr>
          </w:p>
        </w:tc>
        <w:tc>
          <w:tcPr>
            <w:tcW w:w="491" w:type="dxa"/>
            <w:tcBorders>
              <w:top w:val="single" w:color="000000" w:sz="4" w:space="0"/>
              <w:left w:val="single" w:color="000000" w:sz="4" w:space="0"/>
              <w:bottom w:val="single" w:color="000000" w:sz="4" w:space="0"/>
              <w:right w:val="nil"/>
            </w:tcBorders>
            <w:shd w:val="clear" w:color="auto" w:fill="E7E6E6"/>
          </w:tcPr>
          <w:p w14:paraId="394A9869">
            <w:pPr>
              <w:spacing w:after="160" w:line="259" w:lineRule="auto"/>
              <w:ind w:left="0" w:right="0" w:firstLine="0"/>
              <w:jc w:val="left"/>
              <w:rPr>
                <w:color w:val="auto"/>
                <w:sz w:val="28"/>
                <w:szCs w:val="28"/>
              </w:rPr>
            </w:pPr>
          </w:p>
        </w:tc>
        <w:tc>
          <w:tcPr>
            <w:tcW w:w="281" w:type="dxa"/>
            <w:tcBorders>
              <w:top w:val="single" w:color="000000" w:sz="4" w:space="0"/>
              <w:left w:val="nil"/>
              <w:bottom w:val="single" w:color="000000" w:sz="4" w:space="0"/>
              <w:right w:val="nil"/>
            </w:tcBorders>
            <w:shd w:val="clear" w:color="auto" w:fill="E7E6E6"/>
          </w:tcPr>
          <w:p w14:paraId="7DC5D194">
            <w:pPr>
              <w:spacing w:after="160" w:line="259" w:lineRule="auto"/>
              <w:ind w:left="0" w:right="0" w:firstLine="0"/>
              <w:jc w:val="left"/>
              <w:rPr>
                <w:color w:val="auto"/>
                <w:sz w:val="28"/>
                <w:szCs w:val="28"/>
              </w:rPr>
            </w:pPr>
          </w:p>
        </w:tc>
        <w:tc>
          <w:tcPr>
            <w:tcW w:w="211" w:type="dxa"/>
            <w:tcBorders>
              <w:top w:val="single" w:color="000000" w:sz="4" w:space="0"/>
              <w:left w:val="nil"/>
              <w:bottom w:val="single" w:color="000000" w:sz="4" w:space="0"/>
              <w:right w:val="single" w:color="000000" w:sz="4" w:space="0"/>
            </w:tcBorders>
            <w:shd w:val="clear" w:color="auto" w:fill="E7E6E6"/>
          </w:tcPr>
          <w:p w14:paraId="29060803">
            <w:pPr>
              <w:spacing w:after="160" w:line="259" w:lineRule="auto"/>
              <w:ind w:left="0" w:right="0" w:firstLine="0"/>
              <w:jc w:val="left"/>
              <w:rPr>
                <w:color w:val="auto"/>
                <w:sz w:val="28"/>
                <w:szCs w:val="28"/>
              </w:rPr>
            </w:pP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676E2EA2">
            <w:pPr>
              <w:spacing w:after="160" w:line="259" w:lineRule="auto"/>
              <w:ind w:left="0" w:right="0" w:firstLine="0"/>
              <w:jc w:val="left"/>
              <w:rPr>
                <w:color w:val="auto"/>
                <w:sz w:val="28"/>
                <w:szCs w:val="28"/>
              </w:rPr>
            </w:pPr>
          </w:p>
        </w:tc>
        <w:tc>
          <w:tcPr>
            <w:tcW w:w="1066" w:type="dxa"/>
            <w:vMerge w:val="restart"/>
            <w:tcBorders>
              <w:top w:val="single" w:color="000000" w:sz="4" w:space="0"/>
              <w:left w:val="single" w:color="000000" w:sz="4" w:space="0"/>
              <w:bottom w:val="single" w:color="000000" w:sz="4" w:space="0"/>
              <w:right w:val="single" w:color="000000" w:sz="4" w:space="0"/>
            </w:tcBorders>
          </w:tcPr>
          <w:p w14:paraId="08FFEB00">
            <w:pPr>
              <w:spacing w:after="160" w:line="259" w:lineRule="auto"/>
              <w:ind w:left="0" w:right="0" w:firstLine="0"/>
              <w:jc w:val="center"/>
              <w:rPr>
                <w:color w:val="auto"/>
                <w:sz w:val="28"/>
                <w:szCs w:val="28"/>
                <w:lang w:val="en-US"/>
              </w:rPr>
            </w:pPr>
            <w:r>
              <w:rPr>
                <w:color w:val="auto"/>
                <w:sz w:val="28"/>
                <w:szCs w:val="28"/>
                <w:lang w:val="en-US"/>
              </w:rPr>
              <w:t>17,5%</w:t>
            </w:r>
          </w:p>
        </w:tc>
      </w:tr>
      <w:tr w14:paraId="1C2B6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3122" w:hRule="atLeast"/>
          <w:jc w:val="center"/>
        </w:trPr>
        <w:tc>
          <w:tcPr>
            <w:tcW w:w="0" w:type="auto"/>
            <w:vMerge w:val="continue"/>
            <w:tcBorders>
              <w:top w:val="nil"/>
              <w:left w:val="single" w:color="000000" w:sz="4" w:space="0"/>
              <w:bottom w:val="single" w:color="000000" w:sz="4" w:space="0"/>
              <w:right w:val="single" w:color="000000" w:sz="4" w:space="0"/>
            </w:tcBorders>
          </w:tcPr>
          <w:p w14:paraId="27CDE338">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20929C02">
            <w:pPr>
              <w:spacing w:after="160" w:line="259" w:lineRule="auto"/>
              <w:ind w:left="0" w:right="0" w:firstLine="0"/>
              <w:jc w:val="left"/>
              <w:rPr>
                <w:color w:val="auto"/>
                <w:sz w:val="28"/>
                <w:szCs w:val="28"/>
              </w:rPr>
            </w:pPr>
          </w:p>
        </w:tc>
        <w:tc>
          <w:tcPr>
            <w:tcW w:w="2281" w:type="dxa"/>
            <w:tcBorders>
              <w:top w:val="single" w:color="000000" w:sz="4" w:space="0"/>
              <w:left w:val="single" w:color="000000" w:sz="4" w:space="0"/>
              <w:bottom w:val="single" w:color="000000" w:sz="4" w:space="0"/>
              <w:right w:val="single" w:color="000000" w:sz="4" w:space="0"/>
            </w:tcBorders>
            <w:vAlign w:val="center"/>
          </w:tcPr>
          <w:p w14:paraId="3377C933">
            <w:pPr>
              <w:spacing w:after="175" w:line="259" w:lineRule="auto"/>
              <w:ind w:left="106" w:right="0" w:firstLine="0"/>
              <w:jc w:val="left"/>
              <w:rPr>
                <w:color w:val="auto"/>
                <w:sz w:val="28"/>
                <w:szCs w:val="28"/>
              </w:rPr>
            </w:pPr>
            <w:r>
              <w:rPr>
                <w:color w:val="auto"/>
                <w:sz w:val="28"/>
                <w:szCs w:val="28"/>
              </w:rPr>
              <w:t xml:space="preserve">Nội dung 2: </w:t>
            </w:r>
          </w:p>
          <w:p w14:paraId="156E8684">
            <w:pPr>
              <w:spacing w:after="0" w:line="259" w:lineRule="auto"/>
              <w:ind w:left="106" w:right="57" w:firstLine="0"/>
              <w:jc w:val="left"/>
              <w:rPr>
                <w:color w:val="auto"/>
                <w:sz w:val="28"/>
                <w:szCs w:val="28"/>
              </w:rPr>
            </w:pPr>
            <w:r>
              <w:rPr>
                <w:b/>
                <w:i/>
                <w:color w:val="auto"/>
                <w:sz w:val="28"/>
                <w:szCs w:val="28"/>
              </w:rPr>
              <w:t>Giải bài toán có nội dung hình học và vận dụng giải quyết vấn đề thực tiễn liên quan đến hình học</w:t>
            </w:r>
            <w:r>
              <w:rPr>
                <w:color w:val="auto"/>
                <w:sz w:val="28"/>
                <w:szCs w:val="28"/>
              </w:rPr>
              <w:t xml:space="preserve">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4C2B3963">
            <w:pPr>
              <w:spacing w:after="0" w:line="259" w:lineRule="auto"/>
              <w:ind w:left="64" w:right="0" w:firstLine="0"/>
              <w:jc w:val="center"/>
              <w:rPr>
                <w:color w:val="auto"/>
                <w:sz w:val="28"/>
                <w:szCs w:val="28"/>
              </w:rPr>
            </w:pPr>
            <w:r>
              <w:rPr>
                <w:color w:val="auto"/>
                <w:sz w:val="28"/>
                <w:szCs w:val="28"/>
              </w:rPr>
              <w:t xml:space="preserve"> </w:t>
            </w:r>
          </w:p>
        </w:tc>
        <w:tc>
          <w:tcPr>
            <w:tcW w:w="377" w:type="dxa"/>
            <w:tcBorders>
              <w:top w:val="single" w:color="000000" w:sz="4" w:space="0"/>
              <w:left w:val="single" w:color="000000" w:sz="4" w:space="0"/>
              <w:bottom w:val="single" w:color="000000" w:sz="4" w:space="0"/>
              <w:right w:val="nil"/>
            </w:tcBorders>
            <w:shd w:val="clear" w:color="auto" w:fill="E2EFD9"/>
          </w:tcPr>
          <w:p w14:paraId="31457716">
            <w:pPr>
              <w:spacing w:after="160" w:line="259" w:lineRule="auto"/>
              <w:ind w:left="0" w:right="0" w:firstLine="0"/>
              <w:jc w:val="left"/>
              <w:rPr>
                <w:color w:val="auto"/>
                <w:sz w:val="28"/>
                <w:szCs w:val="28"/>
              </w:rPr>
            </w:pPr>
          </w:p>
        </w:tc>
        <w:tc>
          <w:tcPr>
            <w:tcW w:w="876" w:type="dxa"/>
            <w:tcBorders>
              <w:top w:val="single" w:color="000000" w:sz="4" w:space="0"/>
              <w:left w:val="nil"/>
              <w:bottom w:val="single" w:color="000000" w:sz="4" w:space="0"/>
              <w:right w:val="single" w:color="000000" w:sz="6" w:space="0"/>
            </w:tcBorders>
            <w:shd w:val="clear" w:color="auto" w:fill="E2EFD9"/>
          </w:tcPr>
          <w:p w14:paraId="50F664F4">
            <w:pPr>
              <w:spacing w:after="0" w:line="259" w:lineRule="auto"/>
              <w:ind w:left="250" w:right="0" w:firstLine="0"/>
              <w:jc w:val="left"/>
              <w:rPr>
                <w:color w:val="auto"/>
                <w:sz w:val="28"/>
                <w:szCs w:val="28"/>
              </w:rPr>
            </w:pPr>
            <w:r>
              <w:rPr>
                <w:color w:val="auto"/>
                <w:sz w:val="28"/>
                <w:szCs w:val="28"/>
              </w:rPr>
              <w:t xml:space="preserve"> </w:t>
            </w:r>
          </w:p>
        </w:tc>
        <w:tc>
          <w:tcPr>
            <w:tcW w:w="1064" w:type="dxa"/>
            <w:tcBorders>
              <w:top w:val="single" w:color="000000" w:sz="4" w:space="0"/>
              <w:left w:val="single" w:color="000000" w:sz="6" w:space="0"/>
              <w:bottom w:val="single" w:color="000000" w:sz="4" w:space="0"/>
              <w:right w:val="single" w:color="000000" w:sz="4" w:space="0"/>
            </w:tcBorders>
            <w:shd w:val="clear" w:color="auto" w:fill="D9E2F3"/>
          </w:tcPr>
          <w:p w14:paraId="178BB5F1">
            <w:pPr>
              <w:spacing w:after="0" w:line="259" w:lineRule="auto"/>
              <w:ind w:left="64" w:right="0" w:firstLine="0"/>
              <w:jc w:val="center"/>
              <w:rPr>
                <w:color w:val="auto"/>
                <w:sz w:val="28"/>
                <w:szCs w:val="28"/>
              </w:rPr>
            </w:pPr>
            <w:r>
              <w:rPr>
                <w:color w:val="auto"/>
                <w:sz w:val="28"/>
                <w:szCs w:val="28"/>
              </w:rPr>
              <w:t xml:space="preserve">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65CF9519">
            <w:pPr>
              <w:spacing w:after="0" w:line="259" w:lineRule="auto"/>
              <w:ind w:left="70" w:right="0" w:firstLine="0"/>
              <w:jc w:val="center"/>
              <w:rPr>
                <w:color w:val="auto"/>
                <w:sz w:val="28"/>
                <w:szCs w:val="28"/>
              </w:rPr>
            </w:pPr>
            <w:r>
              <w:rPr>
                <w:color w:val="auto"/>
                <w:sz w:val="28"/>
                <w:szCs w:val="28"/>
              </w:rPr>
              <w:t xml:space="preserve"> </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6797C2E9">
            <w:pPr>
              <w:spacing w:after="0" w:line="259" w:lineRule="auto"/>
              <w:ind w:left="69" w:right="0" w:firstLine="0"/>
              <w:jc w:val="center"/>
              <w:rPr>
                <w:color w:val="auto"/>
                <w:sz w:val="28"/>
                <w:szCs w:val="28"/>
              </w:rPr>
            </w:pPr>
            <w:r>
              <w:rPr>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vAlign w:val="center"/>
          </w:tcPr>
          <w:p w14:paraId="01D2EC56">
            <w:pPr>
              <w:spacing w:after="0" w:line="259" w:lineRule="auto"/>
              <w:ind w:left="12" w:right="0" w:firstLine="0"/>
              <w:jc w:val="center"/>
              <w:rPr>
                <w:color w:val="auto"/>
                <w:sz w:val="28"/>
                <w:szCs w:val="28"/>
              </w:rPr>
            </w:pPr>
            <w:r>
              <w:rPr>
                <w:color w:val="auto"/>
                <w:sz w:val="28"/>
                <w:szCs w:val="28"/>
              </w:rPr>
              <w:t>1TL</w:t>
            </w:r>
          </w:p>
          <w:p w14:paraId="65214D33">
            <w:pPr>
              <w:spacing w:after="0" w:line="259" w:lineRule="auto"/>
              <w:ind w:left="12" w:right="0" w:firstLine="0"/>
              <w:jc w:val="center"/>
              <w:rPr>
                <w:color w:val="auto"/>
                <w:sz w:val="28"/>
                <w:szCs w:val="28"/>
              </w:rPr>
            </w:pPr>
            <w:r>
              <w:rPr>
                <w:color w:val="auto"/>
                <w:sz w:val="28"/>
                <w:szCs w:val="28"/>
              </w:rPr>
              <w:t>(TL17)</w:t>
            </w:r>
          </w:p>
          <w:p w14:paraId="3EADD58B">
            <w:pPr>
              <w:spacing w:after="0" w:line="259" w:lineRule="auto"/>
              <w:ind w:left="12" w:right="0" w:firstLine="0"/>
              <w:jc w:val="center"/>
              <w:rPr>
                <w:color w:val="auto"/>
                <w:sz w:val="28"/>
                <w:szCs w:val="28"/>
              </w:rPr>
            </w:pPr>
            <w:r>
              <w:rPr>
                <w:color w:val="auto"/>
                <w:sz w:val="28"/>
                <w:szCs w:val="28"/>
              </w:rPr>
              <w:t xml:space="preserve">(0,5) </w:t>
            </w:r>
          </w:p>
        </w:tc>
        <w:tc>
          <w:tcPr>
            <w:tcW w:w="491" w:type="dxa"/>
            <w:tcBorders>
              <w:top w:val="single" w:color="000000" w:sz="4" w:space="0"/>
              <w:left w:val="single" w:color="000000" w:sz="4" w:space="0"/>
              <w:bottom w:val="single" w:color="000000" w:sz="4" w:space="0"/>
              <w:right w:val="nil"/>
            </w:tcBorders>
            <w:shd w:val="clear" w:color="auto" w:fill="E7E6E6"/>
          </w:tcPr>
          <w:p w14:paraId="2DE600A7">
            <w:pPr>
              <w:spacing w:after="160" w:line="259" w:lineRule="auto"/>
              <w:ind w:left="0" w:right="0" w:firstLine="0"/>
              <w:jc w:val="left"/>
              <w:rPr>
                <w:color w:val="auto"/>
                <w:sz w:val="28"/>
                <w:szCs w:val="28"/>
              </w:rPr>
            </w:pPr>
          </w:p>
        </w:tc>
        <w:tc>
          <w:tcPr>
            <w:tcW w:w="281" w:type="dxa"/>
            <w:tcBorders>
              <w:top w:val="single" w:color="000000" w:sz="4" w:space="0"/>
              <w:left w:val="nil"/>
              <w:bottom w:val="single" w:color="000000" w:sz="4" w:space="0"/>
              <w:right w:val="nil"/>
            </w:tcBorders>
            <w:shd w:val="clear" w:color="auto" w:fill="E7E6E6"/>
          </w:tcPr>
          <w:p w14:paraId="6BB3C142">
            <w:pPr>
              <w:spacing w:after="0" w:line="259" w:lineRule="auto"/>
              <w:ind w:left="0" w:right="0" w:firstLine="0"/>
              <w:jc w:val="left"/>
              <w:rPr>
                <w:color w:val="auto"/>
                <w:sz w:val="28"/>
                <w:szCs w:val="28"/>
              </w:rPr>
            </w:pPr>
            <w:r>
              <w:rPr>
                <w:color w:val="auto"/>
                <w:sz w:val="28"/>
                <w:szCs w:val="28"/>
              </w:rPr>
              <w:t xml:space="preserve"> </w:t>
            </w:r>
          </w:p>
        </w:tc>
        <w:tc>
          <w:tcPr>
            <w:tcW w:w="211" w:type="dxa"/>
            <w:tcBorders>
              <w:top w:val="single" w:color="000000" w:sz="4" w:space="0"/>
              <w:left w:val="nil"/>
              <w:bottom w:val="single" w:color="000000" w:sz="4" w:space="0"/>
              <w:right w:val="single" w:color="000000" w:sz="4" w:space="0"/>
            </w:tcBorders>
            <w:shd w:val="clear" w:color="auto" w:fill="E7E6E6"/>
          </w:tcPr>
          <w:p w14:paraId="6A0A02D3">
            <w:pPr>
              <w:spacing w:after="160" w:line="259" w:lineRule="auto"/>
              <w:ind w:left="0" w:right="0" w:firstLine="0"/>
              <w:jc w:val="left"/>
              <w:rPr>
                <w:color w:val="auto"/>
                <w:sz w:val="28"/>
                <w:szCs w:val="28"/>
              </w:rPr>
            </w:pPr>
          </w:p>
        </w:tc>
        <w:tc>
          <w:tcPr>
            <w:tcW w:w="1095"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1D1B509D">
            <w:pPr>
              <w:spacing w:after="66" w:line="259" w:lineRule="auto"/>
              <w:ind w:left="9" w:right="0" w:firstLine="0"/>
              <w:jc w:val="center"/>
              <w:rPr>
                <w:color w:val="auto"/>
                <w:sz w:val="28"/>
                <w:szCs w:val="28"/>
              </w:rPr>
            </w:pPr>
            <w:r>
              <w:rPr>
                <w:color w:val="auto"/>
                <w:sz w:val="28"/>
                <w:szCs w:val="28"/>
              </w:rPr>
              <w:t xml:space="preserve">1TL </w:t>
            </w:r>
          </w:p>
          <w:p w14:paraId="3BF06975">
            <w:pPr>
              <w:spacing w:after="107" w:line="259" w:lineRule="auto"/>
              <w:ind w:left="168" w:right="0" w:firstLine="0"/>
              <w:jc w:val="left"/>
              <w:rPr>
                <w:color w:val="auto"/>
                <w:sz w:val="28"/>
                <w:szCs w:val="28"/>
              </w:rPr>
            </w:pPr>
            <w:r>
              <w:rPr>
                <w:color w:val="auto"/>
                <w:sz w:val="28"/>
                <w:szCs w:val="28"/>
              </w:rPr>
              <w:t>(TL1</w:t>
            </w:r>
            <w:r>
              <w:rPr>
                <w:color w:val="auto"/>
                <w:sz w:val="28"/>
                <w:szCs w:val="28"/>
                <w:lang w:val="en-US"/>
              </w:rPr>
              <w:t>6c</w:t>
            </w:r>
            <w:r>
              <w:rPr>
                <w:color w:val="auto"/>
                <w:sz w:val="28"/>
                <w:szCs w:val="28"/>
              </w:rPr>
              <w:t xml:space="preserve">) </w:t>
            </w:r>
          </w:p>
          <w:p w14:paraId="110A7FDA">
            <w:pPr>
              <w:spacing w:after="0" w:line="259" w:lineRule="auto"/>
              <w:ind w:left="12" w:right="0" w:firstLine="0"/>
              <w:jc w:val="center"/>
              <w:rPr>
                <w:color w:val="auto"/>
                <w:sz w:val="28"/>
                <w:szCs w:val="28"/>
              </w:rPr>
            </w:pPr>
            <w:r>
              <w:rPr>
                <w:color w:val="auto"/>
                <w:sz w:val="28"/>
                <w:szCs w:val="28"/>
              </w:rPr>
              <w:t xml:space="preserve">(1,0) </w:t>
            </w:r>
          </w:p>
        </w:tc>
        <w:tc>
          <w:tcPr>
            <w:tcW w:w="0" w:type="auto"/>
            <w:vMerge w:val="continue"/>
            <w:tcBorders>
              <w:top w:val="nil"/>
              <w:left w:val="single" w:color="000000" w:sz="4" w:space="0"/>
              <w:bottom w:val="single" w:color="000000" w:sz="4" w:space="0"/>
              <w:right w:val="single" w:color="000000" w:sz="4" w:space="0"/>
            </w:tcBorders>
          </w:tcPr>
          <w:p w14:paraId="5AD79992">
            <w:pPr>
              <w:spacing w:after="160" w:line="259" w:lineRule="auto"/>
              <w:ind w:left="0" w:right="0" w:firstLine="0"/>
              <w:jc w:val="left"/>
              <w:rPr>
                <w:color w:val="auto"/>
                <w:sz w:val="28"/>
                <w:szCs w:val="28"/>
              </w:rPr>
            </w:pPr>
          </w:p>
        </w:tc>
      </w:tr>
      <w:tr w14:paraId="6D624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968" w:hRule="atLeast"/>
          <w:jc w:val="center"/>
        </w:trPr>
        <w:tc>
          <w:tcPr>
            <w:tcW w:w="4548" w:type="dxa"/>
            <w:gridSpan w:val="3"/>
            <w:tcBorders>
              <w:top w:val="single" w:color="000000" w:sz="4" w:space="0"/>
              <w:left w:val="single" w:color="000000" w:sz="4" w:space="0"/>
              <w:bottom w:val="single" w:color="000000" w:sz="4" w:space="0"/>
              <w:right w:val="single" w:color="000000" w:sz="4" w:space="0"/>
            </w:tcBorders>
          </w:tcPr>
          <w:p w14:paraId="48D74C0B">
            <w:pPr>
              <w:spacing w:after="0" w:line="259" w:lineRule="auto"/>
              <w:ind w:left="5" w:right="0" w:firstLine="0"/>
              <w:jc w:val="center"/>
              <w:rPr>
                <w:color w:val="auto"/>
                <w:sz w:val="28"/>
                <w:szCs w:val="28"/>
              </w:rPr>
            </w:pPr>
            <w:r>
              <w:rPr>
                <w:b/>
                <w:color w:val="auto"/>
                <w:sz w:val="28"/>
                <w:szCs w:val="28"/>
              </w:rPr>
              <w:t xml:space="preserve">Tổng </w:t>
            </w:r>
          </w:p>
        </w:tc>
        <w:tc>
          <w:tcPr>
            <w:tcW w:w="1405" w:type="dxa"/>
            <w:tcBorders>
              <w:top w:val="single" w:color="000000" w:sz="4" w:space="0"/>
              <w:left w:val="single" w:color="000000" w:sz="4" w:space="0"/>
              <w:bottom w:val="single" w:color="000000" w:sz="4" w:space="0"/>
              <w:right w:val="single" w:color="000000" w:sz="4" w:space="0"/>
            </w:tcBorders>
            <w:shd w:val="clear" w:color="auto" w:fill="E2EFD9"/>
          </w:tcPr>
          <w:p w14:paraId="068D14A5">
            <w:pPr>
              <w:spacing w:after="109" w:line="259" w:lineRule="auto"/>
              <w:ind w:left="5" w:right="0" w:firstLine="0"/>
              <w:jc w:val="center"/>
              <w:rPr>
                <w:color w:val="auto"/>
                <w:sz w:val="28"/>
                <w:szCs w:val="28"/>
              </w:rPr>
            </w:pPr>
            <w:r>
              <w:rPr>
                <w:b/>
                <w:color w:val="auto"/>
                <w:sz w:val="28"/>
                <w:szCs w:val="28"/>
              </w:rPr>
              <w:t xml:space="preserve">6TN </w:t>
            </w:r>
          </w:p>
          <w:p w14:paraId="6D5DBED4">
            <w:pPr>
              <w:spacing w:after="0" w:line="259" w:lineRule="auto"/>
              <w:ind w:left="4" w:right="0" w:firstLine="0"/>
              <w:jc w:val="center"/>
              <w:rPr>
                <w:color w:val="auto"/>
                <w:sz w:val="28"/>
                <w:szCs w:val="28"/>
              </w:rPr>
            </w:pPr>
            <w:r>
              <w:rPr>
                <w:b/>
                <w:color w:val="auto"/>
                <w:sz w:val="28"/>
                <w:szCs w:val="28"/>
              </w:rPr>
              <w:t>(1</w:t>
            </w:r>
            <w:r>
              <w:rPr>
                <w:b/>
                <w:color w:val="auto"/>
                <w:sz w:val="28"/>
                <w:szCs w:val="28"/>
                <w:lang w:val="en-US"/>
              </w:rPr>
              <w:t>,5</w:t>
            </w:r>
            <w:r>
              <w:rPr>
                <w:b/>
                <w:color w:val="auto"/>
                <w:sz w:val="28"/>
                <w:szCs w:val="28"/>
              </w:rPr>
              <w:t xml:space="preserve">) </w:t>
            </w:r>
          </w:p>
        </w:tc>
        <w:tc>
          <w:tcPr>
            <w:tcW w:w="377" w:type="dxa"/>
            <w:tcBorders>
              <w:top w:val="single" w:color="000000" w:sz="4" w:space="0"/>
              <w:left w:val="single" w:color="000000" w:sz="4" w:space="0"/>
              <w:bottom w:val="single" w:color="000000" w:sz="4" w:space="0"/>
              <w:right w:val="nil"/>
            </w:tcBorders>
            <w:shd w:val="clear" w:color="auto" w:fill="E2EFD9"/>
          </w:tcPr>
          <w:p w14:paraId="406EB065">
            <w:pPr>
              <w:spacing w:after="160" w:line="259" w:lineRule="auto"/>
              <w:ind w:left="0" w:right="0" w:firstLine="0"/>
              <w:jc w:val="left"/>
              <w:rPr>
                <w:color w:val="auto"/>
                <w:sz w:val="28"/>
                <w:szCs w:val="28"/>
              </w:rPr>
            </w:pPr>
          </w:p>
        </w:tc>
        <w:tc>
          <w:tcPr>
            <w:tcW w:w="876" w:type="dxa"/>
            <w:tcBorders>
              <w:top w:val="single" w:color="000000" w:sz="4" w:space="0"/>
              <w:left w:val="nil"/>
              <w:bottom w:val="single" w:color="000000" w:sz="4" w:space="0"/>
              <w:right w:val="single" w:color="000000" w:sz="6" w:space="0"/>
            </w:tcBorders>
            <w:shd w:val="clear" w:color="auto" w:fill="E2EFD9"/>
          </w:tcPr>
          <w:p w14:paraId="7171E363">
            <w:pPr>
              <w:spacing w:after="109" w:line="259" w:lineRule="auto"/>
              <w:ind w:left="5" w:right="0" w:firstLine="0"/>
              <w:jc w:val="left"/>
              <w:rPr>
                <w:color w:val="auto"/>
                <w:sz w:val="28"/>
                <w:szCs w:val="28"/>
              </w:rPr>
            </w:pPr>
            <w:r>
              <w:rPr>
                <w:b/>
                <w:color w:val="auto"/>
                <w:sz w:val="28"/>
                <w:szCs w:val="28"/>
                <w:lang w:val="en-US"/>
              </w:rPr>
              <w:t>3</w:t>
            </w:r>
            <w:r>
              <w:rPr>
                <w:b/>
                <w:color w:val="auto"/>
                <w:sz w:val="28"/>
                <w:szCs w:val="28"/>
              </w:rPr>
              <w:t xml:space="preserve">TL </w:t>
            </w:r>
          </w:p>
          <w:p w14:paraId="392D3EDB">
            <w:pPr>
              <w:spacing w:after="0" w:line="259" w:lineRule="auto"/>
              <w:ind w:left="0" w:right="0" w:firstLine="0"/>
              <w:jc w:val="left"/>
              <w:rPr>
                <w:color w:val="auto"/>
                <w:sz w:val="28"/>
                <w:szCs w:val="28"/>
              </w:rPr>
            </w:pPr>
            <w:r>
              <w:rPr>
                <w:b/>
                <w:color w:val="auto"/>
                <w:sz w:val="28"/>
                <w:szCs w:val="28"/>
              </w:rPr>
              <w:t>(</w:t>
            </w:r>
            <w:r>
              <w:rPr>
                <w:b/>
                <w:color w:val="auto"/>
                <w:sz w:val="28"/>
                <w:szCs w:val="28"/>
                <w:lang w:val="en-US"/>
              </w:rPr>
              <w:t>2</w:t>
            </w:r>
            <w:r>
              <w:rPr>
                <w:b/>
                <w:color w:val="auto"/>
                <w:sz w:val="28"/>
                <w:szCs w:val="28"/>
              </w:rPr>
              <w:t>,</w:t>
            </w:r>
            <w:r>
              <w:rPr>
                <w:b/>
                <w:color w:val="auto"/>
                <w:sz w:val="28"/>
                <w:szCs w:val="28"/>
                <w:lang w:val="en-US"/>
              </w:rPr>
              <w:t>0</w:t>
            </w:r>
            <w:r>
              <w:rPr>
                <w:b/>
                <w:color w:val="auto"/>
                <w:sz w:val="28"/>
                <w:szCs w:val="28"/>
              </w:rPr>
              <w:t xml:space="preserve">) </w:t>
            </w:r>
          </w:p>
        </w:tc>
        <w:tc>
          <w:tcPr>
            <w:tcW w:w="1064" w:type="dxa"/>
            <w:tcBorders>
              <w:top w:val="single" w:color="000000" w:sz="4" w:space="0"/>
              <w:left w:val="single" w:color="000000" w:sz="6" w:space="0"/>
              <w:bottom w:val="single" w:color="000000" w:sz="4" w:space="0"/>
              <w:right w:val="single" w:color="000000" w:sz="4" w:space="0"/>
            </w:tcBorders>
            <w:shd w:val="clear" w:color="auto" w:fill="D9E2F3"/>
          </w:tcPr>
          <w:p w14:paraId="17D134FF">
            <w:pPr>
              <w:spacing w:after="109" w:line="259" w:lineRule="auto"/>
              <w:ind w:left="0" w:right="270" w:firstLine="0"/>
              <w:jc w:val="center"/>
              <w:rPr>
                <w:color w:val="auto"/>
                <w:sz w:val="28"/>
                <w:szCs w:val="28"/>
              </w:rPr>
            </w:pPr>
            <w:r>
              <w:rPr>
                <w:b/>
                <w:color w:val="auto"/>
                <w:sz w:val="28"/>
                <w:szCs w:val="28"/>
                <w:lang w:val="en-US"/>
              </w:rPr>
              <w:t>4</w:t>
            </w:r>
            <w:r>
              <w:rPr>
                <w:b/>
                <w:color w:val="auto"/>
                <w:sz w:val="28"/>
                <w:szCs w:val="28"/>
              </w:rPr>
              <w:t>TN</w:t>
            </w:r>
          </w:p>
          <w:p w14:paraId="4FEAE185">
            <w:pPr>
              <w:spacing w:after="0" w:line="259" w:lineRule="auto"/>
              <w:ind w:left="212" w:right="0" w:firstLine="0"/>
              <w:jc w:val="left"/>
              <w:rPr>
                <w:color w:val="auto"/>
                <w:sz w:val="28"/>
                <w:szCs w:val="28"/>
              </w:rPr>
            </w:pPr>
            <w:r>
              <w:rPr>
                <w:b/>
                <w:color w:val="auto"/>
                <w:sz w:val="28"/>
                <w:szCs w:val="28"/>
              </w:rPr>
              <w:t>(</w:t>
            </w:r>
            <w:r>
              <w:rPr>
                <w:b/>
                <w:color w:val="auto"/>
                <w:sz w:val="28"/>
                <w:szCs w:val="28"/>
                <w:lang w:val="en-US"/>
              </w:rPr>
              <w:t>1,0</w:t>
            </w:r>
            <w:r>
              <w:rPr>
                <w:b/>
                <w:color w:val="auto"/>
                <w:sz w:val="28"/>
                <w:szCs w:val="28"/>
              </w:rPr>
              <w:t xml:space="preserve">) </w:t>
            </w:r>
          </w:p>
        </w:tc>
        <w:tc>
          <w:tcPr>
            <w:tcW w:w="1325" w:type="dxa"/>
            <w:tcBorders>
              <w:top w:val="single" w:color="000000" w:sz="4" w:space="0"/>
              <w:left w:val="single" w:color="000000" w:sz="4" w:space="0"/>
              <w:bottom w:val="single" w:color="000000" w:sz="4" w:space="0"/>
              <w:right w:val="single" w:color="000000" w:sz="4" w:space="0"/>
            </w:tcBorders>
            <w:shd w:val="clear" w:color="auto" w:fill="D9E2F3"/>
          </w:tcPr>
          <w:p w14:paraId="00DA7EB7">
            <w:pPr>
              <w:spacing w:after="0" w:line="259" w:lineRule="auto"/>
              <w:ind w:left="-36" w:right="0" w:firstLine="62"/>
              <w:jc w:val="center"/>
              <w:rPr>
                <w:color w:val="auto"/>
                <w:sz w:val="28"/>
                <w:szCs w:val="28"/>
              </w:rPr>
            </w:pPr>
            <w:r>
              <w:rPr>
                <w:b/>
                <w:color w:val="auto"/>
                <w:sz w:val="28"/>
                <w:szCs w:val="28"/>
                <w:lang w:val="en-US"/>
              </w:rPr>
              <w:t>3</w:t>
            </w:r>
            <w:r>
              <w:rPr>
                <w:b/>
                <w:color w:val="auto"/>
                <w:sz w:val="28"/>
                <w:szCs w:val="28"/>
              </w:rPr>
              <w:t>TL    (2,5)</w:t>
            </w:r>
          </w:p>
        </w:tc>
        <w:tc>
          <w:tcPr>
            <w:tcW w:w="1033" w:type="dxa"/>
            <w:tcBorders>
              <w:top w:val="single" w:color="000000" w:sz="4" w:space="0"/>
              <w:left w:val="single" w:color="000000" w:sz="4" w:space="0"/>
              <w:bottom w:val="single" w:color="000000" w:sz="4" w:space="0"/>
              <w:right w:val="single" w:color="000000" w:sz="4" w:space="0"/>
            </w:tcBorders>
            <w:shd w:val="clear" w:color="auto" w:fill="FFF2CC"/>
          </w:tcPr>
          <w:p w14:paraId="593BEC53">
            <w:pPr>
              <w:spacing w:after="109" w:line="259" w:lineRule="auto"/>
              <w:ind w:left="264" w:right="0" w:firstLine="0"/>
              <w:jc w:val="left"/>
              <w:rPr>
                <w:color w:val="auto"/>
                <w:sz w:val="28"/>
                <w:szCs w:val="28"/>
              </w:rPr>
            </w:pPr>
            <w:r>
              <w:rPr>
                <w:b/>
                <w:color w:val="auto"/>
                <w:sz w:val="28"/>
                <w:szCs w:val="28"/>
                <w:lang w:val="en-US"/>
              </w:rPr>
              <w:t>3</w:t>
            </w:r>
            <w:r>
              <w:rPr>
                <w:b/>
                <w:color w:val="auto"/>
                <w:sz w:val="28"/>
                <w:szCs w:val="28"/>
              </w:rPr>
              <w:t xml:space="preserve">TN </w:t>
            </w:r>
          </w:p>
          <w:p w14:paraId="6AE60EAF">
            <w:pPr>
              <w:spacing w:after="0" w:line="259" w:lineRule="auto"/>
              <w:ind w:left="6" w:right="0" w:firstLine="0"/>
              <w:jc w:val="center"/>
              <w:rPr>
                <w:color w:val="auto"/>
                <w:sz w:val="28"/>
                <w:szCs w:val="28"/>
              </w:rPr>
            </w:pPr>
            <w:r>
              <w:rPr>
                <w:b/>
                <w:color w:val="auto"/>
                <w:sz w:val="28"/>
                <w:szCs w:val="28"/>
              </w:rPr>
              <w:t>(</w:t>
            </w:r>
            <w:r>
              <w:rPr>
                <w:b/>
                <w:color w:val="auto"/>
                <w:sz w:val="28"/>
                <w:szCs w:val="28"/>
                <w:lang w:val="en-US"/>
              </w:rPr>
              <w:t>1,0</w:t>
            </w:r>
            <w:r>
              <w:rPr>
                <w:b/>
                <w:color w:val="auto"/>
                <w:sz w:val="28"/>
                <w:szCs w:val="28"/>
              </w:rPr>
              <w:t xml:space="preserve">) </w:t>
            </w:r>
          </w:p>
        </w:tc>
        <w:tc>
          <w:tcPr>
            <w:tcW w:w="1117" w:type="dxa"/>
            <w:tcBorders>
              <w:top w:val="single" w:color="000000" w:sz="4" w:space="0"/>
              <w:left w:val="single" w:color="000000" w:sz="4" w:space="0"/>
              <w:bottom w:val="single" w:color="000000" w:sz="4" w:space="0"/>
              <w:right w:val="single" w:color="000000" w:sz="4" w:space="0"/>
            </w:tcBorders>
            <w:shd w:val="clear" w:color="auto" w:fill="FFF2CC"/>
          </w:tcPr>
          <w:p w14:paraId="16CE2F69">
            <w:pPr>
              <w:spacing w:after="109" w:line="259" w:lineRule="auto"/>
              <w:ind w:left="14" w:right="0" w:firstLine="0"/>
              <w:jc w:val="center"/>
              <w:rPr>
                <w:color w:val="auto"/>
                <w:sz w:val="28"/>
                <w:szCs w:val="28"/>
              </w:rPr>
            </w:pPr>
            <w:r>
              <w:rPr>
                <w:b/>
                <w:color w:val="auto"/>
                <w:sz w:val="28"/>
                <w:szCs w:val="28"/>
                <w:lang w:val="en-US"/>
              </w:rPr>
              <w:t>2</w:t>
            </w:r>
            <w:r>
              <w:rPr>
                <w:b/>
                <w:color w:val="auto"/>
                <w:sz w:val="28"/>
                <w:szCs w:val="28"/>
              </w:rPr>
              <w:t xml:space="preserve">TL </w:t>
            </w:r>
          </w:p>
          <w:p w14:paraId="7EFD8EE8">
            <w:pPr>
              <w:spacing w:after="0" w:line="259" w:lineRule="auto"/>
              <w:ind w:left="17" w:right="0" w:firstLine="0"/>
              <w:jc w:val="center"/>
              <w:rPr>
                <w:color w:val="auto"/>
                <w:sz w:val="28"/>
                <w:szCs w:val="28"/>
              </w:rPr>
            </w:pPr>
            <w:r>
              <w:rPr>
                <w:b/>
                <w:color w:val="auto"/>
                <w:sz w:val="28"/>
                <w:szCs w:val="28"/>
              </w:rPr>
              <w:t>(1,</w:t>
            </w:r>
            <w:r>
              <w:rPr>
                <w:b/>
                <w:color w:val="auto"/>
                <w:sz w:val="28"/>
                <w:szCs w:val="28"/>
                <w:lang w:val="en-US"/>
              </w:rPr>
              <w:t>0</w:t>
            </w:r>
            <w:r>
              <w:rPr>
                <w:b/>
                <w:color w:val="auto"/>
                <w:sz w:val="28"/>
                <w:szCs w:val="28"/>
              </w:rPr>
              <w:t xml:space="preserve">) </w:t>
            </w:r>
          </w:p>
        </w:tc>
        <w:tc>
          <w:tcPr>
            <w:tcW w:w="491" w:type="dxa"/>
            <w:tcBorders>
              <w:top w:val="single" w:color="000000" w:sz="4" w:space="0"/>
              <w:left w:val="single" w:color="000000" w:sz="4" w:space="0"/>
              <w:bottom w:val="single" w:color="000000" w:sz="4" w:space="0"/>
              <w:right w:val="nil"/>
            </w:tcBorders>
            <w:shd w:val="clear" w:color="auto" w:fill="E7E6E6"/>
          </w:tcPr>
          <w:p w14:paraId="60604A39">
            <w:pPr>
              <w:spacing w:after="160" w:line="259" w:lineRule="auto"/>
              <w:ind w:left="0" w:right="0" w:firstLine="0"/>
              <w:jc w:val="left"/>
              <w:rPr>
                <w:color w:val="auto"/>
                <w:sz w:val="28"/>
                <w:szCs w:val="28"/>
              </w:rPr>
            </w:pPr>
          </w:p>
        </w:tc>
        <w:tc>
          <w:tcPr>
            <w:tcW w:w="281" w:type="dxa"/>
            <w:tcBorders>
              <w:top w:val="single" w:color="000000" w:sz="4" w:space="0"/>
              <w:left w:val="nil"/>
              <w:bottom w:val="single" w:color="000000" w:sz="4" w:space="0"/>
              <w:right w:val="nil"/>
            </w:tcBorders>
            <w:shd w:val="clear" w:color="auto" w:fill="E7E6E6"/>
            <w:vAlign w:val="center"/>
          </w:tcPr>
          <w:p w14:paraId="690C54EE">
            <w:pPr>
              <w:spacing w:after="0" w:line="259" w:lineRule="auto"/>
              <w:ind w:left="0" w:right="0" w:firstLine="0"/>
              <w:jc w:val="left"/>
              <w:rPr>
                <w:color w:val="auto"/>
                <w:sz w:val="28"/>
                <w:szCs w:val="28"/>
              </w:rPr>
            </w:pPr>
            <w:r>
              <w:rPr>
                <w:b/>
                <w:color w:val="auto"/>
                <w:sz w:val="28"/>
                <w:szCs w:val="28"/>
              </w:rPr>
              <w:t xml:space="preserve"> </w:t>
            </w:r>
          </w:p>
        </w:tc>
        <w:tc>
          <w:tcPr>
            <w:tcW w:w="211" w:type="dxa"/>
            <w:tcBorders>
              <w:top w:val="single" w:color="000000" w:sz="4" w:space="0"/>
              <w:left w:val="nil"/>
              <w:bottom w:val="single" w:color="000000" w:sz="4" w:space="0"/>
              <w:right w:val="single" w:color="000000" w:sz="4" w:space="0"/>
            </w:tcBorders>
            <w:shd w:val="clear" w:color="auto" w:fill="E7E6E6"/>
          </w:tcPr>
          <w:p w14:paraId="192321B4">
            <w:pPr>
              <w:spacing w:after="160" w:line="259" w:lineRule="auto"/>
              <w:ind w:left="0" w:right="0" w:firstLine="0"/>
              <w:jc w:val="left"/>
              <w:rPr>
                <w:color w:val="auto"/>
                <w:sz w:val="28"/>
                <w:szCs w:val="28"/>
              </w:rPr>
            </w:pPr>
          </w:p>
        </w:tc>
        <w:tc>
          <w:tcPr>
            <w:tcW w:w="1095" w:type="dxa"/>
            <w:tcBorders>
              <w:top w:val="single" w:color="000000" w:sz="4" w:space="0"/>
              <w:left w:val="single" w:color="000000" w:sz="4" w:space="0"/>
              <w:bottom w:val="single" w:color="000000" w:sz="4" w:space="0"/>
              <w:right w:val="single" w:color="000000" w:sz="4" w:space="0"/>
            </w:tcBorders>
            <w:shd w:val="clear" w:color="auto" w:fill="E7E6E6"/>
          </w:tcPr>
          <w:p w14:paraId="73D0B7CD">
            <w:pPr>
              <w:spacing w:after="109" w:line="259" w:lineRule="auto"/>
              <w:ind w:left="10" w:right="0" w:firstLine="0"/>
              <w:jc w:val="center"/>
              <w:rPr>
                <w:color w:val="auto"/>
                <w:sz w:val="28"/>
                <w:szCs w:val="28"/>
              </w:rPr>
            </w:pPr>
            <w:r>
              <w:rPr>
                <w:b/>
                <w:color w:val="auto"/>
                <w:sz w:val="28"/>
                <w:szCs w:val="28"/>
              </w:rPr>
              <w:t xml:space="preserve">1TL </w:t>
            </w:r>
          </w:p>
          <w:p w14:paraId="29282344">
            <w:pPr>
              <w:spacing w:after="0" w:line="259" w:lineRule="auto"/>
              <w:ind w:left="12" w:right="0" w:firstLine="0"/>
              <w:jc w:val="center"/>
              <w:rPr>
                <w:color w:val="auto"/>
                <w:sz w:val="28"/>
                <w:szCs w:val="28"/>
              </w:rPr>
            </w:pPr>
            <w:r>
              <w:rPr>
                <w:b/>
                <w:color w:val="auto"/>
                <w:sz w:val="28"/>
                <w:szCs w:val="28"/>
              </w:rPr>
              <w:t xml:space="preserve">(1,0) </w:t>
            </w:r>
          </w:p>
        </w:tc>
        <w:tc>
          <w:tcPr>
            <w:tcW w:w="1066" w:type="dxa"/>
            <w:tcBorders>
              <w:top w:val="single" w:color="000000" w:sz="4" w:space="0"/>
              <w:left w:val="single" w:color="000000" w:sz="4" w:space="0"/>
              <w:bottom w:val="single" w:color="000000" w:sz="4" w:space="0"/>
              <w:right w:val="single" w:color="000000" w:sz="4" w:space="0"/>
            </w:tcBorders>
          </w:tcPr>
          <w:p w14:paraId="03DDC1D9">
            <w:pPr>
              <w:spacing w:after="0" w:line="259" w:lineRule="auto"/>
              <w:ind w:left="65" w:right="0" w:firstLine="0"/>
              <w:jc w:val="center"/>
              <w:rPr>
                <w:color w:val="auto"/>
                <w:sz w:val="28"/>
                <w:szCs w:val="28"/>
              </w:rPr>
            </w:pPr>
            <w:r>
              <w:rPr>
                <w:color w:val="auto"/>
                <w:sz w:val="28"/>
                <w:szCs w:val="28"/>
              </w:rPr>
              <w:t xml:space="preserve"> </w:t>
            </w:r>
          </w:p>
        </w:tc>
      </w:tr>
      <w:tr w14:paraId="73554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509" w:hRule="atLeast"/>
          <w:jc w:val="center"/>
        </w:trPr>
        <w:tc>
          <w:tcPr>
            <w:tcW w:w="4548" w:type="dxa"/>
            <w:gridSpan w:val="3"/>
            <w:tcBorders>
              <w:top w:val="single" w:color="000000" w:sz="4" w:space="0"/>
              <w:left w:val="single" w:color="000000" w:sz="4" w:space="0"/>
              <w:bottom w:val="single" w:color="000000" w:sz="4" w:space="0"/>
              <w:right w:val="single" w:color="000000" w:sz="4" w:space="0"/>
            </w:tcBorders>
          </w:tcPr>
          <w:p w14:paraId="6DA3C992">
            <w:pPr>
              <w:spacing w:after="0" w:line="259" w:lineRule="auto"/>
              <w:ind w:left="8" w:right="0" w:firstLine="0"/>
              <w:jc w:val="center"/>
              <w:rPr>
                <w:color w:val="auto"/>
                <w:sz w:val="28"/>
                <w:szCs w:val="28"/>
              </w:rPr>
            </w:pPr>
            <w:r>
              <w:rPr>
                <w:b/>
                <w:color w:val="auto"/>
                <w:sz w:val="28"/>
                <w:szCs w:val="28"/>
              </w:rPr>
              <w:t xml:space="preserve">Tỉ lệ % </w:t>
            </w:r>
          </w:p>
        </w:tc>
        <w:tc>
          <w:tcPr>
            <w:tcW w:w="1782" w:type="dxa"/>
            <w:gridSpan w:val="2"/>
            <w:tcBorders>
              <w:top w:val="single" w:color="000000" w:sz="4" w:space="0"/>
              <w:left w:val="single" w:color="000000" w:sz="4" w:space="0"/>
              <w:bottom w:val="single" w:color="000000" w:sz="4" w:space="0"/>
              <w:right w:val="nil"/>
            </w:tcBorders>
            <w:shd w:val="clear" w:color="auto" w:fill="E2EFD9"/>
          </w:tcPr>
          <w:p w14:paraId="3F78DC34">
            <w:pPr>
              <w:spacing w:after="0" w:line="259" w:lineRule="auto"/>
              <w:ind w:left="0" w:right="173" w:firstLine="0"/>
              <w:jc w:val="right"/>
              <w:rPr>
                <w:color w:val="auto"/>
                <w:sz w:val="28"/>
                <w:szCs w:val="28"/>
              </w:rPr>
            </w:pPr>
            <w:r>
              <w:rPr>
                <w:b/>
                <w:color w:val="auto"/>
                <w:sz w:val="28"/>
                <w:szCs w:val="28"/>
              </w:rPr>
              <w:t xml:space="preserve">35% </w:t>
            </w:r>
          </w:p>
        </w:tc>
        <w:tc>
          <w:tcPr>
            <w:tcW w:w="876" w:type="dxa"/>
            <w:tcBorders>
              <w:top w:val="single" w:color="000000" w:sz="4" w:space="0"/>
              <w:left w:val="nil"/>
              <w:bottom w:val="single" w:color="000000" w:sz="4" w:space="0"/>
              <w:right w:val="single" w:color="000000" w:sz="6" w:space="0"/>
            </w:tcBorders>
            <w:shd w:val="clear" w:color="auto" w:fill="E2EFD9"/>
          </w:tcPr>
          <w:p w14:paraId="1AA47B9A">
            <w:pPr>
              <w:spacing w:after="160" w:line="259" w:lineRule="auto"/>
              <w:ind w:left="0" w:right="0" w:firstLine="0"/>
              <w:jc w:val="left"/>
              <w:rPr>
                <w:color w:val="auto"/>
                <w:sz w:val="28"/>
                <w:szCs w:val="28"/>
              </w:rPr>
            </w:pPr>
          </w:p>
        </w:tc>
        <w:tc>
          <w:tcPr>
            <w:tcW w:w="2389" w:type="dxa"/>
            <w:gridSpan w:val="2"/>
            <w:tcBorders>
              <w:top w:val="single" w:color="000000" w:sz="4" w:space="0"/>
              <w:left w:val="single" w:color="000000" w:sz="6" w:space="0"/>
              <w:bottom w:val="single" w:color="000000" w:sz="4" w:space="0"/>
              <w:right w:val="single" w:color="000000" w:sz="4" w:space="0"/>
            </w:tcBorders>
            <w:shd w:val="clear" w:color="auto" w:fill="D9E2F3"/>
          </w:tcPr>
          <w:p w14:paraId="33268C14">
            <w:pPr>
              <w:spacing w:after="0" w:line="259" w:lineRule="auto"/>
              <w:ind w:left="0" w:right="126" w:firstLine="0"/>
              <w:jc w:val="center"/>
              <w:rPr>
                <w:color w:val="auto"/>
                <w:sz w:val="28"/>
                <w:szCs w:val="28"/>
              </w:rPr>
            </w:pPr>
            <w:r>
              <w:rPr>
                <w:b/>
                <w:color w:val="auto"/>
                <w:sz w:val="28"/>
                <w:szCs w:val="28"/>
              </w:rPr>
              <w:t xml:space="preserve">35% </w:t>
            </w:r>
          </w:p>
        </w:tc>
        <w:tc>
          <w:tcPr>
            <w:tcW w:w="2150" w:type="dxa"/>
            <w:gridSpan w:val="2"/>
            <w:tcBorders>
              <w:top w:val="single" w:color="000000" w:sz="4" w:space="0"/>
              <w:left w:val="single" w:color="000000" w:sz="4" w:space="0"/>
              <w:bottom w:val="single" w:color="000000" w:sz="4" w:space="0"/>
              <w:right w:val="single" w:color="000000" w:sz="4" w:space="0"/>
            </w:tcBorders>
            <w:shd w:val="clear" w:color="auto" w:fill="FFF2CC"/>
          </w:tcPr>
          <w:p w14:paraId="68D89987">
            <w:pPr>
              <w:spacing w:after="0" w:line="259" w:lineRule="auto"/>
              <w:ind w:left="16" w:right="0" w:firstLine="0"/>
              <w:jc w:val="center"/>
              <w:rPr>
                <w:color w:val="auto"/>
                <w:sz w:val="28"/>
                <w:szCs w:val="28"/>
              </w:rPr>
            </w:pPr>
            <w:r>
              <w:rPr>
                <w:b/>
                <w:color w:val="auto"/>
                <w:sz w:val="28"/>
                <w:szCs w:val="28"/>
              </w:rPr>
              <w:t xml:space="preserve">20% </w:t>
            </w:r>
          </w:p>
        </w:tc>
        <w:tc>
          <w:tcPr>
            <w:tcW w:w="491" w:type="dxa"/>
            <w:tcBorders>
              <w:top w:val="single" w:color="000000" w:sz="4" w:space="0"/>
              <w:left w:val="single" w:color="000000" w:sz="4" w:space="0"/>
              <w:bottom w:val="single" w:color="000000" w:sz="4" w:space="0"/>
              <w:right w:val="nil"/>
            </w:tcBorders>
            <w:shd w:val="clear" w:color="auto" w:fill="E7E6E6"/>
          </w:tcPr>
          <w:p w14:paraId="5886CE12">
            <w:pPr>
              <w:spacing w:after="160" w:line="259" w:lineRule="auto"/>
              <w:ind w:left="0" w:right="0" w:firstLine="0"/>
              <w:jc w:val="left"/>
              <w:rPr>
                <w:color w:val="auto"/>
                <w:sz w:val="28"/>
                <w:szCs w:val="28"/>
              </w:rPr>
            </w:pPr>
          </w:p>
        </w:tc>
        <w:tc>
          <w:tcPr>
            <w:tcW w:w="281" w:type="dxa"/>
            <w:tcBorders>
              <w:top w:val="single" w:color="000000" w:sz="4" w:space="0"/>
              <w:left w:val="nil"/>
              <w:bottom w:val="single" w:color="000000" w:sz="4" w:space="0"/>
              <w:right w:val="nil"/>
            </w:tcBorders>
            <w:shd w:val="clear" w:color="auto" w:fill="E7E6E6"/>
          </w:tcPr>
          <w:p w14:paraId="469C764F">
            <w:pPr>
              <w:spacing w:after="160" w:line="259" w:lineRule="auto"/>
              <w:ind w:left="0" w:right="0" w:firstLine="0"/>
              <w:jc w:val="left"/>
              <w:rPr>
                <w:color w:val="auto"/>
                <w:sz w:val="28"/>
                <w:szCs w:val="28"/>
              </w:rPr>
            </w:pPr>
          </w:p>
        </w:tc>
        <w:tc>
          <w:tcPr>
            <w:tcW w:w="1306" w:type="dxa"/>
            <w:gridSpan w:val="2"/>
            <w:tcBorders>
              <w:top w:val="single" w:color="000000" w:sz="4" w:space="0"/>
              <w:left w:val="nil"/>
              <w:bottom w:val="single" w:color="000000" w:sz="4" w:space="0"/>
              <w:right w:val="single" w:color="000000" w:sz="4" w:space="0"/>
            </w:tcBorders>
            <w:shd w:val="clear" w:color="auto" w:fill="E7E6E6"/>
          </w:tcPr>
          <w:p w14:paraId="7B739282">
            <w:pPr>
              <w:spacing w:after="0" w:line="259" w:lineRule="auto"/>
              <w:ind w:left="0" w:right="0" w:firstLine="0"/>
              <w:jc w:val="left"/>
              <w:rPr>
                <w:color w:val="auto"/>
                <w:sz w:val="28"/>
                <w:szCs w:val="28"/>
              </w:rPr>
            </w:pPr>
            <w:r>
              <w:rPr>
                <w:b/>
                <w:color w:val="auto"/>
                <w:sz w:val="28"/>
                <w:szCs w:val="28"/>
              </w:rPr>
              <w:t xml:space="preserve">10% </w:t>
            </w:r>
          </w:p>
        </w:tc>
        <w:tc>
          <w:tcPr>
            <w:tcW w:w="1066" w:type="dxa"/>
            <w:tcBorders>
              <w:top w:val="single" w:color="000000" w:sz="4" w:space="0"/>
              <w:left w:val="single" w:color="000000" w:sz="4" w:space="0"/>
              <w:bottom w:val="single" w:color="000000" w:sz="4" w:space="0"/>
              <w:right w:val="single" w:color="000000" w:sz="4" w:space="0"/>
            </w:tcBorders>
          </w:tcPr>
          <w:p w14:paraId="1BC86EF4">
            <w:pPr>
              <w:spacing w:after="0" w:line="259" w:lineRule="auto"/>
              <w:ind w:left="6" w:right="0" w:firstLine="0"/>
              <w:jc w:val="center"/>
              <w:rPr>
                <w:color w:val="auto"/>
                <w:sz w:val="28"/>
                <w:szCs w:val="28"/>
              </w:rPr>
            </w:pPr>
            <w:r>
              <w:rPr>
                <w:b/>
                <w:color w:val="auto"/>
                <w:sz w:val="28"/>
                <w:szCs w:val="28"/>
              </w:rPr>
              <w:t xml:space="preserve">100 </w:t>
            </w:r>
          </w:p>
        </w:tc>
      </w:tr>
      <w:tr w14:paraId="02BA1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9" w:type="dxa"/>
            <w:left w:w="0" w:type="dxa"/>
            <w:bottom w:w="0" w:type="dxa"/>
            <w:right w:w="0" w:type="dxa"/>
          </w:tblCellMar>
        </w:tblPrEx>
        <w:trPr>
          <w:trHeight w:val="508" w:hRule="atLeast"/>
          <w:jc w:val="center"/>
        </w:trPr>
        <w:tc>
          <w:tcPr>
            <w:tcW w:w="4548" w:type="dxa"/>
            <w:gridSpan w:val="3"/>
            <w:tcBorders>
              <w:top w:val="single" w:color="000000" w:sz="4" w:space="0"/>
              <w:left w:val="single" w:color="000000" w:sz="4" w:space="0"/>
              <w:bottom w:val="single" w:color="000000" w:sz="4" w:space="0"/>
              <w:right w:val="single" w:color="000000" w:sz="4" w:space="0"/>
            </w:tcBorders>
          </w:tcPr>
          <w:p w14:paraId="29584EEA">
            <w:pPr>
              <w:spacing w:after="0" w:line="259" w:lineRule="auto"/>
              <w:ind w:left="2" w:right="0" w:firstLine="0"/>
              <w:jc w:val="center"/>
              <w:rPr>
                <w:color w:val="auto"/>
                <w:sz w:val="28"/>
                <w:szCs w:val="28"/>
              </w:rPr>
            </w:pPr>
            <w:r>
              <w:rPr>
                <w:b/>
                <w:color w:val="auto"/>
                <w:sz w:val="28"/>
                <w:szCs w:val="28"/>
              </w:rPr>
              <w:t xml:space="preserve">Tỉ lệ chung </w:t>
            </w:r>
          </w:p>
        </w:tc>
        <w:tc>
          <w:tcPr>
            <w:tcW w:w="1782" w:type="dxa"/>
            <w:gridSpan w:val="2"/>
            <w:tcBorders>
              <w:top w:val="single" w:color="000000" w:sz="4" w:space="0"/>
              <w:left w:val="single" w:color="000000" w:sz="4" w:space="0"/>
              <w:bottom w:val="single" w:color="000000" w:sz="4" w:space="0"/>
              <w:right w:val="nil"/>
            </w:tcBorders>
            <w:shd w:val="clear" w:color="auto" w:fill="E2EFD9"/>
          </w:tcPr>
          <w:p w14:paraId="3BD833F6">
            <w:pPr>
              <w:spacing w:after="160" w:line="259" w:lineRule="auto"/>
              <w:ind w:left="0" w:right="0" w:firstLine="0"/>
              <w:jc w:val="left"/>
              <w:rPr>
                <w:color w:val="auto"/>
                <w:sz w:val="28"/>
                <w:szCs w:val="28"/>
              </w:rPr>
            </w:pPr>
          </w:p>
        </w:tc>
        <w:tc>
          <w:tcPr>
            <w:tcW w:w="876" w:type="dxa"/>
            <w:tcBorders>
              <w:top w:val="single" w:color="000000" w:sz="4" w:space="0"/>
              <w:left w:val="nil"/>
              <w:bottom w:val="single" w:color="000000" w:sz="4" w:space="0"/>
              <w:right w:val="nil"/>
            </w:tcBorders>
            <w:shd w:val="clear" w:color="auto" w:fill="E2EFD9"/>
          </w:tcPr>
          <w:p w14:paraId="704E2CBF">
            <w:pPr>
              <w:spacing w:after="0" w:line="259" w:lineRule="auto"/>
              <w:ind w:left="0" w:right="-138" w:firstLine="0"/>
              <w:jc w:val="right"/>
              <w:rPr>
                <w:color w:val="auto"/>
                <w:sz w:val="28"/>
                <w:szCs w:val="28"/>
              </w:rPr>
            </w:pPr>
            <w:r>
              <w:rPr>
                <w:b/>
                <w:color w:val="auto"/>
                <w:sz w:val="28"/>
                <w:szCs w:val="28"/>
              </w:rPr>
              <w:t>70%</w:t>
            </w:r>
          </w:p>
        </w:tc>
        <w:tc>
          <w:tcPr>
            <w:tcW w:w="2389" w:type="dxa"/>
            <w:gridSpan w:val="2"/>
            <w:tcBorders>
              <w:top w:val="single" w:color="000000" w:sz="4" w:space="0"/>
              <w:left w:val="nil"/>
              <w:bottom w:val="single" w:color="000000" w:sz="4" w:space="0"/>
              <w:right w:val="single" w:color="000000" w:sz="4" w:space="0"/>
            </w:tcBorders>
            <w:shd w:val="clear" w:color="auto" w:fill="E2EFD9"/>
          </w:tcPr>
          <w:p w14:paraId="02178710">
            <w:pPr>
              <w:spacing w:after="0" w:line="259" w:lineRule="auto"/>
              <w:ind w:left="126" w:right="0" w:firstLine="0"/>
              <w:jc w:val="left"/>
              <w:rPr>
                <w:color w:val="auto"/>
                <w:sz w:val="28"/>
                <w:szCs w:val="28"/>
              </w:rPr>
            </w:pPr>
            <w:r>
              <w:rPr>
                <w:b/>
                <w:color w:val="auto"/>
                <w:sz w:val="28"/>
                <w:szCs w:val="28"/>
              </w:rPr>
              <w:t xml:space="preserve"> </w:t>
            </w:r>
          </w:p>
        </w:tc>
        <w:tc>
          <w:tcPr>
            <w:tcW w:w="2641" w:type="dxa"/>
            <w:gridSpan w:val="3"/>
            <w:tcBorders>
              <w:top w:val="single" w:color="000000" w:sz="4" w:space="0"/>
              <w:left w:val="single" w:color="000000" w:sz="4" w:space="0"/>
              <w:bottom w:val="single" w:color="000000" w:sz="4" w:space="0"/>
              <w:right w:val="nil"/>
            </w:tcBorders>
            <w:shd w:val="clear" w:color="auto" w:fill="FFF2CC"/>
          </w:tcPr>
          <w:p w14:paraId="5BA52509">
            <w:pPr>
              <w:spacing w:after="0" w:line="259" w:lineRule="auto"/>
              <w:ind w:left="0" w:right="248" w:firstLine="0"/>
              <w:jc w:val="right"/>
              <w:rPr>
                <w:color w:val="auto"/>
                <w:sz w:val="28"/>
                <w:szCs w:val="28"/>
              </w:rPr>
            </w:pPr>
            <w:r>
              <w:rPr>
                <w:b/>
                <w:color w:val="auto"/>
                <w:sz w:val="28"/>
                <w:szCs w:val="28"/>
              </w:rPr>
              <w:t xml:space="preserve">30% </w:t>
            </w:r>
          </w:p>
        </w:tc>
        <w:tc>
          <w:tcPr>
            <w:tcW w:w="281" w:type="dxa"/>
            <w:tcBorders>
              <w:top w:val="single" w:color="000000" w:sz="4" w:space="0"/>
              <w:left w:val="nil"/>
              <w:bottom w:val="single" w:color="000000" w:sz="4" w:space="0"/>
              <w:right w:val="nil"/>
            </w:tcBorders>
            <w:shd w:val="clear" w:color="auto" w:fill="FFF2CC"/>
          </w:tcPr>
          <w:p w14:paraId="698ABB43">
            <w:pPr>
              <w:spacing w:after="160" w:line="259" w:lineRule="auto"/>
              <w:ind w:left="0" w:right="0" w:firstLine="0"/>
              <w:jc w:val="left"/>
              <w:rPr>
                <w:color w:val="auto"/>
                <w:sz w:val="28"/>
                <w:szCs w:val="28"/>
              </w:rPr>
            </w:pPr>
          </w:p>
        </w:tc>
        <w:tc>
          <w:tcPr>
            <w:tcW w:w="1306" w:type="dxa"/>
            <w:gridSpan w:val="2"/>
            <w:tcBorders>
              <w:top w:val="single" w:color="000000" w:sz="4" w:space="0"/>
              <w:left w:val="nil"/>
              <w:bottom w:val="single" w:color="000000" w:sz="4" w:space="0"/>
              <w:right w:val="single" w:color="000000" w:sz="4" w:space="0"/>
            </w:tcBorders>
            <w:shd w:val="clear" w:color="auto" w:fill="FFF2CC"/>
          </w:tcPr>
          <w:p w14:paraId="0A3EE6E3">
            <w:pPr>
              <w:spacing w:after="160" w:line="259" w:lineRule="auto"/>
              <w:ind w:left="0" w:right="0" w:firstLine="0"/>
              <w:jc w:val="left"/>
              <w:rPr>
                <w:color w:val="auto"/>
                <w:sz w:val="28"/>
                <w:szCs w:val="28"/>
              </w:rPr>
            </w:pPr>
          </w:p>
        </w:tc>
        <w:tc>
          <w:tcPr>
            <w:tcW w:w="1066" w:type="dxa"/>
            <w:tcBorders>
              <w:top w:val="single" w:color="000000" w:sz="4" w:space="0"/>
              <w:left w:val="single" w:color="000000" w:sz="4" w:space="0"/>
              <w:bottom w:val="single" w:color="000000" w:sz="4" w:space="0"/>
              <w:right w:val="single" w:color="000000" w:sz="4" w:space="0"/>
            </w:tcBorders>
          </w:tcPr>
          <w:p w14:paraId="2A2C5B5F">
            <w:pPr>
              <w:spacing w:after="0" w:line="259" w:lineRule="auto"/>
              <w:ind w:left="6" w:right="0" w:firstLine="0"/>
              <w:jc w:val="center"/>
              <w:rPr>
                <w:color w:val="auto"/>
                <w:sz w:val="28"/>
                <w:szCs w:val="28"/>
              </w:rPr>
            </w:pPr>
            <w:r>
              <w:rPr>
                <w:b/>
                <w:color w:val="auto"/>
                <w:sz w:val="28"/>
                <w:szCs w:val="28"/>
              </w:rPr>
              <w:t xml:space="preserve">100 </w:t>
            </w:r>
          </w:p>
        </w:tc>
      </w:tr>
    </w:tbl>
    <w:p w14:paraId="38B3B0D4">
      <w:pPr>
        <w:spacing w:after="187" w:line="259" w:lineRule="auto"/>
        <w:ind w:left="0" w:right="0" w:firstLine="0"/>
        <w:rPr>
          <w:color w:val="auto"/>
          <w:sz w:val="28"/>
          <w:szCs w:val="28"/>
        </w:rPr>
      </w:pPr>
      <w:r>
        <w:rPr>
          <w:b/>
          <w:color w:val="auto"/>
          <w:sz w:val="28"/>
          <w:szCs w:val="28"/>
        </w:rPr>
        <w:t xml:space="preserve"> </w:t>
      </w:r>
    </w:p>
    <w:p w14:paraId="60937B4D">
      <w:pPr>
        <w:spacing w:after="0" w:line="259" w:lineRule="auto"/>
        <w:ind w:left="0" w:right="0" w:firstLine="0"/>
        <w:rPr>
          <w:color w:val="auto"/>
          <w:sz w:val="28"/>
          <w:szCs w:val="28"/>
        </w:rPr>
      </w:pPr>
      <w:r>
        <w:rPr>
          <w:b/>
          <w:color w:val="auto"/>
          <w:sz w:val="28"/>
          <w:szCs w:val="28"/>
        </w:rPr>
        <w:t xml:space="preserve"> </w:t>
      </w:r>
    </w:p>
    <w:p w14:paraId="14EE11FE">
      <w:pPr>
        <w:spacing w:line="259" w:lineRule="auto"/>
        <w:ind w:left="2334" w:right="0"/>
        <w:jc w:val="left"/>
        <w:rPr>
          <w:b/>
          <w:color w:val="auto"/>
          <w:sz w:val="28"/>
          <w:szCs w:val="28"/>
        </w:rPr>
      </w:pPr>
    </w:p>
    <w:p w14:paraId="30BB57A1">
      <w:pPr>
        <w:spacing w:after="160" w:line="259" w:lineRule="auto"/>
        <w:ind w:left="0" w:right="0" w:firstLine="0"/>
        <w:jc w:val="center"/>
        <w:rPr>
          <w:b/>
          <w:color w:val="auto"/>
          <w:sz w:val="28"/>
          <w:szCs w:val="28"/>
        </w:rPr>
      </w:pPr>
    </w:p>
    <w:p w14:paraId="6C111610">
      <w:pPr>
        <w:spacing w:after="160" w:line="259" w:lineRule="auto"/>
        <w:ind w:left="0" w:right="0" w:firstLine="0"/>
        <w:jc w:val="center"/>
        <w:rPr>
          <w:b/>
          <w:color w:val="auto"/>
          <w:sz w:val="28"/>
          <w:szCs w:val="28"/>
        </w:rPr>
      </w:pPr>
    </w:p>
    <w:p w14:paraId="15361009">
      <w:pPr>
        <w:spacing w:after="160" w:line="259" w:lineRule="auto"/>
        <w:ind w:left="0" w:right="0" w:firstLine="0"/>
        <w:jc w:val="center"/>
        <w:rPr>
          <w:b/>
          <w:color w:val="auto"/>
          <w:sz w:val="28"/>
          <w:szCs w:val="28"/>
        </w:rPr>
      </w:pPr>
    </w:p>
    <w:p w14:paraId="05710705">
      <w:pPr>
        <w:spacing w:after="160" w:line="259" w:lineRule="auto"/>
        <w:ind w:left="0" w:right="0" w:firstLine="0"/>
        <w:jc w:val="center"/>
        <w:rPr>
          <w:b/>
          <w:color w:val="auto"/>
          <w:sz w:val="28"/>
          <w:szCs w:val="28"/>
        </w:rPr>
      </w:pPr>
    </w:p>
    <w:p w14:paraId="6074A3B7">
      <w:pPr>
        <w:spacing w:after="160" w:line="259" w:lineRule="auto"/>
        <w:ind w:left="0" w:right="0" w:firstLine="0"/>
        <w:jc w:val="center"/>
        <w:rPr>
          <w:b/>
          <w:color w:val="auto"/>
          <w:sz w:val="28"/>
          <w:szCs w:val="28"/>
        </w:rPr>
      </w:pPr>
    </w:p>
    <w:p w14:paraId="4DFAA478">
      <w:pPr>
        <w:spacing w:after="160" w:line="259" w:lineRule="auto"/>
        <w:ind w:left="0" w:right="0" w:firstLine="0"/>
        <w:rPr>
          <w:b/>
          <w:color w:val="auto"/>
          <w:sz w:val="28"/>
          <w:szCs w:val="28"/>
          <w:lang w:val="en-US"/>
        </w:rPr>
      </w:pPr>
    </w:p>
    <w:p w14:paraId="0C34E8A9">
      <w:pPr>
        <w:spacing w:after="160" w:line="259" w:lineRule="auto"/>
        <w:ind w:left="0" w:right="0" w:firstLine="0"/>
        <w:jc w:val="center"/>
        <w:rPr>
          <w:b/>
          <w:color w:val="auto"/>
          <w:sz w:val="28"/>
          <w:szCs w:val="28"/>
        </w:rPr>
      </w:pPr>
      <w:r>
        <w:rPr>
          <w:b/>
          <w:color w:val="auto"/>
          <w:sz w:val="28"/>
          <w:szCs w:val="28"/>
        </w:rPr>
        <w:t>BẢN ĐẶC TẢ MỨC ĐỘ ĐÁNH GIÁ CUỐI HỌC KỲ 2 MÔN TOÁN - LỚP 7</w:t>
      </w:r>
    </w:p>
    <w:tbl>
      <w:tblPr>
        <w:tblStyle w:val="42"/>
        <w:tblW w:w="14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9" w:type="dxa"/>
          <w:left w:w="106" w:type="dxa"/>
          <w:bottom w:w="0" w:type="dxa"/>
          <w:right w:w="47" w:type="dxa"/>
        </w:tblCellMar>
      </w:tblPr>
      <w:tblGrid>
        <w:gridCol w:w="569"/>
        <w:gridCol w:w="1558"/>
        <w:gridCol w:w="1844"/>
        <w:gridCol w:w="6096"/>
        <w:gridCol w:w="1226"/>
        <w:gridCol w:w="994"/>
        <w:gridCol w:w="991"/>
        <w:gridCol w:w="1023"/>
      </w:tblGrid>
      <w:tr w14:paraId="75538B35">
        <w:tblPrEx>
          <w:tblCellMar>
            <w:top w:w="129" w:type="dxa"/>
            <w:left w:w="106" w:type="dxa"/>
            <w:bottom w:w="0" w:type="dxa"/>
            <w:right w:w="47" w:type="dxa"/>
          </w:tblCellMar>
        </w:tblPrEx>
        <w:trPr>
          <w:trHeight w:val="670" w:hRule="atLeast"/>
        </w:trPr>
        <w:tc>
          <w:tcPr>
            <w:tcW w:w="569" w:type="dxa"/>
            <w:vMerge w:val="restart"/>
            <w:vAlign w:val="center"/>
          </w:tcPr>
          <w:p w14:paraId="64CE5563">
            <w:pPr>
              <w:spacing w:after="66" w:line="259" w:lineRule="auto"/>
              <w:ind w:left="89" w:right="0" w:firstLine="0"/>
              <w:jc w:val="left"/>
              <w:rPr>
                <w:color w:val="auto"/>
                <w:sz w:val="28"/>
                <w:szCs w:val="28"/>
              </w:rPr>
            </w:pPr>
            <w:r>
              <w:rPr>
                <w:b/>
                <w:color w:val="auto"/>
                <w:sz w:val="28"/>
                <w:szCs w:val="28"/>
              </w:rPr>
              <w:t>T</w:t>
            </w:r>
          </w:p>
          <w:p w14:paraId="5AAEA76E">
            <w:pPr>
              <w:spacing w:after="0" w:line="259" w:lineRule="auto"/>
              <w:ind w:left="89" w:right="0" w:firstLine="0"/>
              <w:jc w:val="left"/>
              <w:rPr>
                <w:color w:val="auto"/>
                <w:sz w:val="28"/>
                <w:szCs w:val="28"/>
              </w:rPr>
            </w:pPr>
            <w:r>
              <w:rPr>
                <w:b/>
                <w:color w:val="auto"/>
                <w:sz w:val="28"/>
                <w:szCs w:val="28"/>
              </w:rPr>
              <w:t xml:space="preserve">T </w:t>
            </w:r>
          </w:p>
        </w:tc>
        <w:tc>
          <w:tcPr>
            <w:tcW w:w="1558" w:type="dxa"/>
            <w:vMerge w:val="restart"/>
            <w:vAlign w:val="center"/>
          </w:tcPr>
          <w:p w14:paraId="795A1973">
            <w:pPr>
              <w:spacing w:after="215" w:line="259" w:lineRule="auto"/>
              <w:ind w:left="173" w:right="0" w:firstLine="0"/>
              <w:jc w:val="left"/>
              <w:rPr>
                <w:color w:val="auto"/>
                <w:sz w:val="28"/>
                <w:szCs w:val="28"/>
              </w:rPr>
            </w:pPr>
            <w:r>
              <w:rPr>
                <w:b/>
                <w:color w:val="auto"/>
                <w:sz w:val="28"/>
                <w:szCs w:val="28"/>
              </w:rPr>
              <w:t xml:space="preserve">Chương/ </w:t>
            </w:r>
          </w:p>
          <w:p w14:paraId="108F3F99">
            <w:pPr>
              <w:spacing w:after="0" w:line="259" w:lineRule="auto"/>
              <w:ind w:left="0" w:right="52" w:firstLine="0"/>
              <w:jc w:val="center"/>
              <w:rPr>
                <w:color w:val="auto"/>
                <w:sz w:val="28"/>
                <w:szCs w:val="28"/>
              </w:rPr>
            </w:pPr>
            <w:r>
              <w:rPr>
                <w:b/>
                <w:color w:val="auto"/>
                <w:sz w:val="28"/>
                <w:szCs w:val="28"/>
              </w:rPr>
              <w:t xml:space="preserve">Chủ đề </w:t>
            </w:r>
          </w:p>
        </w:tc>
        <w:tc>
          <w:tcPr>
            <w:tcW w:w="1844" w:type="dxa"/>
            <w:vMerge w:val="restart"/>
            <w:vAlign w:val="center"/>
          </w:tcPr>
          <w:p w14:paraId="62879CEF">
            <w:pPr>
              <w:spacing w:after="0" w:line="259" w:lineRule="auto"/>
              <w:ind w:left="0" w:right="0" w:firstLine="0"/>
              <w:jc w:val="center"/>
              <w:rPr>
                <w:color w:val="auto"/>
                <w:sz w:val="28"/>
                <w:szCs w:val="28"/>
              </w:rPr>
            </w:pPr>
            <w:r>
              <w:rPr>
                <w:b/>
                <w:color w:val="auto"/>
                <w:sz w:val="28"/>
                <w:szCs w:val="28"/>
              </w:rPr>
              <w:t xml:space="preserve">Nội dung/Đơn vị kiến thức </w:t>
            </w:r>
          </w:p>
        </w:tc>
        <w:tc>
          <w:tcPr>
            <w:tcW w:w="6096" w:type="dxa"/>
            <w:vMerge w:val="restart"/>
            <w:vAlign w:val="center"/>
          </w:tcPr>
          <w:p w14:paraId="079C5A30">
            <w:pPr>
              <w:spacing w:after="0" w:line="259" w:lineRule="auto"/>
              <w:ind w:left="0" w:right="58" w:firstLine="0"/>
              <w:jc w:val="center"/>
              <w:rPr>
                <w:color w:val="auto"/>
                <w:sz w:val="28"/>
                <w:szCs w:val="28"/>
              </w:rPr>
            </w:pPr>
            <w:r>
              <w:rPr>
                <w:b/>
                <w:color w:val="auto"/>
                <w:sz w:val="28"/>
                <w:szCs w:val="28"/>
              </w:rPr>
              <w:t xml:space="preserve">Mức độ đánh giá  </w:t>
            </w:r>
          </w:p>
        </w:tc>
        <w:tc>
          <w:tcPr>
            <w:tcW w:w="4234" w:type="dxa"/>
            <w:gridSpan w:val="4"/>
            <w:vAlign w:val="center"/>
          </w:tcPr>
          <w:p w14:paraId="143CA35B">
            <w:pPr>
              <w:spacing w:after="0" w:line="259" w:lineRule="auto"/>
              <w:ind w:left="106" w:right="0" w:firstLine="0"/>
              <w:jc w:val="left"/>
              <w:rPr>
                <w:color w:val="auto"/>
                <w:sz w:val="28"/>
                <w:szCs w:val="28"/>
              </w:rPr>
            </w:pPr>
            <w:r>
              <w:rPr>
                <w:b/>
                <w:color w:val="auto"/>
                <w:sz w:val="28"/>
                <w:szCs w:val="28"/>
              </w:rPr>
              <w:t xml:space="preserve">Số câu hỏi theo mức độ nhận thức </w:t>
            </w:r>
          </w:p>
        </w:tc>
      </w:tr>
      <w:tr w14:paraId="4408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9" w:type="dxa"/>
            <w:left w:w="106" w:type="dxa"/>
            <w:bottom w:w="0" w:type="dxa"/>
            <w:right w:w="47" w:type="dxa"/>
          </w:tblCellMar>
        </w:tblPrEx>
        <w:trPr>
          <w:trHeight w:val="1505" w:hRule="atLeast"/>
        </w:trPr>
        <w:tc>
          <w:tcPr>
            <w:tcW w:w="0" w:type="auto"/>
            <w:vMerge w:val="continue"/>
          </w:tcPr>
          <w:p w14:paraId="21107674">
            <w:pPr>
              <w:spacing w:after="160" w:line="259" w:lineRule="auto"/>
              <w:ind w:left="0" w:right="0" w:firstLine="0"/>
              <w:jc w:val="left"/>
              <w:rPr>
                <w:color w:val="auto"/>
                <w:sz w:val="28"/>
                <w:szCs w:val="28"/>
              </w:rPr>
            </w:pPr>
          </w:p>
        </w:tc>
        <w:tc>
          <w:tcPr>
            <w:tcW w:w="0" w:type="auto"/>
            <w:vMerge w:val="continue"/>
          </w:tcPr>
          <w:p w14:paraId="0F9CFFE8">
            <w:pPr>
              <w:spacing w:after="160" w:line="259" w:lineRule="auto"/>
              <w:ind w:left="0" w:right="0" w:firstLine="0"/>
              <w:jc w:val="left"/>
              <w:rPr>
                <w:color w:val="auto"/>
                <w:sz w:val="28"/>
                <w:szCs w:val="28"/>
              </w:rPr>
            </w:pPr>
          </w:p>
        </w:tc>
        <w:tc>
          <w:tcPr>
            <w:tcW w:w="0" w:type="auto"/>
            <w:vMerge w:val="continue"/>
          </w:tcPr>
          <w:p w14:paraId="151230DD">
            <w:pPr>
              <w:spacing w:after="160" w:line="259" w:lineRule="auto"/>
              <w:ind w:left="0" w:right="0" w:firstLine="0"/>
              <w:jc w:val="left"/>
              <w:rPr>
                <w:color w:val="auto"/>
                <w:sz w:val="28"/>
                <w:szCs w:val="28"/>
              </w:rPr>
            </w:pPr>
          </w:p>
        </w:tc>
        <w:tc>
          <w:tcPr>
            <w:tcW w:w="0" w:type="auto"/>
            <w:vMerge w:val="continue"/>
          </w:tcPr>
          <w:p w14:paraId="75E94FFF">
            <w:pPr>
              <w:spacing w:after="160" w:line="259" w:lineRule="auto"/>
              <w:ind w:left="0" w:right="0" w:firstLine="0"/>
              <w:jc w:val="left"/>
              <w:rPr>
                <w:color w:val="auto"/>
                <w:sz w:val="28"/>
                <w:szCs w:val="28"/>
              </w:rPr>
            </w:pPr>
          </w:p>
        </w:tc>
        <w:tc>
          <w:tcPr>
            <w:tcW w:w="1226" w:type="dxa"/>
            <w:vAlign w:val="center"/>
          </w:tcPr>
          <w:p w14:paraId="12AECEF1">
            <w:pPr>
              <w:spacing w:after="0" w:line="259" w:lineRule="auto"/>
              <w:ind w:left="0" w:right="0" w:firstLine="0"/>
              <w:jc w:val="center"/>
              <w:rPr>
                <w:color w:val="auto"/>
                <w:sz w:val="28"/>
                <w:szCs w:val="28"/>
              </w:rPr>
            </w:pPr>
            <w:r>
              <w:rPr>
                <w:b/>
                <w:color w:val="auto"/>
                <w:sz w:val="28"/>
                <w:szCs w:val="28"/>
              </w:rPr>
              <w:t xml:space="preserve">Nhận biêt </w:t>
            </w:r>
          </w:p>
        </w:tc>
        <w:tc>
          <w:tcPr>
            <w:tcW w:w="994" w:type="dxa"/>
            <w:vAlign w:val="center"/>
          </w:tcPr>
          <w:p w14:paraId="5745BD34">
            <w:pPr>
              <w:spacing w:after="0" w:line="259" w:lineRule="auto"/>
              <w:ind w:left="0" w:right="0" w:firstLine="0"/>
              <w:jc w:val="center"/>
              <w:rPr>
                <w:color w:val="auto"/>
                <w:sz w:val="28"/>
                <w:szCs w:val="28"/>
              </w:rPr>
            </w:pPr>
            <w:r>
              <w:rPr>
                <w:b/>
                <w:color w:val="auto"/>
                <w:sz w:val="28"/>
                <w:szCs w:val="28"/>
              </w:rPr>
              <w:t xml:space="preserve">Thông hiểu </w:t>
            </w:r>
          </w:p>
        </w:tc>
        <w:tc>
          <w:tcPr>
            <w:tcW w:w="991" w:type="dxa"/>
            <w:vAlign w:val="center"/>
          </w:tcPr>
          <w:p w14:paraId="297862F0">
            <w:pPr>
              <w:spacing w:after="0" w:line="259" w:lineRule="auto"/>
              <w:ind w:left="0" w:right="0" w:firstLine="0"/>
              <w:jc w:val="center"/>
              <w:rPr>
                <w:color w:val="auto"/>
                <w:sz w:val="28"/>
                <w:szCs w:val="28"/>
              </w:rPr>
            </w:pPr>
            <w:r>
              <w:rPr>
                <w:b/>
                <w:color w:val="auto"/>
                <w:sz w:val="28"/>
                <w:szCs w:val="28"/>
              </w:rPr>
              <w:t xml:space="preserve">Vận dụng </w:t>
            </w:r>
          </w:p>
        </w:tc>
        <w:tc>
          <w:tcPr>
            <w:tcW w:w="1023" w:type="dxa"/>
            <w:vAlign w:val="center"/>
          </w:tcPr>
          <w:p w14:paraId="0A784C03">
            <w:pPr>
              <w:spacing w:after="0" w:line="259" w:lineRule="auto"/>
              <w:ind w:left="0" w:right="0" w:firstLine="0"/>
              <w:jc w:val="center"/>
              <w:rPr>
                <w:color w:val="auto"/>
                <w:sz w:val="28"/>
                <w:szCs w:val="28"/>
              </w:rPr>
            </w:pPr>
            <w:r>
              <w:rPr>
                <w:b/>
                <w:color w:val="auto"/>
                <w:sz w:val="28"/>
                <w:szCs w:val="28"/>
              </w:rPr>
              <w:t xml:space="preserve">Vận dụng cao </w:t>
            </w:r>
          </w:p>
        </w:tc>
      </w:tr>
    </w:tbl>
    <w:p w14:paraId="41C8A564">
      <w:pPr>
        <w:spacing w:after="0" w:line="259" w:lineRule="auto"/>
        <w:ind w:left="-1702" w:right="15712" w:firstLine="0"/>
        <w:jc w:val="left"/>
        <w:rPr>
          <w:color w:val="auto"/>
          <w:sz w:val="28"/>
          <w:szCs w:val="28"/>
        </w:rPr>
      </w:pPr>
    </w:p>
    <w:tbl>
      <w:tblPr>
        <w:tblStyle w:val="42"/>
        <w:tblW w:w="14301" w:type="dxa"/>
        <w:tblInd w:w="0" w:type="dxa"/>
        <w:tblLayout w:type="autofit"/>
        <w:tblCellMar>
          <w:top w:w="62" w:type="dxa"/>
          <w:left w:w="106" w:type="dxa"/>
          <w:bottom w:w="0" w:type="dxa"/>
          <w:right w:w="46" w:type="dxa"/>
        </w:tblCellMar>
      </w:tblPr>
      <w:tblGrid>
        <w:gridCol w:w="569"/>
        <w:gridCol w:w="1556"/>
        <w:gridCol w:w="1841"/>
        <w:gridCol w:w="6083"/>
        <w:gridCol w:w="1249"/>
        <w:gridCol w:w="993"/>
        <w:gridCol w:w="989"/>
        <w:gridCol w:w="1021"/>
      </w:tblGrid>
      <w:tr w14:paraId="31764B3A">
        <w:tblPrEx>
          <w:tblCellMar>
            <w:top w:w="62" w:type="dxa"/>
            <w:left w:w="106" w:type="dxa"/>
            <w:bottom w:w="0" w:type="dxa"/>
            <w:right w:w="46" w:type="dxa"/>
          </w:tblCellMar>
        </w:tblPrEx>
        <w:trPr>
          <w:trHeight w:val="2700" w:hRule="atLeast"/>
        </w:trPr>
        <w:tc>
          <w:tcPr>
            <w:tcW w:w="570" w:type="dxa"/>
            <w:vMerge w:val="restart"/>
            <w:tcBorders>
              <w:top w:val="single" w:color="000000" w:sz="4" w:space="0"/>
              <w:left w:val="single" w:color="000000" w:sz="4" w:space="0"/>
              <w:bottom w:val="single" w:color="000000" w:sz="4" w:space="0"/>
              <w:right w:val="single" w:color="000000" w:sz="4" w:space="0"/>
            </w:tcBorders>
          </w:tcPr>
          <w:p w14:paraId="6C076E64">
            <w:pPr>
              <w:spacing w:after="189" w:line="259" w:lineRule="auto"/>
              <w:ind w:left="0" w:right="51" w:firstLine="0"/>
              <w:jc w:val="center"/>
              <w:rPr>
                <w:color w:val="auto"/>
                <w:sz w:val="28"/>
                <w:szCs w:val="28"/>
              </w:rPr>
            </w:pPr>
            <w:r>
              <w:rPr>
                <w:color w:val="auto"/>
                <w:sz w:val="28"/>
                <w:szCs w:val="28"/>
                <w:lang w:val="en-US"/>
              </w:rPr>
              <w:t>1</w:t>
            </w:r>
            <w:r>
              <w:rPr>
                <w:color w:val="auto"/>
                <w:sz w:val="28"/>
                <w:szCs w:val="28"/>
              </w:rPr>
              <w:t xml:space="preserve"> </w:t>
            </w:r>
          </w:p>
          <w:p w14:paraId="7422D229">
            <w:pPr>
              <w:spacing w:after="0" w:line="259" w:lineRule="auto"/>
              <w:ind w:left="3" w:right="0" w:firstLine="0"/>
              <w:jc w:val="left"/>
              <w:rPr>
                <w:color w:val="auto"/>
                <w:sz w:val="28"/>
                <w:szCs w:val="28"/>
              </w:rPr>
            </w:pPr>
            <w:r>
              <w:rPr>
                <w:color w:val="auto"/>
                <w:sz w:val="28"/>
                <w:szCs w:val="28"/>
              </w:rPr>
              <w:t xml:space="preserve"> </w:t>
            </w:r>
          </w:p>
        </w:tc>
        <w:tc>
          <w:tcPr>
            <w:tcW w:w="1558" w:type="dxa"/>
            <w:vMerge w:val="restart"/>
            <w:tcBorders>
              <w:top w:val="single" w:color="000000" w:sz="4" w:space="0"/>
              <w:left w:val="single" w:color="000000" w:sz="4" w:space="0"/>
              <w:bottom w:val="single" w:color="000000" w:sz="4" w:space="0"/>
              <w:right w:val="single" w:color="000000" w:sz="4" w:space="0"/>
            </w:tcBorders>
            <w:vAlign w:val="center"/>
          </w:tcPr>
          <w:p w14:paraId="76E55505">
            <w:pPr>
              <w:spacing w:after="169" w:line="259" w:lineRule="auto"/>
              <w:ind w:left="0" w:right="0" w:firstLine="0"/>
              <w:jc w:val="left"/>
              <w:rPr>
                <w:color w:val="auto"/>
                <w:sz w:val="28"/>
                <w:szCs w:val="28"/>
              </w:rPr>
            </w:pPr>
            <w:r>
              <w:rPr>
                <w:b/>
                <w:color w:val="auto"/>
                <w:sz w:val="28"/>
                <w:szCs w:val="28"/>
              </w:rPr>
              <w:t xml:space="preserve">Chủ đề: </w:t>
            </w:r>
          </w:p>
          <w:p w14:paraId="56FB90D5">
            <w:pPr>
              <w:spacing w:after="0" w:line="259" w:lineRule="auto"/>
              <w:ind w:left="0" w:right="22" w:firstLine="0"/>
              <w:jc w:val="left"/>
              <w:rPr>
                <w:color w:val="auto"/>
                <w:sz w:val="28"/>
                <w:szCs w:val="28"/>
              </w:rPr>
            </w:pPr>
            <w:r>
              <w:rPr>
                <w:b/>
                <w:color w:val="auto"/>
                <w:sz w:val="28"/>
                <w:szCs w:val="28"/>
              </w:rPr>
              <w:t xml:space="preserve">Phân tích và xử lí dữ liệu </w:t>
            </w:r>
          </w:p>
        </w:tc>
        <w:tc>
          <w:tcPr>
            <w:tcW w:w="1844" w:type="dxa"/>
            <w:vMerge w:val="restart"/>
            <w:tcBorders>
              <w:top w:val="single" w:color="000000" w:sz="4" w:space="0"/>
              <w:left w:val="single" w:color="000000" w:sz="4" w:space="0"/>
              <w:bottom w:val="single" w:color="000000" w:sz="4" w:space="0"/>
              <w:right w:val="single" w:color="000000" w:sz="4" w:space="0"/>
            </w:tcBorders>
          </w:tcPr>
          <w:p w14:paraId="0BF02A80">
            <w:pPr>
              <w:spacing w:after="174" w:line="259" w:lineRule="auto"/>
              <w:ind w:left="2" w:right="0" w:firstLine="0"/>
              <w:jc w:val="left"/>
              <w:rPr>
                <w:color w:val="auto"/>
                <w:sz w:val="28"/>
                <w:szCs w:val="28"/>
              </w:rPr>
            </w:pPr>
            <w:r>
              <w:rPr>
                <w:color w:val="auto"/>
                <w:sz w:val="28"/>
                <w:szCs w:val="28"/>
              </w:rPr>
              <w:t xml:space="preserve">Nội dung: </w:t>
            </w:r>
          </w:p>
          <w:p w14:paraId="179B324A">
            <w:pPr>
              <w:spacing w:after="0" w:line="259" w:lineRule="auto"/>
              <w:ind w:left="2" w:right="0" w:firstLine="0"/>
              <w:jc w:val="left"/>
              <w:rPr>
                <w:color w:val="auto"/>
                <w:sz w:val="28"/>
                <w:szCs w:val="28"/>
              </w:rPr>
            </w:pPr>
            <w:r>
              <w:rPr>
                <w:b/>
                <w:i/>
                <w:color w:val="auto"/>
                <w:sz w:val="28"/>
                <w:szCs w:val="28"/>
              </w:rPr>
              <w:t>Hình thành và giải quyết vấn đề đơn giản xuất hiện từ các số liệu và biểu đồ thống kê đã có</w:t>
            </w:r>
            <w:r>
              <w:rPr>
                <w:color w:val="auto"/>
                <w:sz w:val="28"/>
                <w:szCs w:val="28"/>
              </w:rPr>
              <w:t xml:space="preserve"> </w:t>
            </w:r>
          </w:p>
        </w:tc>
        <w:tc>
          <w:tcPr>
            <w:tcW w:w="6096" w:type="dxa"/>
            <w:tcBorders>
              <w:top w:val="single" w:color="000000" w:sz="4" w:space="0"/>
              <w:left w:val="single" w:color="000000" w:sz="4" w:space="0"/>
              <w:bottom w:val="single" w:color="000000" w:sz="4" w:space="0"/>
              <w:right w:val="single" w:color="000000" w:sz="4" w:space="0"/>
            </w:tcBorders>
            <w:vAlign w:val="center"/>
          </w:tcPr>
          <w:p w14:paraId="37E506CB">
            <w:pPr>
              <w:spacing w:after="191" w:line="259" w:lineRule="auto"/>
              <w:ind w:left="0" w:right="0" w:firstLine="0"/>
              <w:jc w:val="left"/>
              <w:rPr>
                <w:color w:val="auto"/>
                <w:sz w:val="28"/>
                <w:szCs w:val="28"/>
              </w:rPr>
            </w:pPr>
            <w:r>
              <w:rPr>
                <w:b/>
                <w:i/>
                <w:color w:val="auto"/>
                <w:sz w:val="28"/>
                <w:szCs w:val="28"/>
              </w:rPr>
              <w:t xml:space="preserve">Nhận biết: </w:t>
            </w:r>
          </w:p>
          <w:p w14:paraId="68425F47">
            <w:pPr>
              <w:spacing w:after="0" w:line="259" w:lineRule="auto"/>
              <w:ind w:left="0" w:right="65" w:firstLine="0"/>
              <w:rPr>
                <w:color w:val="auto"/>
                <w:sz w:val="28"/>
                <w:szCs w:val="28"/>
              </w:rPr>
            </w:pPr>
            <w:r>
              <w:rPr>
                <w:color w:val="auto"/>
                <w:sz w:val="28"/>
                <w:szCs w:val="28"/>
              </w:rPr>
              <w:t xml:space="preserve">– Nhận biết được mối liên quan giữa thống kê với những kiến thức trong các môn học khác trong Chương trình lớp 7 (ví dụ: Lịch sử và Địa lí lớp 7, Khoa học tự nhiên lớp 7,...) và trong thực tiễn (ví dụ: môi trường, y học, tài chính,...). </w:t>
            </w:r>
          </w:p>
        </w:tc>
        <w:tc>
          <w:tcPr>
            <w:tcW w:w="1226" w:type="dxa"/>
            <w:tcBorders>
              <w:top w:val="single" w:color="000000" w:sz="4" w:space="0"/>
              <w:left w:val="single" w:color="000000" w:sz="4" w:space="0"/>
              <w:bottom w:val="single" w:color="000000" w:sz="4" w:space="0"/>
              <w:right w:val="single" w:color="000000" w:sz="4" w:space="0"/>
            </w:tcBorders>
          </w:tcPr>
          <w:p w14:paraId="554E1636">
            <w:pPr>
              <w:spacing w:after="0" w:line="259" w:lineRule="auto"/>
              <w:ind w:left="0" w:right="0" w:firstLine="0"/>
              <w:jc w:val="left"/>
              <w:rPr>
                <w:color w:val="auto"/>
                <w:sz w:val="28"/>
                <w:szCs w:val="28"/>
                <w:lang w:val="en-US"/>
              </w:rPr>
            </w:pPr>
            <w:r>
              <w:rPr>
                <w:color w:val="auto"/>
                <w:sz w:val="28"/>
                <w:szCs w:val="28"/>
              </w:rPr>
              <w:t xml:space="preserve"> </w:t>
            </w:r>
            <w:r>
              <w:rPr>
                <w:color w:val="auto"/>
                <w:sz w:val="28"/>
                <w:szCs w:val="28"/>
                <w:lang w:val="en-US"/>
              </w:rPr>
              <w:t>TN1,TN8</w:t>
            </w:r>
          </w:p>
        </w:tc>
        <w:tc>
          <w:tcPr>
            <w:tcW w:w="994" w:type="dxa"/>
            <w:tcBorders>
              <w:top w:val="single" w:color="000000" w:sz="4" w:space="0"/>
              <w:left w:val="single" w:color="000000" w:sz="4" w:space="0"/>
              <w:bottom w:val="single" w:color="000000" w:sz="4" w:space="0"/>
              <w:right w:val="single" w:color="000000" w:sz="4" w:space="0"/>
            </w:tcBorders>
          </w:tcPr>
          <w:p w14:paraId="2FB6F347">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189FC695">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44920929">
            <w:pPr>
              <w:spacing w:after="0" w:line="259" w:lineRule="auto"/>
              <w:ind w:left="2" w:right="0" w:firstLine="0"/>
              <w:jc w:val="left"/>
              <w:rPr>
                <w:color w:val="auto"/>
                <w:sz w:val="28"/>
                <w:szCs w:val="28"/>
              </w:rPr>
            </w:pPr>
            <w:r>
              <w:rPr>
                <w:color w:val="auto"/>
                <w:sz w:val="28"/>
                <w:szCs w:val="28"/>
              </w:rPr>
              <w:t xml:space="preserve"> </w:t>
            </w:r>
          </w:p>
        </w:tc>
      </w:tr>
      <w:tr w14:paraId="541F4B8F">
        <w:tblPrEx>
          <w:tblCellMar>
            <w:top w:w="62" w:type="dxa"/>
            <w:left w:w="106" w:type="dxa"/>
            <w:bottom w:w="0" w:type="dxa"/>
            <w:right w:w="46" w:type="dxa"/>
          </w:tblCellMar>
        </w:tblPrEx>
        <w:trPr>
          <w:trHeight w:val="2314" w:hRule="atLeast"/>
        </w:trPr>
        <w:tc>
          <w:tcPr>
            <w:tcW w:w="0" w:type="auto"/>
            <w:vMerge w:val="continue"/>
            <w:tcBorders>
              <w:top w:val="nil"/>
              <w:left w:val="single" w:color="000000" w:sz="4" w:space="0"/>
              <w:bottom w:val="nil"/>
              <w:right w:val="single" w:color="000000" w:sz="4" w:space="0"/>
            </w:tcBorders>
          </w:tcPr>
          <w:p w14:paraId="2230C80A">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4476E48D">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202AC28D">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vAlign w:val="center"/>
          </w:tcPr>
          <w:p w14:paraId="23766015">
            <w:pPr>
              <w:spacing w:after="204" w:line="259" w:lineRule="auto"/>
              <w:ind w:left="0" w:right="0" w:firstLine="0"/>
              <w:jc w:val="left"/>
              <w:rPr>
                <w:color w:val="auto"/>
                <w:sz w:val="28"/>
                <w:szCs w:val="28"/>
              </w:rPr>
            </w:pPr>
            <w:r>
              <w:rPr>
                <w:b/>
                <w:i/>
                <w:color w:val="auto"/>
                <w:sz w:val="28"/>
                <w:szCs w:val="28"/>
              </w:rPr>
              <w:t xml:space="preserve">Thông hiểu: </w:t>
            </w:r>
          </w:p>
          <w:p w14:paraId="0F50DCB3">
            <w:pPr>
              <w:spacing w:after="0" w:line="259" w:lineRule="auto"/>
              <w:ind w:left="0" w:right="67" w:firstLine="0"/>
              <w:rPr>
                <w:color w:val="auto"/>
                <w:sz w:val="28"/>
                <w:szCs w:val="28"/>
              </w:rPr>
            </w:pPr>
            <w:r>
              <w:rPr>
                <w:color w:val="auto"/>
                <w:sz w:val="28"/>
                <w:szCs w:val="28"/>
              </w:rPr>
              <w:t>– Nhận ra được vấn đề hoặc quy luật đơn giản dựa trên phân tích các số liệu thu được ở dạng: biểu đồ hình quạt tròn (cho sẵn) (</w:t>
            </w:r>
            <w:r>
              <w:rPr>
                <w:i/>
                <w:color w:val="auto"/>
                <w:sz w:val="28"/>
                <w:szCs w:val="28"/>
              </w:rPr>
              <w:t>pie chart</w:t>
            </w:r>
            <w:r>
              <w:rPr>
                <w:color w:val="auto"/>
                <w:sz w:val="28"/>
                <w:szCs w:val="28"/>
              </w:rPr>
              <w:t>); biểu đồ đoạn thẳng (</w:t>
            </w:r>
            <w:r>
              <w:rPr>
                <w:i/>
                <w:color w:val="auto"/>
                <w:sz w:val="28"/>
                <w:szCs w:val="28"/>
              </w:rPr>
              <w:t>line graph</w:t>
            </w:r>
            <w:r>
              <w:rPr>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tcPr>
          <w:p w14:paraId="2C2F750D">
            <w:pPr>
              <w:spacing w:after="0" w:line="259" w:lineRule="auto"/>
              <w:ind w:left="0" w:right="0" w:firstLine="0"/>
              <w:jc w:val="left"/>
              <w:rPr>
                <w:color w:val="auto"/>
                <w:sz w:val="28"/>
                <w:szCs w:val="28"/>
                <w:lang w:val="en-US"/>
              </w:rPr>
            </w:pPr>
            <w:r>
              <w:rPr>
                <w:color w:val="auto"/>
                <w:sz w:val="28"/>
                <w:szCs w:val="28"/>
              </w:rPr>
              <w:t xml:space="preserve"> </w:t>
            </w:r>
            <w:r>
              <w:rPr>
                <w:color w:val="auto"/>
                <w:sz w:val="28"/>
                <w:szCs w:val="28"/>
                <w:lang w:val="en-US"/>
              </w:rPr>
              <w:t>TN2</w:t>
            </w:r>
          </w:p>
        </w:tc>
        <w:tc>
          <w:tcPr>
            <w:tcW w:w="994" w:type="dxa"/>
            <w:tcBorders>
              <w:top w:val="single" w:color="000000" w:sz="4" w:space="0"/>
              <w:left w:val="single" w:color="000000" w:sz="4" w:space="0"/>
              <w:bottom w:val="single" w:color="000000" w:sz="4" w:space="0"/>
              <w:right w:val="single" w:color="000000" w:sz="4" w:space="0"/>
            </w:tcBorders>
          </w:tcPr>
          <w:p w14:paraId="33AA4C24">
            <w:pPr>
              <w:spacing w:after="0" w:line="259" w:lineRule="auto"/>
              <w:ind w:left="2" w:right="0" w:firstLine="0"/>
              <w:jc w:val="left"/>
              <w:rPr>
                <w:color w:val="auto"/>
                <w:sz w:val="28"/>
                <w:szCs w:val="28"/>
                <w:lang w:val="en-US"/>
              </w:rPr>
            </w:pPr>
            <w:r>
              <w:rPr>
                <w:color w:val="auto"/>
                <w:sz w:val="28"/>
                <w:szCs w:val="28"/>
              </w:rPr>
              <w:t xml:space="preserve"> </w:t>
            </w:r>
            <w:r>
              <w:rPr>
                <w:color w:val="auto"/>
                <w:sz w:val="28"/>
                <w:szCs w:val="28"/>
                <w:lang w:val="en-US"/>
              </w:rPr>
              <w:t>TL15</w:t>
            </w:r>
          </w:p>
        </w:tc>
        <w:tc>
          <w:tcPr>
            <w:tcW w:w="991" w:type="dxa"/>
            <w:tcBorders>
              <w:top w:val="single" w:color="000000" w:sz="4" w:space="0"/>
              <w:left w:val="single" w:color="000000" w:sz="4" w:space="0"/>
              <w:bottom w:val="single" w:color="000000" w:sz="4" w:space="0"/>
              <w:right w:val="single" w:color="000000" w:sz="4" w:space="0"/>
            </w:tcBorders>
          </w:tcPr>
          <w:p w14:paraId="2737C172">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2104E704">
            <w:pPr>
              <w:spacing w:after="0" w:line="259" w:lineRule="auto"/>
              <w:ind w:left="2" w:right="0" w:firstLine="0"/>
              <w:jc w:val="left"/>
              <w:rPr>
                <w:color w:val="auto"/>
                <w:sz w:val="28"/>
                <w:szCs w:val="28"/>
              </w:rPr>
            </w:pPr>
            <w:r>
              <w:rPr>
                <w:color w:val="auto"/>
                <w:sz w:val="28"/>
                <w:szCs w:val="28"/>
              </w:rPr>
              <w:t xml:space="preserve"> </w:t>
            </w:r>
          </w:p>
        </w:tc>
      </w:tr>
      <w:tr w14:paraId="5BE2EFAF">
        <w:tblPrEx>
          <w:tblCellMar>
            <w:top w:w="62" w:type="dxa"/>
            <w:left w:w="106" w:type="dxa"/>
            <w:bottom w:w="0" w:type="dxa"/>
            <w:right w:w="46" w:type="dxa"/>
          </w:tblCellMar>
        </w:tblPrEx>
        <w:trPr>
          <w:trHeight w:val="20" w:hRule="atLeast"/>
        </w:trPr>
        <w:tc>
          <w:tcPr>
            <w:tcW w:w="0" w:type="auto"/>
            <w:vMerge w:val="continue"/>
            <w:tcBorders>
              <w:top w:val="nil"/>
              <w:left w:val="single" w:color="000000" w:sz="4" w:space="0"/>
              <w:bottom w:val="single" w:color="000000" w:sz="4" w:space="0"/>
              <w:right w:val="single" w:color="000000" w:sz="4" w:space="0"/>
            </w:tcBorders>
          </w:tcPr>
          <w:p w14:paraId="4FA29540">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2B448C19">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7FBF585F">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6AAE24AD">
            <w:pPr>
              <w:spacing w:after="0" w:line="259" w:lineRule="auto"/>
              <w:ind w:left="0" w:right="0" w:firstLine="0"/>
              <w:jc w:val="left"/>
              <w:rPr>
                <w:color w:val="auto"/>
                <w:sz w:val="28"/>
                <w:szCs w:val="28"/>
              </w:rPr>
            </w:pPr>
            <w:r>
              <w:rPr>
                <w:b/>
                <w:i/>
                <w:color w:val="auto"/>
                <w:sz w:val="28"/>
                <w:szCs w:val="28"/>
              </w:rPr>
              <w:t xml:space="preserve">Vận dụng: </w:t>
            </w:r>
          </w:p>
        </w:tc>
        <w:tc>
          <w:tcPr>
            <w:tcW w:w="1226" w:type="dxa"/>
            <w:tcBorders>
              <w:top w:val="single" w:color="000000" w:sz="4" w:space="0"/>
              <w:left w:val="single" w:color="000000" w:sz="4" w:space="0"/>
              <w:bottom w:val="single" w:color="000000" w:sz="4" w:space="0"/>
              <w:right w:val="single" w:color="000000" w:sz="4" w:space="0"/>
            </w:tcBorders>
          </w:tcPr>
          <w:p w14:paraId="35C1FDE7">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6E3666D3">
            <w:pPr>
              <w:spacing w:after="0" w:line="259" w:lineRule="auto"/>
              <w:ind w:left="2" w:right="0" w:firstLine="0"/>
              <w:jc w:val="left"/>
              <w:rPr>
                <w:color w:val="auto"/>
                <w:sz w:val="28"/>
                <w:szCs w:val="28"/>
                <w:lang w:val="en-US"/>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381399AC">
            <w:pPr>
              <w:spacing w:after="0" w:line="259" w:lineRule="auto"/>
              <w:ind w:left="0" w:right="0" w:firstLine="0"/>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62FB4069">
            <w:pPr>
              <w:spacing w:after="0" w:line="259" w:lineRule="auto"/>
              <w:ind w:left="2" w:right="0" w:firstLine="0"/>
              <w:jc w:val="left"/>
              <w:rPr>
                <w:color w:val="auto"/>
                <w:sz w:val="28"/>
                <w:szCs w:val="28"/>
              </w:rPr>
            </w:pPr>
            <w:r>
              <w:rPr>
                <w:color w:val="auto"/>
                <w:sz w:val="28"/>
                <w:szCs w:val="28"/>
              </w:rPr>
              <w:t xml:space="preserve"> </w:t>
            </w:r>
          </w:p>
        </w:tc>
      </w:tr>
    </w:tbl>
    <w:p w14:paraId="2C11E9DD">
      <w:pPr>
        <w:spacing w:after="0" w:line="259" w:lineRule="auto"/>
        <w:ind w:left="-1702" w:right="15712" w:firstLine="0"/>
        <w:jc w:val="left"/>
        <w:rPr>
          <w:color w:val="auto"/>
          <w:sz w:val="28"/>
          <w:szCs w:val="28"/>
        </w:rPr>
      </w:pPr>
    </w:p>
    <w:tbl>
      <w:tblPr>
        <w:tblStyle w:val="42"/>
        <w:tblW w:w="14301" w:type="dxa"/>
        <w:jc w:val="center"/>
        <w:tblLayout w:type="autofit"/>
        <w:tblCellMar>
          <w:top w:w="38" w:type="dxa"/>
          <w:left w:w="106" w:type="dxa"/>
          <w:bottom w:w="0" w:type="dxa"/>
          <w:right w:w="45" w:type="dxa"/>
        </w:tblCellMar>
      </w:tblPr>
      <w:tblGrid>
        <w:gridCol w:w="567"/>
        <w:gridCol w:w="1550"/>
        <w:gridCol w:w="1835"/>
        <w:gridCol w:w="6051"/>
        <w:gridCol w:w="1221"/>
        <w:gridCol w:w="1079"/>
        <w:gridCol w:w="983"/>
        <w:gridCol w:w="1015"/>
      </w:tblGrid>
      <w:tr w14:paraId="2C9CAA86">
        <w:tblPrEx>
          <w:tblCellMar>
            <w:top w:w="38" w:type="dxa"/>
            <w:left w:w="106" w:type="dxa"/>
            <w:bottom w:w="0" w:type="dxa"/>
            <w:right w:w="45" w:type="dxa"/>
          </w:tblCellMar>
        </w:tblPrEx>
        <w:trPr>
          <w:trHeight w:val="1298" w:hRule="atLeast"/>
          <w:jc w:val="center"/>
        </w:trPr>
        <w:tc>
          <w:tcPr>
            <w:tcW w:w="569" w:type="dxa"/>
            <w:tcBorders>
              <w:top w:val="single" w:color="000000" w:sz="4" w:space="0"/>
              <w:left w:val="single" w:color="000000" w:sz="4" w:space="0"/>
              <w:bottom w:val="single" w:color="000000" w:sz="4" w:space="0"/>
              <w:right w:val="single" w:color="000000" w:sz="4" w:space="0"/>
            </w:tcBorders>
          </w:tcPr>
          <w:p w14:paraId="46457C3B">
            <w:pPr>
              <w:spacing w:after="160" w:line="259" w:lineRule="auto"/>
              <w:ind w:left="0" w:right="0" w:firstLine="0"/>
              <w:jc w:val="left"/>
              <w:rPr>
                <w:color w:val="auto"/>
                <w:sz w:val="28"/>
                <w:szCs w:val="28"/>
              </w:rPr>
            </w:pPr>
          </w:p>
        </w:tc>
        <w:tc>
          <w:tcPr>
            <w:tcW w:w="1558" w:type="dxa"/>
            <w:tcBorders>
              <w:top w:val="single" w:color="000000" w:sz="4" w:space="0"/>
              <w:left w:val="single" w:color="000000" w:sz="4" w:space="0"/>
              <w:bottom w:val="single" w:color="000000" w:sz="4" w:space="0"/>
              <w:right w:val="single" w:color="000000" w:sz="4" w:space="0"/>
            </w:tcBorders>
          </w:tcPr>
          <w:p w14:paraId="72BBBF11">
            <w:pPr>
              <w:spacing w:after="160" w:line="259" w:lineRule="auto"/>
              <w:ind w:left="0" w:right="0" w:firstLine="0"/>
              <w:jc w:val="left"/>
              <w:rPr>
                <w:color w:val="auto"/>
                <w:sz w:val="28"/>
                <w:szCs w:val="28"/>
              </w:rPr>
            </w:pPr>
          </w:p>
        </w:tc>
        <w:tc>
          <w:tcPr>
            <w:tcW w:w="1844" w:type="dxa"/>
            <w:tcBorders>
              <w:top w:val="single" w:color="000000" w:sz="4" w:space="0"/>
              <w:left w:val="single" w:color="000000" w:sz="4" w:space="0"/>
              <w:bottom w:val="single" w:color="000000" w:sz="4" w:space="0"/>
              <w:right w:val="single" w:color="000000" w:sz="4" w:space="0"/>
            </w:tcBorders>
          </w:tcPr>
          <w:p w14:paraId="279DF500">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71CCC45C">
            <w:pPr>
              <w:spacing w:after="0" w:line="259" w:lineRule="auto"/>
              <w:ind w:left="0" w:right="56" w:firstLine="0"/>
              <w:rPr>
                <w:color w:val="auto"/>
                <w:sz w:val="28"/>
                <w:szCs w:val="28"/>
              </w:rPr>
            </w:pPr>
            <w:r>
              <w:rPr>
                <w:color w:val="auto"/>
                <w:sz w:val="28"/>
                <w:szCs w:val="28"/>
              </w:rPr>
              <w:t>– Giải quyết được những vấn đề đơn giản liên quan đến các số liệu thu được ở dạng: biểu đồ hình quạt tròn (cho sẵn) (</w:t>
            </w:r>
            <w:r>
              <w:rPr>
                <w:i/>
                <w:color w:val="auto"/>
                <w:sz w:val="28"/>
                <w:szCs w:val="28"/>
              </w:rPr>
              <w:t>pie chart</w:t>
            </w:r>
            <w:r>
              <w:rPr>
                <w:color w:val="auto"/>
                <w:sz w:val="28"/>
                <w:szCs w:val="28"/>
              </w:rPr>
              <w:t>); biểu đồ đoạn thẳng (</w:t>
            </w:r>
            <w:r>
              <w:rPr>
                <w:i/>
                <w:color w:val="auto"/>
                <w:sz w:val="28"/>
                <w:szCs w:val="28"/>
              </w:rPr>
              <w:t>line graph</w:t>
            </w:r>
            <w:r>
              <w:rPr>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tcPr>
          <w:p w14:paraId="5795E293">
            <w:pPr>
              <w:spacing w:after="160" w:line="259" w:lineRule="auto"/>
              <w:ind w:left="0" w:right="0" w:firstLine="0"/>
              <w:jc w:val="left"/>
              <w:rPr>
                <w:color w:val="auto"/>
                <w:sz w:val="28"/>
                <w:szCs w:val="28"/>
              </w:rPr>
            </w:pPr>
          </w:p>
        </w:tc>
        <w:tc>
          <w:tcPr>
            <w:tcW w:w="994" w:type="dxa"/>
            <w:tcBorders>
              <w:top w:val="single" w:color="000000" w:sz="4" w:space="0"/>
              <w:left w:val="single" w:color="000000" w:sz="4" w:space="0"/>
              <w:bottom w:val="single" w:color="000000" w:sz="4" w:space="0"/>
              <w:right w:val="single" w:color="000000" w:sz="4" w:space="0"/>
            </w:tcBorders>
          </w:tcPr>
          <w:p w14:paraId="2C2203A3">
            <w:pPr>
              <w:spacing w:after="160" w:line="259" w:lineRule="auto"/>
              <w:ind w:left="0" w:right="0" w:firstLine="0"/>
              <w:jc w:val="left"/>
              <w:rPr>
                <w:color w:val="auto"/>
                <w:sz w:val="28"/>
                <w:szCs w:val="28"/>
              </w:rPr>
            </w:pPr>
          </w:p>
        </w:tc>
        <w:tc>
          <w:tcPr>
            <w:tcW w:w="991" w:type="dxa"/>
            <w:tcBorders>
              <w:top w:val="single" w:color="000000" w:sz="4" w:space="0"/>
              <w:left w:val="single" w:color="000000" w:sz="4" w:space="0"/>
              <w:bottom w:val="single" w:color="000000" w:sz="4" w:space="0"/>
              <w:right w:val="single" w:color="000000" w:sz="4" w:space="0"/>
            </w:tcBorders>
          </w:tcPr>
          <w:p w14:paraId="2FF23CB6">
            <w:pPr>
              <w:spacing w:after="160" w:line="259" w:lineRule="auto"/>
              <w:ind w:left="0" w:right="0" w:firstLine="0"/>
              <w:jc w:val="left"/>
              <w:rPr>
                <w:color w:val="auto"/>
                <w:sz w:val="28"/>
                <w:szCs w:val="28"/>
              </w:rPr>
            </w:pPr>
          </w:p>
        </w:tc>
        <w:tc>
          <w:tcPr>
            <w:tcW w:w="1022" w:type="dxa"/>
            <w:tcBorders>
              <w:top w:val="single" w:color="000000" w:sz="4" w:space="0"/>
              <w:left w:val="single" w:color="000000" w:sz="4" w:space="0"/>
              <w:bottom w:val="single" w:color="000000" w:sz="4" w:space="0"/>
              <w:right w:val="single" w:color="000000" w:sz="4" w:space="0"/>
            </w:tcBorders>
          </w:tcPr>
          <w:p w14:paraId="7B0FEA4E">
            <w:pPr>
              <w:spacing w:after="160" w:line="259" w:lineRule="auto"/>
              <w:ind w:left="0" w:right="0" w:firstLine="0"/>
              <w:jc w:val="left"/>
              <w:rPr>
                <w:color w:val="auto"/>
                <w:sz w:val="28"/>
                <w:szCs w:val="28"/>
              </w:rPr>
            </w:pPr>
          </w:p>
        </w:tc>
      </w:tr>
      <w:tr w14:paraId="2572E691">
        <w:tblPrEx>
          <w:tblCellMar>
            <w:top w:w="38" w:type="dxa"/>
            <w:left w:w="106" w:type="dxa"/>
            <w:bottom w:w="0" w:type="dxa"/>
            <w:right w:w="45" w:type="dxa"/>
          </w:tblCellMar>
        </w:tblPrEx>
        <w:trPr>
          <w:trHeight w:val="1923" w:hRule="atLeast"/>
          <w:jc w:val="center"/>
        </w:trPr>
        <w:tc>
          <w:tcPr>
            <w:tcW w:w="569" w:type="dxa"/>
            <w:vMerge w:val="restart"/>
            <w:tcBorders>
              <w:top w:val="single" w:color="000000" w:sz="4" w:space="0"/>
              <w:left w:val="single" w:color="000000" w:sz="4" w:space="0"/>
              <w:bottom w:val="single" w:color="000000" w:sz="4" w:space="0"/>
              <w:right w:val="single" w:color="000000" w:sz="4" w:space="0"/>
            </w:tcBorders>
          </w:tcPr>
          <w:p w14:paraId="114697A5">
            <w:pPr>
              <w:spacing w:after="0" w:line="259" w:lineRule="auto"/>
              <w:ind w:left="0" w:right="52" w:firstLine="0"/>
              <w:jc w:val="center"/>
              <w:rPr>
                <w:color w:val="auto"/>
                <w:sz w:val="28"/>
                <w:szCs w:val="28"/>
              </w:rPr>
            </w:pPr>
            <w:r>
              <w:rPr>
                <w:b/>
                <w:color w:val="auto"/>
                <w:sz w:val="28"/>
                <w:szCs w:val="28"/>
                <w:lang w:val="en-US"/>
              </w:rPr>
              <w:t>2</w:t>
            </w:r>
            <w:r>
              <w:rPr>
                <w:b/>
                <w:color w:val="auto"/>
                <w:sz w:val="28"/>
                <w:szCs w:val="28"/>
              </w:rPr>
              <w:t xml:space="preserve"> </w:t>
            </w:r>
          </w:p>
        </w:tc>
        <w:tc>
          <w:tcPr>
            <w:tcW w:w="1558" w:type="dxa"/>
            <w:vMerge w:val="restart"/>
            <w:tcBorders>
              <w:top w:val="single" w:color="000000" w:sz="4" w:space="0"/>
              <w:left w:val="single" w:color="000000" w:sz="4" w:space="0"/>
              <w:bottom w:val="single" w:color="000000" w:sz="4" w:space="0"/>
              <w:right w:val="single" w:color="000000" w:sz="4" w:space="0"/>
            </w:tcBorders>
          </w:tcPr>
          <w:p w14:paraId="5C345AEC">
            <w:pPr>
              <w:spacing w:after="186" w:line="259" w:lineRule="auto"/>
              <w:ind w:left="0" w:right="0" w:firstLine="0"/>
              <w:jc w:val="left"/>
              <w:rPr>
                <w:color w:val="auto"/>
                <w:sz w:val="28"/>
                <w:szCs w:val="28"/>
              </w:rPr>
            </w:pPr>
            <w:r>
              <w:rPr>
                <w:b/>
                <w:color w:val="auto"/>
                <w:sz w:val="28"/>
                <w:szCs w:val="28"/>
              </w:rPr>
              <w:t xml:space="preserve">Chủ đề:  </w:t>
            </w:r>
          </w:p>
          <w:p w14:paraId="5F910299">
            <w:pPr>
              <w:spacing w:after="0" w:line="259" w:lineRule="auto"/>
              <w:ind w:left="0" w:right="0" w:firstLine="0"/>
              <w:jc w:val="left"/>
              <w:rPr>
                <w:color w:val="auto"/>
                <w:sz w:val="28"/>
                <w:szCs w:val="28"/>
              </w:rPr>
            </w:pPr>
            <w:r>
              <w:rPr>
                <w:b/>
                <w:color w:val="auto"/>
                <w:sz w:val="28"/>
                <w:szCs w:val="28"/>
              </w:rPr>
              <w:t xml:space="preserve">Một số yếu tố xác suất </w:t>
            </w:r>
          </w:p>
        </w:tc>
        <w:tc>
          <w:tcPr>
            <w:tcW w:w="1844" w:type="dxa"/>
            <w:vMerge w:val="restart"/>
            <w:tcBorders>
              <w:top w:val="single" w:color="000000" w:sz="4" w:space="0"/>
              <w:left w:val="single" w:color="000000" w:sz="4" w:space="0"/>
              <w:bottom w:val="single" w:color="000000" w:sz="4" w:space="0"/>
              <w:right w:val="single" w:color="000000" w:sz="4" w:space="0"/>
            </w:tcBorders>
            <w:vAlign w:val="center"/>
          </w:tcPr>
          <w:p w14:paraId="591D92E1">
            <w:pPr>
              <w:spacing w:after="179" w:line="259" w:lineRule="auto"/>
              <w:ind w:left="2" w:right="0" w:firstLine="0"/>
              <w:jc w:val="left"/>
              <w:rPr>
                <w:color w:val="auto"/>
                <w:sz w:val="28"/>
                <w:szCs w:val="28"/>
              </w:rPr>
            </w:pPr>
            <w:r>
              <w:rPr>
                <w:color w:val="auto"/>
                <w:sz w:val="28"/>
                <w:szCs w:val="28"/>
              </w:rPr>
              <w:t xml:space="preserve">Nội dung: </w:t>
            </w:r>
          </w:p>
          <w:p w14:paraId="5E989FC6">
            <w:pPr>
              <w:spacing w:after="0" w:line="259" w:lineRule="auto"/>
              <w:ind w:left="2" w:right="0" w:firstLine="0"/>
              <w:jc w:val="left"/>
              <w:rPr>
                <w:color w:val="auto"/>
                <w:sz w:val="28"/>
                <w:szCs w:val="28"/>
              </w:rPr>
            </w:pPr>
            <w:r>
              <w:rPr>
                <w:b/>
                <w:i/>
                <w:color w:val="auto"/>
                <w:sz w:val="28"/>
                <w:szCs w:val="28"/>
              </w:rPr>
              <w:t>Làm quen với biến cố ngẫu nhiên. Làm quen với xác suất của biến cố ngẫu nhiên trong một số ví dụ đơn giản</w:t>
            </w:r>
            <w:r>
              <w:rPr>
                <w:color w:val="auto"/>
                <w:sz w:val="28"/>
                <w:szCs w:val="28"/>
              </w:rPr>
              <w:t xml:space="preserve"> </w:t>
            </w:r>
          </w:p>
        </w:tc>
        <w:tc>
          <w:tcPr>
            <w:tcW w:w="6096" w:type="dxa"/>
            <w:tcBorders>
              <w:top w:val="single" w:color="000000" w:sz="4" w:space="0"/>
              <w:left w:val="single" w:color="000000" w:sz="4" w:space="0"/>
              <w:bottom w:val="single" w:color="000000" w:sz="4" w:space="0"/>
              <w:right w:val="single" w:color="000000" w:sz="4" w:space="0"/>
            </w:tcBorders>
            <w:vAlign w:val="center"/>
          </w:tcPr>
          <w:p w14:paraId="20364733">
            <w:pPr>
              <w:spacing w:after="188" w:line="259" w:lineRule="auto"/>
              <w:ind w:left="0" w:right="0" w:firstLine="0"/>
              <w:jc w:val="left"/>
              <w:rPr>
                <w:color w:val="auto"/>
                <w:sz w:val="28"/>
                <w:szCs w:val="28"/>
              </w:rPr>
            </w:pPr>
            <w:r>
              <w:rPr>
                <w:b/>
                <w:i/>
                <w:color w:val="auto"/>
                <w:sz w:val="28"/>
                <w:szCs w:val="28"/>
              </w:rPr>
              <w:t xml:space="preserve">Nhận biết: </w:t>
            </w:r>
          </w:p>
          <w:p w14:paraId="5D5621F4">
            <w:pPr>
              <w:spacing w:after="0" w:line="259" w:lineRule="auto"/>
              <w:ind w:left="0" w:right="68" w:firstLine="0"/>
              <w:rPr>
                <w:color w:val="auto"/>
                <w:sz w:val="28"/>
                <w:szCs w:val="28"/>
              </w:rPr>
            </w:pPr>
            <w:r>
              <w:rPr>
                <w:color w:val="auto"/>
                <w:sz w:val="28"/>
                <w:szCs w:val="28"/>
              </w:rPr>
              <w:t>–</w:t>
            </w:r>
            <w:r>
              <w:rPr>
                <w:i/>
                <w:color w:val="auto"/>
                <w:sz w:val="28"/>
                <w:szCs w:val="28"/>
              </w:rPr>
              <w:t xml:space="preserve"> </w:t>
            </w:r>
            <w:r>
              <w:rPr>
                <w:color w:val="auto"/>
                <w:sz w:val="28"/>
                <w:szCs w:val="28"/>
              </w:rPr>
              <w:t>Làm quen với</w:t>
            </w:r>
            <w:r>
              <w:rPr>
                <w:i/>
                <w:color w:val="auto"/>
                <w:sz w:val="28"/>
                <w:szCs w:val="28"/>
              </w:rPr>
              <w:t xml:space="preserve"> </w:t>
            </w:r>
            <w:r>
              <w:rPr>
                <w:color w:val="auto"/>
                <w:sz w:val="28"/>
                <w:szCs w:val="28"/>
              </w:rPr>
              <w:t>các khái niệm mở đầu về biến cố ngẫu nhiên và xác suất</w:t>
            </w:r>
            <w:r>
              <w:rPr>
                <w:i/>
                <w:color w:val="auto"/>
                <w:sz w:val="28"/>
                <w:szCs w:val="28"/>
              </w:rPr>
              <w:t xml:space="preserve"> </w:t>
            </w:r>
            <w:r>
              <w:rPr>
                <w:color w:val="auto"/>
                <w:sz w:val="28"/>
                <w:szCs w:val="28"/>
              </w:rPr>
              <w:t xml:space="preserve">của biến cố ngẫu nhiên trong các ví dụ đơn giản. </w:t>
            </w:r>
          </w:p>
        </w:tc>
        <w:tc>
          <w:tcPr>
            <w:tcW w:w="1226" w:type="dxa"/>
            <w:tcBorders>
              <w:top w:val="single" w:color="000000" w:sz="4" w:space="0"/>
              <w:left w:val="single" w:color="000000" w:sz="4" w:space="0"/>
              <w:bottom w:val="single" w:color="000000" w:sz="4" w:space="0"/>
              <w:right w:val="single" w:color="000000" w:sz="4" w:space="0"/>
            </w:tcBorders>
          </w:tcPr>
          <w:p w14:paraId="4C6170D8">
            <w:pPr>
              <w:spacing w:after="186" w:line="259" w:lineRule="auto"/>
              <w:ind w:left="0" w:right="0" w:firstLine="0"/>
              <w:jc w:val="left"/>
              <w:rPr>
                <w:color w:val="auto"/>
                <w:sz w:val="28"/>
                <w:szCs w:val="28"/>
              </w:rPr>
            </w:pPr>
            <w:r>
              <w:rPr>
                <w:color w:val="auto"/>
                <w:sz w:val="28"/>
                <w:szCs w:val="28"/>
                <w:lang w:val="en-US"/>
              </w:rPr>
              <w:t>TN3</w:t>
            </w:r>
            <w:r>
              <w:rPr>
                <w:color w:val="auto"/>
                <w:sz w:val="28"/>
                <w:szCs w:val="28"/>
              </w:rPr>
              <w:t xml:space="preserve"> </w:t>
            </w:r>
          </w:p>
          <w:p w14:paraId="5132FB30">
            <w:pPr>
              <w:spacing w:after="187" w:line="259" w:lineRule="auto"/>
              <w:ind w:left="0" w:right="0" w:firstLine="0"/>
              <w:jc w:val="left"/>
              <w:rPr>
                <w:color w:val="auto"/>
                <w:sz w:val="28"/>
                <w:szCs w:val="28"/>
              </w:rPr>
            </w:pPr>
            <w:r>
              <w:rPr>
                <w:color w:val="auto"/>
                <w:sz w:val="28"/>
                <w:szCs w:val="28"/>
              </w:rPr>
              <w:t xml:space="preserve"> </w:t>
            </w:r>
          </w:p>
          <w:p w14:paraId="2BDB4FC8">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1790825A">
            <w:pPr>
              <w:spacing w:after="0" w:line="259" w:lineRule="auto"/>
              <w:ind w:left="2" w:right="0" w:firstLine="0"/>
              <w:jc w:val="left"/>
              <w:rPr>
                <w:color w:val="auto"/>
                <w:sz w:val="28"/>
                <w:szCs w:val="28"/>
                <w:lang w:val="en-US"/>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1DE5703E">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060FC12F">
            <w:pPr>
              <w:spacing w:after="0" w:line="259" w:lineRule="auto"/>
              <w:ind w:left="2" w:right="0" w:firstLine="0"/>
              <w:jc w:val="left"/>
              <w:rPr>
                <w:color w:val="auto"/>
                <w:sz w:val="28"/>
                <w:szCs w:val="28"/>
              </w:rPr>
            </w:pPr>
            <w:r>
              <w:rPr>
                <w:color w:val="auto"/>
                <w:sz w:val="28"/>
                <w:szCs w:val="28"/>
              </w:rPr>
              <w:t xml:space="preserve"> </w:t>
            </w:r>
          </w:p>
        </w:tc>
      </w:tr>
      <w:tr w14:paraId="685A4A92">
        <w:tblPrEx>
          <w:tblCellMar>
            <w:top w:w="38" w:type="dxa"/>
            <w:left w:w="106" w:type="dxa"/>
            <w:bottom w:w="0" w:type="dxa"/>
            <w:right w:w="45" w:type="dxa"/>
          </w:tblCellMar>
        </w:tblPrEx>
        <w:trPr>
          <w:trHeight w:val="1976" w:hRule="atLeast"/>
          <w:jc w:val="center"/>
        </w:trPr>
        <w:tc>
          <w:tcPr>
            <w:tcW w:w="0" w:type="auto"/>
            <w:vMerge w:val="continue"/>
            <w:tcBorders>
              <w:top w:val="nil"/>
              <w:left w:val="single" w:color="000000" w:sz="4" w:space="0"/>
              <w:bottom w:val="single" w:color="000000" w:sz="4" w:space="0"/>
              <w:right w:val="single" w:color="000000" w:sz="4" w:space="0"/>
            </w:tcBorders>
          </w:tcPr>
          <w:p w14:paraId="44040EE2">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6ABBD582">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42FABB29">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27EAF30E">
            <w:pPr>
              <w:spacing w:after="192" w:line="259" w:lineRule="auto"/>
              <w:ind w:left="0" w:right="0" w:firstLine="0"/>
              <w:jc w:val="left"/>
              <w:rPr>
                <w:color w:val="auto"/>
                <w:sz w:val="28"/>
                <w:szCs w:val="28"/>
              </w:rPr>
            </w:pPr>
            <w:r>
              <w:rPr>
                <w:b/>
                <w:i/>
                <w:color w:val="auto"/>
                <w:sz w:val="28"/>
                <w:szCs w:val="28"/>
              </w:rPr>
              <w:t xml:space="preserve">Thông hiểu: </w:t>
            </w:r>
          </w:p>
          <w:p w14:paraId="7B7B2DC9">
            <w:pPr>
              <w:spacing w:after="0" w:line="259" w:lineRule="auto"/>
              <w:ind w:left="0" w:right="68" w:firstLine="0"/>
              <w:rPr>
                <w:color w:val="auto"/>
                <w:sz w:val="28"/>
                <w:szCs w:val="28"/>
              </w:rPr>
            </w:pPr>
            <w:r>
              <w:rPr>
                <w:color w:val="auto"/>
                <w:sz w:val="28"/>
                <w:szCs w:val="28"/>
              </w:rPr>
              <w:t xml:space="preserve">– Nhận biết được xác suất của một biến cố ngẫu nhiên trong một số ví dụ đơn giản (ví dụ: lấy bóng trong túi, tung xúc xắc,...). </w:t>
            </w:r>
          </w:p>
        </w:tc>
        <w:tc>
          <w:tcPr>
            <w:tcW w:w="1226" w:type="dxa"/>
            <w:tcBorders>
              <w:top w:val="single" w:color="000000" w:sz="4" w:space="0"/>
              <w:left w:val="single" w:color="000000" w:sz="4" w:space="0"/>
              <w:bottom w:val="single" w:color="000000" w:sz="4" w:space="0"/>
              <w:right w:val="single" w:color="000000" w:sz="4" w:space="0"/>
            </w:tcBorders>
          </w:tcPr>
          <w:p w14:paraId="3F985FB8">
            <w:pPr>
              <w:spacing w:after="0" w:line="259" w:lineRule="auto"/>
              <w:ind w:left="0" w:right="0" w:firstLine="0"/>
              <w:jc w:val="left"/>
              <w:rPr>
                <w:color w:val="auto"/>
                <w:sz w:val="28"/>
                <w:szCs w:val="28"/>
                <w:lang w:val="en-US"/>
              </w:rPr>
            </w:pPr>
            <w:r>
              <w:rPr>
                <w:color w:val="auto"/>
                <w:sz w:val="28"/>
                <w:szCs w:val="28"/>
              </w:rPr>
              <w:t xml:space="preserve"> </w:t>
            </w:r>
            <w:r>
              <w:rPr>
                <w:color w:val="auto"/>
                <w:sz w:val="28"/>
                <w:szCs w:val="28"/>
                <w:lang w:val="en-US"/>
              </w:rPr>
              <w:t>TN5</w:t>
            </w:r>
          </w:p>
        </w:tc>
        <w:tc>
          <w:tcPr>
            <w:tcW w:w="994" w:type="dxa"/>
            <w:tcBorders>
              <w:top w:val="single" w:color="000000" w:sz="4" w:space="0"/>
              <w:left w:val="single" w:color="000000" w:sz="4" w:space="0"/>
              <w:bottom w:val="single" w:color="000000" w:sz="4" w:space="0"/>
              <w:right w:val="single" w:color="000000" w:sz="4" w:space="0"/>
            </w:tcBorders>
          </w:tcPr>
          <w:p w14:paraId="539CFEAB">
            <w:pPr>
              <w:spacing w:after="0" w:line="259" w:lineRule="auto"/>
              <w:ind w:right="0"/>
              <w:rPr>
                <w:color w:val="auto"/>
                <w:sz w:val="28"/>
                <w:szCs w:val="28"/>
                <w:lang w:val="en-US"/>
              </w:rPr>
            </w:pPr>
            <w:r>
              <w:rPr>
                <w:color w:val="auto"/>
                <w:sz w:val="28"/>
                <w:szCs w:val="28"/>
                <w:lang w:val="en-US"/>
              </w:rPr>
              <w:t>TL14</w:t>
            </w:r>
          </w:p>
        </w:tc>
        <w:tc>
          <w:tcPr>
            <w:tcW w:w="991" w:type="dxa"/>
            <w:tcBorders>
              <w:top w:val="single" w:color="000000" w:sz="4" w:space="0"/>
              <w:left w:val="single" w:color="000000" w:sz="4" w:space="0"/>
              <w:bottom w:val="single" w:color="000000" w:sz="4" w:space="0"/>
              <w:right w:val="single" w:color="000000" w:sz="4" w:space="0"/>
            </w:tcBorders>
          </w:tcPr>
          <w:p w14:paraId="48E2C461">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3E94AA69">
            <w:pPr>
              <w:spacing w:after="0" w:line="259" w:lineRule="auto"/>
              <w:ind w:left="2" w:right="0" w:firstLine="0"/>
              <w:jc w:val="left"/>
              <w:rPr>
                <w:color w:val="auto"/>
                <w:sz w:val="28"/>
                <w:szCs w:val="28"/>
              </w:rPr>
            </w:pPr>
            <w:r>
              <w:rPr>
                <w:color w:val="auto"/>
                <w:sz w:val="28"/>
                <w:szCs w:val="28"/>
              </w:rPr>
              <w:t xml:space="preserve"> </w:t>
            </w:r>
          </w:p>
        </w:tc>
      </w:tr>
      <w:tr w14:paraId="38C9E79F">
        <w:tblPrEx>
          <w:tblCellMar>
            <w:top w:w="38" w:type="dxa"/>
            <w:left w:w="106" w:type="dxa"/>
            <w:bottom w:w="0" w:type="dxa"/>
            <w:right w:w="45" w:type="dxa"/>
          </w:tblCellMar>
        </w:tblPrEx>
        <w:trPr>
          <w:trHeight w:val="1147" w:hRule="atLeast"/>
          <w:jc w:val="center"/>
        </w:trPr>
        <w:tc>
          <w:tcPr>
            <w:tcW w:w="569" w:type="dxa"/>
            <w:vMerge w:val="restart"/>
            <w:tcBorders>
              <w:top w:val="single" w:color="000000" w:sz="4" w:space="0"/>
              <w:left w:val="single" w:color="000000" w:sz="4" w:space="0"/>
              <w:bottom w:val="single" w:color="000000" w:sz="4" w:space="0"/>
              <w:right w:val="single" w:color="000000" w:sz="4" w:space="0"/>
            </w:tcBorders>
          </w:tcPr>
          <w:p w14:paraId="6AEBA75E">
            <w:pPr>
              <w:spacing w:after="0" w:line="259" w:lineRule="auto"/>
              <w:ind w:left="0" w:right="52" w:firstLine="0"/>
              <w:jc w:val="center"/>
              <w:rPr>
                <w:color w:val="auto"/>
                <w:sz w:val="28"/>
                <w:szCs w:val="28"/>
              </w:rPr>
            </w:pPr>
            <w:r>
              <w:rPr>
                <w:b/>
                <w:color w:val="auto"/>
                <w:sz w:val="28"/>
                <w:szCs w:val="28"/>
                <w:lang w:val="en-US"/>
              </w:rPr>
              <w:t>3</w:t>
            </w:r>
            <w:r>
              <w:rPr>
                <w:b/>
                <w:color w:val="auto"/>
                <w:sz w:val="28"/>
                <w:szCs w:val="28"/>
              </w:rPr>
              <w:t xml:space="preserve"> </w:t>
            </w:r>
          </w:p>
        </w:tc>
        <w:tc>
          <w:tcPr>
            <w:tcW w:w="1558" w:type="dxa"/>
            <w:vMerge w:val="restart"/>
            <w:tcBorders>
              <w:top w:val="single" w:color="000000" w:sz="4" w:space="0"/>
              <w:left w:val="single" w:color="000000" w:sz="4" w:space="0"/>
              <w:bottom w:val="single" w:color="000000" w:sz="4" w:space="0"/>
              <w:right w:val="single" w:color="000000" w:sz="4" w:space="0"/>
            </w:tcBorders>
          </w:tcPr>
          <w:p w14:paraId="6D80A34D">
            <w:pPr>
              <w:spacing w:after="183" w:line="259" w:lineRule="auto"/>
              <w:ind w:left="0" w:right="0" w:firstLine="0"/>
              <w:jc w:val="left"/>
              <w:rPr>
                <w:color w:val="auto"/>
                <w:sz w:val="28"/>
                <w:szCs w:val="28"/>
              </w:rPr>
            </w:pPr>
            <w:r>
              <w:rPr>
                <w:b/>
                <w:color w:val="auto"/>
                <w:sz w:val="28"/>
                <w:szCs w:val="28"/>
              </w:rPr>
              <w:t xml:space="preserve">Chủ đề:  </w:t>
            </w:r>
          </w:p>
          <w:p w14:paraId="7B05BF60">
            <w:pPr>
              <w:spacing w:after="0" w:line="259" w:lineRule="auto"/>
              <w:ind w:left="0" w:right="8" w:firstLine="0"/>
              <w:jc w:val="left"/>
              <w:rPr>
                <w:color w:val="auto"/>
                <w:sz w:val="28"/>
                <w:szCs w:val="28"/>
              </w:rPr>
            </w:pPr>
            <w:r>
              <w:rPr>
                <w:b/>
                <w:color w:val="auto"/>
                <w:sz w:val="28"/>
                <w:szCs w:val="28"/>
              </w:rPr>
              <w:t xml:space="preserve">Biểu thức đại số </w:t>
            </w:r>
          </w:p>
        </w:tc>
        <w:tc>
          <w:tcPr>
            <w:tcW w:w="1844" w:type="dxa"/>
            <w:vMerge w:val="restart"/>
            <w:tcBorders>
              <w:top w:val="single" w:color="000000" w:sz="4" w:space="0"/>
              <w:left w:val="single" w:color="000000" w:sz="4" w:space="0"/>
              <w:bottom w:val="single" w:color="000000" w:sz="4" w:space="0"/>
              <w:right w:val="single" w:color="000000" w:sz="4" w:space="0"/>
            </w:tcBorders>
            <w:vAlign w:val="center"/>
          </w:tcPr>
          <w:p w14:paraId="268BB033">
            <w:pPr>
              <w:spacing w:after="174" w:line="259" w:lineRule="auto"/>
              <w:ind w:left="2" w:right="0" w:firstLine="0"/>
              <w:jc w:val="left"/>
              <w:rPr>
                <w:color w:val="auto"/>
                <w:sz w:val="28"/>
                <w:szCs w:val="28"/>
              </w:rPr>
            </w:pPr>
            <w:r>
              <w:rPr>
                <w:color w:val="auto"/>
                <w:sz w:val="28"/>
                <w:szCs w:val="28"/>
              </w:rPr>
              <w:t xml:space="preserve">Nội dung 1: </w:t>
            </w:r>
          </w:p>
          <w:p w14:paraId="57F364C6">
            <w:pPr>
              <w:spacing w:after="122" w:line="259" w:lineRule="auto"/>
              <w:ind w:left="2" w:right="0" w:firstLine="0"/>
              <w:rPr>
                <w:color w:val="auto"/>
                <w:sz w:val="28"/>
                <w:szCs w:val="28"/>
              </w:rPr>
            </w:pPr>
            <w:r>
              <w:rPr>
                <w:b/>
                <w:i/>
                <w:color w:val="auto"/>
                <w:sz w:val="28"/>
                <w:szCs w:val="28"/>
              </w:rPr>
              <w:t xml:space="preserve">Biểu thức đại </w:t>
            </w:r>
          </w:p>
          <w:p w14:paraId="2F6DEE60">
            <w:pPr>
              <w:spacing w:after="0" w:line="259" w:lineRule="auto"/>
              <w:ind w:left="2" w:right="0" w:firstLine="0"/>
              <w:jc w:val="left"/>
              <w:rPr>
                <w:color w:val="auto"/>
                <w:sz w:val="28"/>
                <w:szCs w:val="28"/>
              </w:rPr>
            </w:pPr>
            <w:r>
              <w:rPr>
                <w:b/>
                <w:i/>
                <w:color w:val="auto"/>
                <w:sz w:val="28"/>
                <w:szCs w:val="28"/>
              </w:rPr>
              <w:t>số</w:t>
            </w:r>
            <w:r>
              <w:rPr>
                <w:color w:val="auto"/>
                <w:sz w:val="28"/>
                <w:szCs w:val="28"/>
              </w:rPr>
              <w:t xml:space="preserve"> </w:t>
            </w:r>
          </w:p>
        </w:tc>
        <w:tc>
          <w:tcPr>
            <w:tcW w:w="6096" w:type="dxa"/>
            <w:tcBorders>
              <w:top w:val="single" w:color="000000" w:sz="4" w:space="0"/>
              <w:left w:val="single" w:color="000000" w:sz="4" w:space="0"/>
              <w:bottom w:val="single" w:color="000000" w:sz="4" w:space="0"/>
              <w:right w:val="single" w:color="000000" w:sz="4" w:space="0"/>
            </w:tcBorders>
            <w:vAlign w:val="center"/>
          </w:tcPr>
          <w:p w14:paraId="275EA8AD">
            <w:pPr>
              <w:spacing w:after="226" w:line="259" w:lineRule="auto"/>
              <w:ind w:left="0" w:right="0" w:firstLine="0"/>
              <w:jc w:val="left"/>
              <w:rPr>
                <w:color w:val="auto"/>
                <w:sz w:val="28"/>
                <w:szCs w:val="28"/>
              </w:rPr>
            </w:pPr>
            <w:r>
              <w:rPr>
                <w:b/>
                <w:color w:val="auto"/>
                <w:sz w:val="28"/>
                <w:szCs w:val="28"/>
              </w:rPr>
              <w:t xml:space="preserve">Nhận biết: </w:t>
            </w:r>
          </w:p>
          <w:p w14:paraId="7579B97B">
            <w:pPr>
              <w:spacing w:after="0" w:line="259" w:lineRule="auto"/>
              <w:ind w:left="0" w:right="0" w:firstLine="0"/>
              <w:jc w:val="left"/>
              <w:rPr>
                <w:color w:val="auto"/>
                <w:sz w:val="28"/>
                <w:szCs w:val="28"/>
              </w:rPr>
            </w:pPr>
            <w:r>
              <w:rPr>
                <w:color w:val="auto"/>
                <w:sz w:val="28"/>
                <w:szCs w:val="28"/>
              </w:rPr>
              <w:t xml:space="preserve">– Nhận biết được biểu thức số.  </w:t>
            </w:r>
          </w:p>
        </w:tc>
        <w:tc>
          <w:tcPr>
            <w:tcW w:w="1226" w:type="dxa"/>
            <w:tcBorders>
              <w:top w:val="single" w:color="000000" w:sz="4" w:space="0"/>
              <w:left w:val="single" w:color="000000" w:sz="4" w:space="0"/>
              <w:bottom w:val="single" w:color="000000" w:sz="4" w:space="0"/>
              <w:right w:val="single" w:color="000000" w:sz="4" w:space="0"/>
            </w:tcBorders>
          </w:tcPr>
          <w:p w14:paraId="59CD8C35">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3D88B614">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40BDFB87">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536730D9">
            <w:pPr>
              <w:spacing w:after="0" w:line="259" w:lineRule="auto"/>
              <w:ind w:left="2" w:right="0" w:firstLine="0"/>
              <w:jc w:val="left"/>
              <w:rPr>
                <w:color w:val="auto"/>
                <w:sz w:val="28"/>
                <w:szCs w:val="28"/>
              </w:rPr>
            </w:pPr>
            <w:r>
              <w:rPr>
                <w:color w:val="auto"/>
                <w:sz w:val="28"/>
                <w:szCs w:val="28"/>
              </w:rPr>
              <w:t xml:space="preserve"> </w:t>
            </w:r>
          </w:p>
        </w:tc>
      </w:tr>
      <w:tr w14:paraId="6B382CC0">
        <w:tblPrEx>
          <w:tblCellMar>
            <w:top w:w="38" w:type="dxa"/>
            <w:left w:w="106" w:type="dxa"/>
            <w:bottom w:w="0" w:type="dxa"/>
            <w:right w:w="45" w:type="dxa"/>
          </w:tblCellMar>
        </w:tblPrEx>
        <w:trPr>
          <w:trHeight w:val="667" w:hRule="atLeast"/>
          <w:jc w:val="center"/>
        </w:trPr>
        <w:tc>
          <w:tcPr>
            <w:tcW w:w="0" w:type="auto"/>
            <w:vMerge w:val="continue"/>
            <w:tcBorders>
              <w:top w:val="nil"/>
              <w:left w:val="single" w:color="000000" w:sz="4" w:space="0"/>
              <w:bottom w:val="nil"/>
              <w:right w:val="single" w:color="000000" w:sz="4" w:space="0"/>
            </w:tcBorders>
          </w:tcPr>
          <w:p w14:paraId="34C7A317">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69C88B82">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4D9CF87B">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vAlign w:val="center"/>
          </w:tcPr>
          <w:p w14:paraId="19F562FF">
            <w:pPr>
              <w:spacing w:after="0" w:line="259" w:lineRule="auto"/>
              <w:ind w:left="0" w:right="0" w:firstLine="0"/>
              <w:jc w:val="left"/>
              <w:rPr>
                <w:color w:val="auto"/>
                <w:sz w:val="28"/>
                <w:szCs w:val="28"/>
              </w:rPr>
            </w:pPr>
            <w:r>
              <w:rPr>
                <w:color w:val="auto"/>
                <w:sz w:val="28"/>
                <w:szCs w:val="28"/>
              </w:rPr>
              <w:t>– Nhận biết được biểu thức đại số.</w:t>
            </w:r>
            <w:r>
              <w:rPr>
                <w:b/>
                <w:i/>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vAlign w:val="center"/>
          </w:tcPr>
          <w:p w14:paraId="75E3A215">
            <w:pPr>
              <w:spacing w:after="0" w:line="259" w:lineRule="auto"/>
              <w:ind w:left="0" w:right="0" w:firstLine="0"/>
              <w:jc w:val="left"/>
              <w:rPr>
                <w:color w:val="auto"/>
                <w:sz w:val="28"/>
                <w:szCs w:val="28"/>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38CDEA7A">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vAlign w:val="center"/>
          </w:tcPr>
          <w:p w14:paraId="4EA9250F">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vAlign w:val="center"/>
          </w:tcPr>
          <w:p w14:paraId="49FF8904">
            <w:pPr>
              <w:spacing w:after="0" w:line="259" w:lineRule="auto"/>
              <w:ind w:left="2" w:right="0" w:firstLine="0"/>
              <w:jc w:val="left"/>
              <w:rPr>
                <w:color w:val="auto"/>
                <w:sz w:val="28"/>
                <w:szCs w:val="28"/>
              </w:rPr>
            </w:pPr>
            <w:r>
              <w:rPr>
                <w:color w:val="auto"/>
                <w:sz w:val="28"/>
                <w:szCs w:val="28"/>
              </w:rPr>
              <w:t xml:space="preserve"> </w:t>
            </w:r>
          </w:p>
        </w:tc>
      </w:tr>
      <w:tr w14:paraId="1D4A35E7">
        <w:tblPrEx>
          <w:tblCellMar>
            <w:top w:w="38" w:type="dxa"/>
            <w:left w:w="106" w:type="dxa"/>
            <w:bottom w:w="0" w:type="dxa"/>
            <w:right w:w="45" w:type="dxa"/>
          </w:tblCellMar>
        </w:tblPrEx>
        <w:trPr>
          <w:trHeight w:val="1148" w:hRule="atLeast"/>
          <w:jc w:val="center"/>
        </w:trPr>
        <w:tc>
          <w:tcPr>
            <w:tcW w:w="0" w:type="auto"/>
            <w:vMerge w:val="continue"/>
            <w:tcBorders>
              <w:top w:val="nil"/>
              <w:left w:val="single" w:color="000000" w:sz="4" w:space="0"/>
              <w:bottom w:val="nil"/>
              <w:right w:val="single" w:color="000000" w:sz="4" w:space="0"/>
            </w:tcBorders>
          </w:tcPr>
          <w:p w14:paraId="6519BAD5">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27216B9A">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4829ADD7">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vAlign w:val="center"/>
          </w:tcPr>
          <w:p w14:paraId="01FEE21B">
            <w:pPr>
              <w:spacing w:after="226" w:line="259" w:lineRule="auto"/>
              <w:ind w:left="0" w:right="0" w:firstLine="0"/>
              <w:jc w:val="left"/>
              <w:rPr>
                <w:color w:val="auto"/>
                <w:sz w:val="28"/>
                <w:szCs w:val="28"/>
              </w:rPr>
            </w:pPr>
            <w:r>
              <w:rPr>
                <w:b/>
                <w:color w:val="auto"/>
                <w:sz w:val="28"/>
                <w:szCs w:val="28"/>
              </w:rPr>
              <w:t xml:space="preserve">Vận dụng: </w:t>
            </w:r>
          </w:p>
          <w:p w14:paraId="2A34E6D9">
            <w:pPr>
              <w:tabs>
                <w:tab w:val="center" w:pos="2313"/>
                <w:tab w:val="center" w:pos="5040"/>
              </w:tabs>
              <w:spacing w:after="0" w:line="259" w:lineRule="auto"/>
              <w:ind w:left="0" w:right="0" w:firstLine="0"/>
              <w:jc w:val="left"/>
              <w:rPr>
                <w:color w:val="auto"/>
                <w:sz w:val="28"/>
                <w:szCs w:val="28"/>
              </w:rPr>
            </w:pPr>
            <w:r>
              <w:rPr>
                <w:rFonts w:eastAsia="Calibri"/>
                <w:color w:val="auto"/>
                <w:sz w:val="28"/>
                <w:szCs w:val="28"/>
              </w:rPr>
              <w:tab/>
            </w:r>
            <w:r>
              <w:rPr>
                <w:color w:val="auto"/>
                <w:sz w:val="28"/>
                <w:szCs w:val="28"/>
              </w:rPr>
              <w:t xml:space="preserve">– Tính được giá trị của một biểu thức đại số. </w:t>
            </w:r>
            <w:r>
              <w:rPr>
                <w:color w:val="auto"/>
                <w:sz w:val="28"/>
                <w:szCs w:val="28"/>
              </w:rPr>
              <w:tab/>
            </w:r>
            <w:r>
              <w:rPr>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tcPr>
          <w:p w14:paraId="4A88DFC9">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7FFE0166">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4E88AF06">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6CAF5484">
            <w:pPr>
              <w:spacing w:after="0" w:line="259" w:lineRule="auto"/>
              <w:ind w:left="2" w:right="0" w:firstLine="0"/>
              <w:jc w:val="left"/>
              <w:rPr>
                <w:color w:val="auto"/>
                <w:sz w:val="28"/>
                <w:szCs w:val="28"/>
              </w:rPr>
            </w:pPr>
            <w:r>
              <w:rPr>
                <w:color w:val="auto"/>
                <w:sz w:val="28"/>
                <w:szCs w:val="28"/>
              </w:rPr>
              <w:t xml:space="preserve"> </w:t>
            </w:r>
          </w:p>
        </w:tc>
      </w:tr>
      <w:tr w14:paraId="034BD560">
        <w:tblPrEx>
          <w:tblCellMar>
            <w:top w:w="38" w:type="dxa"/>
            <w:left w:w="106" w:type="dxa"/>
            <w:bottom w:w="0" w:type="dxa"/>
            <w:right w:w="45" w:type="dxa"/>
          </w:tblCellMar>
        </w:tblPrEx>
        <w:trPr>
          <w:trHeight w:val="1150" w:hRule="atLeast"/>
          <w:jc w:val="center"/>
        </w:trPr>
        <w:tc>
          <w:tcPr>
            <w:tcW w:w="0" w:type="auto"/>
            <w:vMerge w:val="continue"/>
            <w:tcBorders>
              <w:top w:val="nil"/>
              <w:left w:val="single" w:color="000000" w:sz="4" w:space="0"/>
              <w:bottom w:val="single" w:color="000000" w:sz="4" w:space="0"/>
              <w:right w:val="single" w:color="000000" w:sz="4" w:space="0"/>
            </w:tcBorders>
          </w:tcPr>
          <w:p w14:paraId="4302B2C3">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5990C67E">
            <w:pPr>
              <w:spacing w:after="160" w:line="259" w:lineRule="auto"/>
              <w:ind w:left="0" w:right="0" w:firstLine="0"/>
              <w:jc w:val="left"/>
              <w:rPr>
                <w:color w:val="auto"/>
                <w:sz w:val="28"/>
                <w:szCs w:val="28"/>
              </w:rPr>
            </w:pPr>
          </w:p>
        </w:tc>
        <w:tc>
          <w:tcPr>
            <w:tcW w:w="1844" w:type="dxa"/>
            <w:tcBorders>
              <w:top w:val="single" w:color="000000" w:sz="4" w:space="0"/>
              <w:left w:val="single" w:color="000000" w:sz="4" w:space="0"/>
              <w:bottom w:val="single" w:color="000000" w:sz="4" w:space="0"/>
              <w:right w:val="single" w:color="000000" w:sz="4" w:space="0"/>
            </w:tcBorders>
            <w:vAlign w:val="center"/>
          </w:tcPr>
          <w:p w14:paraId="221BBFF1">
            <w:pPr>
              <w:spacing w:after="0" w:line="259" w:lineRule="auto"/>
              <w:ind w:left="0" w:right="63" w:firstLine="0"/>
              <w:jc w:val="center"/>
              <w:rPr>
                <w:color w:val="auto"/>
                <w:sz w:val="28"/>
                <w:szCs w:val="28"/>
              </w:rPr>
            </w:pPr>
            <w:r>
              <w:rPr>
                <w:color w:val="auto"/>
                <w:sz w:val="28"/>
                <w:szCs w:val="28"/>
              </w:rPr>
              <w:t xml:space="preserve">Nội dung 2: </w:t>
            </w:r>
          </w:p>
        </w:tc>
        <w:tc>
          <w:tcPr>
            <w:tcW w:w="6096" w:type="dxa"/>
            <w:tcBorders>
              <w:top w:val="single" w:color="000000" w:sz="4" w:space="0"/>
              <w:left w:val="single" w:color="000000" w:sz="4" w:space="0"/>
              <w:bottom w:val="single" w:color="000000" w:sz="4" w:space="0"/>
              <w:right w:val="single" w:color="000000" w:sz="4" w:space="0"/>
            </w:tcBorders>
            <w:vAlign w:val="center"/>
          </w:tcPr>
          <w:p w14:paraId="1D9F572C">
            <w:pPr>
              <w:spacing w:after="228" w:line="259" w:lineRule="auto"/>
              <w:ind w:left="0" w:right="0" w:firstLine="0"/>
              <w:jc w:val="left"/>
              <w:rPr>
                <w:color w:val="auto"/>
                <w:sz w:val="28"/>
                <w:szCs w:val="28"/>
              </w:rPr>
            </w:pPr>
            <w:r>
              <w:rPr>
                <w:b/>
                <w:color w:val="auto"/>
                <w:sz w:val="28"/>
                <w:szCs w:val="28"/>
              </w:rPr>
              <w:t xml:space="preserve">Nhận biết: </w:t>
            </w:r>
          </w:p>
          <w:p w14:paraId="04DFE591">
            <w:pPr>
              <w:spacing w:after="0" w:line="259" w:lineRule="auto"/>
              <w:ind w:left="0" w:right="0" w:firstLine="0"/>
              <w:jc w:val="left"/>
              <w:rPr>
                <w:color w:val="auto"/>
                <w:sz w:val="28"/>
                <w:szCs w:val="28"/>
              </w:rPr>
            </w:pPr>
            <w:r>
              <w:rPr>
                <w:color w:val="auto"/>
                <w:sz w:val="28"/>
                <w:szCs w:val="28"/>
              </w:rPr>
              <w:t xml:space="preserve">– Nhận biết được định nghĩa đa thức một biến.  </w:t>
            </w:r>
          </w:p>
        </w:tc>
        <w:tc>
          <w:tcPr>
            <w:tcW w:w="1226" w:type="dxa"/>
            <w:tcBorders>
              <w:top w:val="single" w:color="000000" w:sz="4" w:space="0"/>
              <w:left w:val="single" w:color="000000" w:sz="4" w:space="0"/>
              <w:bottom w:val="single" w:color="000000" w:sz="4" w:space="0"/>
              <w:right w:val="single" w:color="000000" w:sz="4" w:space="0"/>
            </w:tcBorders>
          </w:tcPr>
          <w:p w14:paraId="1C769018">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0B82A6D6">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2E472979">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7B0ED69A">
            <w:pPr>
              <w:spacing w:after="0" w:line="259" w:lineRule="auto"/>
              <w:ind w:left="2" w:right="0" w:firstLine="0"/>
              <w:jc w:val="left"/>
              <w:rPr>
                <w:color w:val="auto"/>
                <w:sz w:val="28"/>
                <w:szCs w:val="28"/>
              </w:rPr>
            </w:pPr>
            <w:r>
              <w:rPr>
                <w:color w:val="auto"/>
                <w:sz w:val="28"/>
                <w:szCs w:val="28"/>
              </w:rPr>
              <w:t xml:space="preserve"> </w:t>
            </w:r>
          </w:p>
        </w:tc>
      </w:tr>
    </w:tbl>
    <w:p w14:paraId="0F456812">
      <w:pPr>
        <w:spacing w:after="0" w:line="259" w:lineRule="auto"/>
        <w:ind w:left="-1702" w:right="15712" w:firstLine="0"/>
        <w:jc w:val="left"/>
        <w:rPr>
          <w:color w:val="auto"/>
          <w:sz w:val="28"/>
          <w:szCs w:val="28"/>
        </w:rPr>
      </w:pPr>
    </w:p>
    <w:tbl>
      <w:tblPr>
        <w:tblStyle w:val="42"/>
        <w:tblW w:w="14301" w:type="dxa"/>
        <w:tblInd w:w="0" w:type="dxa"/>
        <w:tblLayout w:type="autofit"/>
        <w:tblCellMar>
          <w:top w:w="74" w:type="dxa"/>
          <w:left w:w="106" w:type="dxa"/>
          <w:bottom w:w="0" w:type="dxa"/>
          <w:right w:w="45" w:type="dxa"/>
        </w:tblCellMar>
      </w:tblPr>
      <w:tblGrid>
        <w:gridCol w:w="568"/>
        <w:gridCol w:w="1556"/>
        <w:gridCol w:w="1841"/>
        <w:gridCol w:w="6081"/>
        <w:gridCol w:w="1248"/>
        <w:gridCol w:w="994"/>
        <w:gridCol w:w="991"/>
        <w:gridCol w:w="1022"/>
      </w:tblGrid>
      <w:tr w14:paraId="00EA7A09">
        <w:tblPrEx>
          <w:tblCellMar>
            <w:top w:w="74" w:type="dxa"/>
            <w:left w:w="106" w:type="dxa"/>
            <w:bottom w:w="0" w:type="dxa"/>
            <w:right w:w="45" w:type="dxa"/>
          </w:tblCellMar>
        </w:tblPrEx>
        <w:trPr>
          <w:trHeight w:val="670" w:hRule="atLeast"/>
        </w:trPr>
        <w:tc>
          <w:tcPr>
            <w:tcW w:w="569" w:type="dxa"/>
            <w:vMerge w:val="restart"/>
            <w:tcBorders>
              <w:top w:val="single" w:color="000000" w:sz="4" w:space="0"/>
              <w:left w:val="single" w:color="000000" w:sz="4" w:space="0"/>
              <w:bottom w:val="single" w:color="000000" w:sz="4" w:space="0"/>
              <w:right w:val="single" w:color="000000" w:sz="4" w:space="0"/>
            </w:tcBorders>
          </w:tcPr>
          <w:p w14:paraId="74B623C0">
            <w:pPr>
              <w:spacing w:after="160" w:line="259" w:lineRule="auto"/>
              <w:ind w:left="0" w:right="0" w:firstLine="0"/>
              <w:jc w:val="left"/>
              <w:rPr>
                <w:color w:val="auto"/>
                <w:sz w:val="28"/>
                <w:szCs w:val="28"/>
              </w:rPr>
            </w:pPr>
          </w:p>
        </w:tc>
        <w:tc>
          <w:tcPr>
            <w:tcW w:w="1558" w:type="dxa"/>
            <w:vMerge w:val="restart"/>
            <w:tcBorders>
              <w:top w:val="single" w:color="000000" w:sz="4" w:space="0"/>
              <w:left w:val="single" w:color="000000" w:sz="4" w:space="0"/>
              <w:bottom w:val="single" w:color="000000" w:sz="4" w:space="0"/>
              <w:right w:val="single" w:color="000000" w:sz="4" w:space="0"/>
            </w:tcBorders>
          </w:tcPr>
          <w:p w14:paraId="0A8669D9">
            <w:pPr>
              <w:spacing w:after="160" w:line="259" w:lineRule="auto"/>
              <w:ind w:left="0" w:right="0" w:firstLine="0"/>
              <w:jc w:val="left"/>
              <w:rPr>
                <w:color w:val="auto"/>
                <w:sz w:val="28"/>
                <w:szCs w:val="28"/>
              </w:rPr>
            </w:pPr>
          </w:p>
        </w:tc>
        <w:tc>
          <w:tcPr>
            <w:tcW w:w="1844" w:type="dxa"/>
            <w:vMerge w:val="restart"/>
            <w:tcBorders>
              <w:top w:val="single" w:color="000000" w:sz="4" w:space="0"/>
              <w:left w:val="single" w:color="000000" w:sz="4" w:space="0"/>
              <w:bottom w:val="single" w:color="000000" w:sz="4" w:space="0"/>
              <w:right w:val="single" w:color="000000" w:sz="4" w:space="0"/>
            </w:tcBorders>
          </w:tcPr>
          <w:p w14:paraId="61976F4A">
            <w:pPr>
              <w:spacing w:after="0" w:line="259" w:lineRule="auto"/>
              <w:ind w:left="2" w:right="0" w:firstLine="0"/>
              <w:jc w:val="left"/>
              <w:rPr>
                <w:color w:val="auto"/>
                <w:sz w:val="28"/>
                <w:szCs w:val="28"/>
              </w:rPr>
            </w:pPr>
            <w:r>
              <w:rPr>
                <w:b/>
                <w:i/>
                <w:color w:val="auto"/>
                <w:sz w:val="28"/>
                <w:szCs w:val="28"/>
              </w:rPr>
              <w:t>Đa thức một biến</w:t>
            </w:r>
            <w:r>
              <w:rPr>
                <w:color w:val="auto"/>
                <w:sz w:val="28"/>
                <w:szCs w:val="28"/>
              </w:rPr>
              <w:t xml:space="preserve">  </w:t>
            </w:r>
          </w:p>
        </w:tc>
        <w:tc>
          <w:tcPr>
            <w:tcW w:w="6096" w:type="dxa"/>
            <w:tcBorders>
              <w:top w:val="single" w:color="000000" w:sz="4" w:space="0"/>
              <w:left w:val="single" w:color="000000" w:sz="4" w:space="0"/>
              <w:bottom w:val="single" w:color="000000" w:sz="4" w:space="0"/>
              <w:right w:val="single" w:color="000000" w:sz="4" w:space="0"/>
            </w:tcBorders>
            <w:vAlign w:val="center"/>
          </w:tcPr>
          <w:p w14:paraId="09955256">
            <w:pPr>
              <w:spacing w:after="0" w:line="259" w:lineRule="auto"/>
              <w:ind w:left="0" w:right="0" w:firstLine="0"/>
              <w:jc w:val="left"/>
              <w:rPr>
                <w:color w:val="auto"/>
                <w:sz w:val="28"/>
                <w:szCs w:val="28"/>
              </w:rPr>
            </w:pPr>
            <w:r>
              <w:rPr>
                <w:color w:val="auto"/>
                <w:sz w:val="28"/>
                <w:szCs w:val="28"/>
              </w:rPr>
              <w:t xml:space="preserve">– Nhận biết được cách biểu diễn đa thức một biến; </w:t>
            </w:r>
          </w:p>
        </w:tc>
        <w:tc>
          <w:tcPr>
            <w:tcW w:w="1226" w:type="dxa"/>
            <w:tcBorders>
              <w:top w:val="single" w:color="000000" w:sz="4" w:space="0"/>
              <w:left w:val="single" w:color="000000" w:sz="4" w:space="0"/>
              <w:bottom w:val="single" w:color="000000" w:sz="4" w:space="0"/>
              <w:right w:val="single" w:color="000000" w:sz="4" w:space="0"/>
            </w:tcBorders>
            <w:vAlign w:val="center"/>
          </w:tcPr>
          <w:p w14:paraId="408468A9">
            <w:pPr>
              <w:spacing w:after="0" w:line="259" w:lineRule="auto"/>
              <w:ind w:left="0" w:right="0" w:firstLine="0"/>
              <w:jc w:val="left"/>
              <w:rPr>
                <w:color w:val="auto"/>
                <w:sz w:val="28"/>
                <w:szCs w:val="28"/>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32AFF6CF">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vAlign w:val="center"/>
          </w:tcPr>
          <w:p w14:paraId="239C2DC1">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vAlign w:val="center"/>
          </w:tcPr>
          <w:p w14:paraId="399414B0">
            <w:pPr>
              <w:spacing w:after="0" w:line="259" w:lineRule="auto"/>
              <w:ind w:left="2" w:right="0" w:firstLine="0"/>
              <w:jc w:val="left"/>
              <w:rPr>
                <w:color w:val="auto"/>
                <w:sz w:val="28"/>
                <w:szCs w:val="28"/>
              </w:rPr>
            </w:pPr>
            <w:r>
              <w:rPr>
                <w:color w:val="auto"/>
                <w:sz w:val="28"/>
                <w:szCs w:val="28"/>
              </w:rPr>
              <w:t xml:space="preserve"> </w:t>
            </w:r>
          </w:p>
        </w:tc>
      </w:tr>
      <w:tr w14:paraId="75B3BD62">
        <w:tblPrEx>
          <w:tblCellMar>
            <w:top w:w="74" w:type="dxa"/>
            <w:left w:w="106" w:type="dxa"/>
            <w:bottom w:w="0" w:type="dxa"/>
            <w:right w:w="45" w:type="dxa"/>
          </w:tblCellMar>
        </w:tblPrEx>
        <w:trPr>
          <w:trHeight w:val="1207" w:hRule="atLeast"/>
        </w:trPr>
        <w:tc>
          <w:tcPr>
            <w:tcW w:w="0" w:type="auto"/>
            <w:vMerge w:val="continue"/>
            <w:tcBorders>
              <w:top w:val="nil"/>
              <w:left w:val="single" w:color="000000" w:sz="4" w:space="0"/>
              <w:bottom w:val="nil"/>
              <w:right w:val="single" w:color="000000" w:sz="4" w:space="0"/>
            </w:tcBorders>
          </w:tcPr>
          <w:p w14:paraId="3E58536E">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5D858A96">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672289CF">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330DCAED">
            <w:pPr>
              <w:spacing w:after="0" w:line="259" w:lineRule="auto"/>
              <w:ind w:left="0" w:right="0" w:firstLine="0"/>
              <w:rPr>
                <w:color w:val="auto"/>
                <w:sz w:val="28"/>
                <w:szCs w:val="28"/>
              </w:rPr>
            </w:pPr>
            <w:r>
              <w:rPr>
                <w:color w:val="auto"/>
                <w:sz w:val="28"/>
                <w:szCs w:val="28"/>
              </w:rPr>
              <w:t>– Nhận biết được khái niệm nghiệm của đa thức một biến.</w:t>
            </w:r>
            <w:r>
              <w:rPr>
                <w:b/>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vAlign w:val="center"/>
          </w:tcPr>
          <w:p w14:paraId="23DC67FB">
            <w:pPr>
              <w:spacing w:after="0" w:line="259" w:lineRule="auto"/>
              <w:ind w:left="0" w:right="0" w:firstLine="0"/>
              <w:jc w:val="left"/>
              <w:rPr>
                <w:color w:val="auto"/>
                <w:sz w:val="28"/>
                <w:szCs w:val="28"/>
              </w:rPr>
            </w:pPr>
            <w:r>
              <w:rPr>
                <w:color w:val="auto"/>
                <w:sz w:val="28"/>
                <w:szCs w:val="28"/>
              </w:rPr>
              <w:t xml:space="preserve"> </w:t>
            </w:r>
            <w:r>
              <w:rPr>
                <w:color w:val="auto"/>
                <w:sz w:val="28"/>
                <w:szCs w:val="28"/>
                <w:lang w:val="en-US"/>
              </w:rPr>
              <w:t>TN4,</w:t>
            </w:r>
            <w:r>
              <w:rPr>
                <w:color w:val="auto"/>
                <w:sz w:val="28"/>
                <w:szCs w:val="28"/>
              </w:rPr>
              <w:t>TN7</w:t>
            </w:r>
          </w:p>
        </w:tc>
        <w:tc>
          <w:tcPr>
            <w:tcW w:w="994" w:type="dxa"/>
            <w:tcBorders>
              <w:top w:val="single" w:color="000000" w:sz="4" w:space="0"/>
              <w:left w:val="single" w:color="000000" w:sz="4" w:space="0"/>
              <w:bottom w:val="single" w:color="000000" w:sz="4" w:space="0"/>
              <w:right w:val="single" w:color="000000" w:sz="4" w:space="0"/>
            </w:tcBorders>
          </w:tcPr>
          <w:p w14:paraId="598DD908">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31CBE15F">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7591CEB4">
            <w:pPr>
              <w:spacing w:after="0" w:line="259" w:lineRule="auto"/>
              <w:ind w:left="2" w:right="0" w:firstLine="0"/>
              <w:jc w:val="left"/>
              <w:rPr>
                <w:color w:val="auto"/>
                <w:sz w:val="28"/>
                <w:szCs w:val="28"/>
              </w:rPr>
            </w:pPr>
            <w:r>
              <w:rPr>
                <w:color w:val="auto"/>
                <w:sz w:val="28"/>
                <w:szCs w:val="28"/>
              </w:rPr>
              <w:t xml:space="preserve"> </w:t>
            </w:r>
          </w:p>
        </w:tc>
      </w:tr>
      <w:tr w14:paraId="09BA191C">
        <w:tblPrEx>
          <w:tblCellMar>
            <w:top w:w="74" w:type="dxa"/>
            <w:left w:w="106" w:type="dxa"/>
            <w:bottom w:w="0" w:type="dxa"/>
            <w:right w:w="45" w:type="dxa"/>
          </w:tblCellMar>
        </w:tblPrEx>
        <w:trPr>
          <w:trHeight w:val="1208" w:hRule="atLeast"/>
        </w:trPr>
        <w:tc>
          <w:tcPr>
            <w:tcW w:w="0" w:type="auto"/>
            <w:vMerge w:val="continue"/>
            <w:tcBorders>
              <w:top w:val="nil"/>
              <w:left w:val="single" w:color="000000" w:sz="4" w:space="0"/>
              <w:bottom w:val="nil"/>
              <w:right w:val="single" w:color="000000" w:sz="4" w:space="0"/>
            </w:tcBorders>
          </w:tcPr>
          <w:p w14:paraId="0B754B52">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2DD73FDD">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35B9C82B">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vAlign w:val="center"/>
          </w:tcPr>
          <w:p w14:paraId="3340ED04">
            <w:pPr>
              <w:spacing w:after="247" w:line="259" w:lineRule="auto"/>
              <w:ind w:left="0" w:right="0" w:firstLine="0"/>
              <w:jc w:val="left"/>
              <w:rPr>
                <w:color w:val="auto"/>
                <w:sz w:val="28"/>
                <w:szCs w:val="28"/>
              </w:rPr>
            </w:pPr>
            <w:r>
              <w:rPr>
                <w:b/>
                <w:color w:val="auto"/>
                <w:sz w:val="28"/>
                <w:szCs w:val="28"/>
              </w:rPr>
              <w:t xml:space="preserve">Thông hiểu: </w:t>
            </w:r>
          </w:p>
          <w:p w14:paraId="5CD192A9">
            <w:pPr>
              <w:spacing w:after="0" w:line="259" w:lineRule="auto"/>
              <w:ind w:left="0" w:right="0" w:firstLine="0"/>
              <w:jc w:val="left"/>
              <w:rPr>
                <w:color w:val="auto"/>
                <w:sz w:val="28"/>
                <w:szCs w:val="28"/>
              </w:rPr>
            </w:pPr>
            <w:r>
              <w:rPr>
                <w:color w:val="auto"/>
                <w:sz w:val="28"/>
                <w:szCs w:val="28"/>
              </w:rPr>
              <w:t xml:space="preserve">– Xác định được bậc của đa thức một biến. </w:t>
            </w:r>
          </w:p>
        </w:tc>
        <w:tc>
          <w:tcPr>
            <w:tcW w:w="1226" w:type="dxa"/>
            <w:tcBorders>
              <w:top w:val="single" w:color="000000" w:sz="4" w:space="0"/>
              <w:left w:val="single" w:color="000000" w:sz="4" w:space="0"/>
              <w:bottom w:val="single" w:color="000000" w:sz="4" w:space="0"/>
              <w:right w:val="single" w:color="000000" w:sz="4" w:space="0"/>
            </w:tcBorders>
          </w:tcPr>
          <w:p w14:paraId="6EF43FEC">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vAlign w:val="center"/>
          </w:tcPr>
          <w:p w14:paraId="1A073274">
            <w:pPr>
              <w:spacing w:after="0" w:line="259" w:lineRule="auto"/>
              <w:ind w:left="2" w:right="0" w:firstLine="0"/>
              <w:rPr>
                <w:color w:val="auto"/>
                <w:sz w:val="28"/>
                <w:szCs w:val="28"/>
              </w:rPr>
            </w:pPr>
            <w:r>
              <w:rPr>
                <w:color w:val="auto"/>
                <w:sz w:val="28"/>
                <w:szCs w:val="28"/>
                <w:lang w:val="en-US"/>
              </w:rPr>
              <w:t>TL13b</w:t>
            </w: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21274709">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7ADCF544">
            <w:pPr>
              <w:spacing w:after="0" w:line="259" w:lineRule="auto"/>
              <w:ind w:left="2" w:right="0" w:firstLine="0"/>
              <w:jc w:val="left"/>
              <w:rPr>
                <w:color w:val="auto"/>
                <w:sz w:val="28"/>
                <w:szCs w:val="28"/>
              </w:rPr>
            </w:pPr>
            <w:r>
              <w:rPr>
                <w:color w:val="auto"/>
                <w:sz w:val="28"/>
                <w:szCs w:val="28"/>
              </w:rPr>
              <w:t xml:space="preserve"> </w:t>
            </w:r>
          </w:p>
        </w:tc>
      </w:tr>
      <w:tr w14:paraId="61BCE5F5">
        <w:tblPrEx>
          <w:tblCellMar>
            <w:top w:w="74" w:type="dxa"/>
            <w:left w:w="106" w:type="dxa"/>
            <w:bottom w:w="0" w:type="dxa"/>
            <w:right w:w="45" w:type="dxa"/>
          </w:tblCellMar>
        </w:tblPrEx>
        <w:trPr>
          <w:trHeight w:val="1337" w:hRule="atLeast"/>
        </w:trPr>
        <w:tc>
          <w:tcPr>
            <w:tcW w:w="0" w:type="auto"/>
            <w:vMerge w:val="continue"/>
            <w:tcBorders>
              <w:top w:val="nil"/>
              <w:left w:val="single" w:color="000000" w:sz="4" w:space="0"/>
              <w:bottom w:val="single" w:color="000000" w:sz="4" w:space="0"/>
              <w:right w:val="single" w:color="000000" w:sz="4" w:space="0"/>
            </w:tcBorders>
          </w:tcPr>
          <w:p w14:paraId="4361EDC3">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1EEB1A39">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3C59C204">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5A74EDF7">
            <w:pPr>
              <w:spacing w:after="227" w:line="259" w:lineRule="auto"/>
              <w:ind w:left="0" w:right="0" w:firstLine="0"/>
              <w:jc w:val="left"/>
              <w:rPr>
                <w:color w:val="auto"/>
                <w:sz w:val="28"/>
                <w:szCs w:val="28"/>
              </w:rPr>
            </w:pPr>
            <w:r>
              <w:rPr>
                <w:b/>
                <w:color w:val="auto"/>
                <w:sz w:val="28"/>
                <w:szCs w:val="28"/>
              </w:rPr>
              <w:t xml:space="preserve">Vận dụng: </w:t>
            </w:r>
          </w:p>
          <w:p w14:paraId="52DA06C1">
            <w:pPr>
              <w:spacing w:after="0" w:line="259" w:lineRule="auto"/>
              <w:ind w:left="0" w:right="0" w:firstLine="0"/>
              <w:jc w:val="left"/>
              <w:rPr>
                <w:color w:val="auto"/>
                <w:sz w:val="28"/>
                <w:szCs w:val="28"/>
              </w:rPr>
            </w:pPr>
            <w:r>
              <w:rPr>
                <w:color w:val="auto"/>
                <w:sz w:val="28"/>
                <w:szCs w:val="28"/>
              </w:rPr>
              <w:t xml:space="preserve">– Tính được giá trị của đa thức khi biết giá trị của biến. </w:t>
            </w:r>
          </w:p>
        </w:tc>
        <w:tc>
          <w:tcPr>
            <w:tcW w:w="1226" w:type="dxa"/>
            <w:tcBorders>
              <w:top w:val="single" w:color="000000" w:sz="4" w:space="0"/>
              <w:left w:val="single" w:color="000000" w:sz="4" w:space="0"/>
              <w:bottom w:val="single" w:color="000000" w:sz="4" w:space="0"/>
              <w:right w:val="single" w:color="000000" w:sz="4" w:space="0"/>
            </w:tcBorders>
          </w:tcPr>
          <w:p w14:paraId="1141F4C8">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2A5847E4">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17CAC841">
            <w:pPr>
              <w:spacing w:after="0" w:line="259" w:lineRule="auto"/>
              <w:ind w:left="0" w:right="0" w:firstLine="0"/>
              <w:rPr>
                <w:color w:val="auto"/>
                <w:sz w:val="28"/>
                <w:szCs w:val="28"/>
              </w:rPr>
            </w:pPr>
            <w:r>
              <w:rPr>
                <w:color w:val="auto"/>
                <w:sz w:val="28"/>
                <w:szCs w:val="28"/>
              </w:rPr>
              <w:t>TL</w:t>
            </w:r>
            <w:r>
              <w:rPr>
                <w:color w:val="auto"/>
                <w:sz w:val="28"/>
                <w:szCs w:val="28"/>
                <w:lang w:val="en-US"/>
              </w:rPr>
              <w:t>13a</w:t>
            </w: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59711198">
            <w:pPr>
              <w:spacing w:after="0" w:line="259" w:lineRule="auto"/>
              <w:ind w:left="2" w:right="0" w:firstLine="0"/>
              <w:jc w:val="left"/>
              <w:rPr>
                <w:color w:val="auto"/>
                <w:sz w:val="28"/>
                <w:szCs w:val="28"/>
                <w:lang w:val="en-US"/>
              </w:rPr>
            </w:pPr>
            <w:r>
              <w:rPr>
                <w:color w:val="auto"/>
                <w:sz w:val="28"/>
                <w:szCs w:val="28"/>
              </w:rPr>
              <w:t xml:space="preserve"> </w:t>
            </w:r>
            <w:r>
              <w:rPr>
                <w:color w:val="auto"/>
                <w:sz w:val="28"/>
                <w:szCs w:val="28"/>
                <w:lang w:val="en-US"/>
              </w:rPr>
              <w:t>TL13c</w:t>
            </w:r>
          </w:p>
        </w:tc>
      </w:tr>
      <w:tr w14:paraId="12286378">
        <w:tblPrEx>
          <w:tblCellMar>
            <w:top w:w="74" w:type="dxa"/>
            <w:left w:w="106" w:type="dxa"/>
            <w:bottom w:w="0" w:type="dxa"/>
            <w:right w:w="45" w:type="dxa"/>
          </w:tblCellMar>
        </w:tblPrEx>
        <w:trPr>
          <w:trHeight w:val="1536" w:hRule="atLeast"/>
        </w:trPr>
        <w:tc>
          <w:tcPr>
            <w:tcW w:w="569" w:type="dxa"/>
            <w:vMerge w:val="restart"/>
            <w:tcBorders>
              <w:top w:val="single" w:color="000000" w:sz="4" w:space="0"/>
              <w:left w:val="single" w:color="000000" w:sz="4" w:space="0"/>
              <w:bottom w:val="single" w:color="000000" w:sz="4" w:space="0"/>
              <w:right w:val="single" w:color="000000" w:sz="4" w:space="0"/>
            </w:tcBorders>
          </w:tcPr>
          <w:p w14:paraId="26CEDDDE">
            <w:pPr>
              <w:spacing w:after="0" w:line="259" w:lineRule="auto"/>
              <w:ind w:left="0" w:right="52" w:firstLine="0"/>
              <w:jc w:val="center"/>
              <w:rPr>
                <w:color w:val="auto"/>
                <w:sz w:val="28"/>
                <w:szCs w:val="28"/>
                <w:lang w:val="en-US"/>
              </w:rPr>
            </w:pPr>
            <w:r>
              <w:rPr>
                <w:color w:val="auto"/>
                <w:sz w:val="28"/>
                <w:szCs w:val="28"/>
                <w:lang w:val="en-US"/>
              </w:rPr>
              <w:t>4</w:t>
            </w:r>
          </w:p>
        </w:tc>
        <w:tc>
          <w:tcPr>
            <w:tcW w:w="1558" w:type="dxa"/>
            <w:vMerge w:val="restart"/>
            <w:tcBorders>
              <w:top w:val="single" w:color="000000" w:sz="4" w:space="0"/>
              <w:left w:val="single" w:color="000000" w:sz="4" w:space="0"/>
              <w:bottom w:val="single" w:color="000000" w:sz="4" w:space="0"/>
              <w:right w:val="single" w:color="000000" w:sz="4" w:space="0"/>
            </w:tcBorders>
          </w:tcPr>
          <w:p w14:paraId="69225CC5">
            <w:pPr>
              <w:spacing w:after="172" w:line="259" w:lineRule="auto"/>
              <w:ind w:left="0" w:right="0" w:firstLine="0"/>
              <w:jc w:val="left"/>
              <w:rPr>
                <w:color w:val="auto"/>
                <w:sz w:val="28"/>
                <w:szCs w:val="28"/>
              </w:rPr>
            </w:pPr>
            <w:r>
              <w:rPr>
                <w:b/>
                <w:color w:val="auto"/>
                <w:sz w:val="28"/>
                <w:szCs w:val="28"/>
              </w:rPr>
              <w:t xml:space="preserve">Chủ đề:  </w:t>
            </w:r>
          </w:p>
          <w:p w14:paraId="664DEA93">
            <w:pPr>
              <w:spacing w:after="0" w:line="259" w:lineRule="auto"/>
              <w:ind w:left="0" w:right="0" w:firstLine="0"/>
              <w:jc w:val="left"/>
              <w:rPr>
                <w:color w:val="auto"/>
                <w:sz w:val="28"/>
                <w:szCs w:val="28"/>
              </w:rPr>
            </w:pPr>
            <w:r>
              <w:rPr>
                <w:b/>
                <w:color w:val="auto"/>
                <w:sz w:val="28"/>
                <w:szCs w:val="28"/>
              </w:rPr>
              <w:t xml:space="preserve">Các hình hình học cơ bản </w:t>
            </w:r>
          </w:p>
        </w:tc>
        <w:tc>
          <w:tcPr>
            <w:tcW w:w="1844" w:type="dxa"/>
            <w:vMerge w:val="restart"/>
            <w:tcBorders>
              <w:top w:val="single" w:color="000000" w:sz="4" w:space="0"/>
              <w:left w:val="single" w:color="000000" w:sz="4" w:space="0"/>
              <w:bottom w:val="single" w:color="000000" w:sz="4" w:space="0"/>
              <w:right w:val="single" w:color="000000" w:sz="4" w:space="0"/>
            </w:tcBorders>
            <w:vAlign w:val="center"/>
          </w:tcPr>
          <w:p w14:paraId="562CF0A7">
            <w:pPr>
              <w:spacing w:after="57" w:line="259" w:lineRule="auto"/>
              <w:ind w:left="2" w:right="0" w:firstLine="0"/>
              <w:jc w:val="left"/>
              <w:rPr>
                <w:color w:val="auto"/>
                <w:sz w:val="28"/>
                <w:szCs w:val="28"/>
              </w:rPr>
            </w:pPr>
            <w:r>
              <w:rPr>
                <w:color w:val="auto"/>
                <w:sz w:val="28"/>
                <w:szCs w:val="28"/>
              </w:rPr>
              <w:t xml:space="preserve">Nội dung 1: </w:t>
            </w:r>
            <w:r>
              <w:rPr>
                <w:b/>
                <w:i/>
                <w:color w:val="auto"/>
                <w:sz w:val="28"/>
                <w:szCs w:val="28"/>
              </w:rPr>
              <w:t xml:space="preserve"> </w:t>
            </w:r>
          </w:p>
          <w:p w14:paraId="15191C0D">
            <w:pPr>
              <w:spacing w:after="0" w:line="259" w:lineRule="auto"/>
              <w:ind w:left="2" w:right="57" w:firstLine="0"/>
              <w:jc w:val="left"/>
              <w:rPr>
                <w:color w:val="auto"/>
                <w:sz w:val="28"/>
                <w:szCs w:val="28"/>
              </w:rPr>
            </w:pPr>
            <w:r>
              <w:rPr>
                <w:b/>
                <w:i/>
                <w:color w:val="auto"/>
                <w:sz w:val="28"/>
                <w:szCs w:val="28"/>
              </w:rPr>
              <w:t>Tam giác. Tam giác bằng nhau. Tam giác cân. Quan hệ giữa đường vuông góc và đường xiên.</w:t>
            </w:r>
            <w:r>
              <w:rPr>
                <w:b/>
                <w:color w:val="auto"/>
                <w:sz w:val="28"/>
                <w:szCs w:val="28"/>
              </w:rPr>
              <w:t xml:space="preserve"> </w:t>
            </w:r>
          </w:p>
        </w:tc>
        <w:tc>
          <w:tcPr>
            <w:tcW w:w="6096" w:type="dxa"/>
            <w:tcBorders>
              <w:top w:val="single" w:color="000000" w:sz="4" w:space="0"/>
              <w:left w:val="single" w:color="000000" w:sz="4" w:space="0"/>
              <w:bottom w:val="single" w:color="000000" w:sz="4" w:space="0"/>
              <w:right w:val="single" w:color="000000" w:sz="4" w:space="0"/>
            </w:tcBorders>
            <w:vAlign w:val="center"/>
          </w:tcPr>
          <w:p w14:paraId="7F55C8FB">
            <w:pPr>
              <w:spacing w:after="178" w:line="259" w:lineRule="auto"/>
              <w:ind w:left="0" w:right="0" w:firstLine="0"/>
              <w:jc w:val="left"/>
              <w:rPr>
                <w:color w:val="auto"/>
                <w:sz w:val="28"/>
                <w:szCs w:val="28"/>
              </w:rPr>
            </w:pPr>
            <w:r>
              <w:rPr>
                <w:b/>
                <w:i/>
                <w:color w:val="auto"/>
                <w:sz w:val="28"/>
                <w:szCs w:val="28"/>
              </w:rPr>
              <w:t xml:space="preserve">Nhận biết: </w:t>
            </w:r>
          </w:p>
          <w:p w14:paraId="190C301C">
            <w:pPr>
              <w:spacing w:after="0" w:line="259" w:lineRule="auto"/>
              <w:ind w:left="0" w:right="0" w:firstLine="0"/>
              <w:jc w:val="left"/>
              <w:rPr>
                <w:color w:val="auto"/>
                <w:sz w:val="28"/>
                <w:szCs w:val="28"/>
              </w:rPr>
            </w:pPr>
            <w:r>
              <w:rPr>
                <w:color w:val="auto"/>
                <w:sz w:val="28"/>
                <w:szCs w:val="28"/>
              </w:rPr>
              <w:t xml:space="preserve">– Nhận biết được liên hệ về độ dài của ba cạnh trong một tam giác. </w:t>
            </w:r>
          </w:p>
        </w:tc>
        <w:tc>
          <w:tcPr>
            <w:tcW w:w="1226" w:type="dxa"/>
            <w:tcBorders>
              <w:top w:val="single" w:color="000000" w:sz="4" w:space="0"/>
              <w:left w:val="single" w:color="000000" w:sz="4" w:space="0"/>
              <w:bottom w:val="single" w:color="000000" w:sz="4" w:space="0"/>
              <w:right w:val="single" w:color="000000" w:sz="4" w:space="0"/>
            </w:tcBorders>
          </w:tcPr>
          <w:p w14:paraId="039E5D72">
            <w:pPr>
              <w:spacing w:after="0" w:line="259" w:lineRule="auto"/>
              <w:ind w:left="0" w:right="0" w:firstLine="0"/>
              <w:jc w:val="left"/>
              <w:rPr>
                <w:color w:val="auto"/>
                <w:sz w:val="28"/>
                <w:szCs w:val="28"/>
                <w:lang w:val="en-US"/>
              </w:rPr>
            </w:pPr>
            <w:r>
              <w:rPr>
                <w:color w:val="auto"/>
                <w:sz w:val="28"/>
                <w:szCs w:val="28"/>
              </w:rPr>
              <w:t xml:space="preserve"> </w:t>
            </w:r>
            <w:r>
              <w:rPr>
                <w:color w:val="auto"/>
                <w:sz w:val="28"/>
                <w:szCs w:val="28"/>
                <w:lang w:val="en-US"/>
              </w:rPr>
              <w:t>TN11</w:t>
            </w:r>
          </w:p>
        </w:tc>
        <w:tc>
          <w:tcPr>
            <w:tcW w:w="994" w:type="dxa"/>
            <w:tcBorders>
              <w:top w:val="single" w:color="000000" w:sz="4" w:space="0"/>
              <w:left w:val="single" w:color="000000" w:sz="4" w:space="0"/>
              <w:bottom w:val="single" w:color="000000" w:sz="4" w:space="0"/>
              <w:right w:val="single" w:color="000000" w:sz="4" w:space="0"/>
            </w:tcBorders>
          </w:tcPr>
          <w:p w14:paraId="6D738586">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03D65ED8">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52012D01">
            <w:pPr>
              <w:spacing w:after="0" w:line="259" w:lineRule="auto"/>
              <w:ind w:left="2" w:right="0" w:firstLine="0"/>
              <w:jc w:val="left"/>
              <w:rPr>
                <w:color w:val="auto"/>
                <w:sz w:val="28"/>
                <w:szCs w:val="28"/>
              </w:rPr>
            </w:pPr>
            <w:r>
              <w:rPr>
                <w:color w:val="auto"/>
                <w:sz w:val="28"/>
                <w:szCs w:val="28"/>
              </w:rPr>
              <w:t xml:space="preserve"> </w:t>
            </w:r>
          </w:p>
        </w:tc>
      </w:tr>
      <w:tr w14:paraId="50AC4A79">
        <w:tblPrEx>
          <w:tblCellMar>
            <w:top w:w="74" w:type="dxa"/>
            <w:left w:w="106" w:type="dxa"/>
            <w:bottom w:w="0" w:type="dxa"/>
            <w:right w:w="45" w:type="dxa"/>
          </w:tblCellMar>
        </w:tblPrEx>
        <w:trPr>
          <w:trHeight w:val="670" w:hRule="atLeast"/>
        </w:trPr>
        <w:tc>
          <w:tcPr>
            <w:tcW w:w="0" w:type="auto"/>
            <w:vMerge w:val="continue"/>
            <w:tcBorders>
              <w:top w:val="nil"/>
              <w:left w:val="single" w:color="000000" w:sz="4" w:space="0"/>
              <w:bottom w:val="nil"/>
              <w:right w:val="single" w:color="000000" w:sz="4" w:space="0"/>
            </w:tcBorders>
          </w:tcPr>
          <w:p w14:paraId="327CBFD9">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76D8A5B8">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705A8564">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vAlign w:val="center"/>
          </w:tcPr>
          <w:p w14:paraId="5BBC4FC7">
            <w:pPr>
              <w:spacing w:after="0" w:line="259" w:lineRule="auto"/>
              <w:ind w:left="0" w:right="0" w:firstLine="0"/>
              <w:jc w:val="left"/>
              <w:rPr>
                <w:color w:val="auto"/>
                <w:sz w:val="28"/>
                <w:szCs w:val="28"/>
              </w:rPr>
            </w:pPr>
            <w:r>
              <w:rPr>
                <w:color w:val="auto"/>
                <w:sz w:val="28"/>
                <w:szCs w:val="28"/>
              </w:rPr>
              <w:t xml:space="preserve">– Nhận biết được khái niệm hai tam giác bằng nhau. </w:t>
            </w:r>
          </w:p>
        </w:tc>
        <w:tc>
          <w:tcPr>
            <w:tcW w:w="1226" w:type="dxa"/>
            <w:tcBorders>
              <w:top w:val="single" w:color="000000" w:sz="4" w:space="0"/>
              <w:left w:val="single" w:color="000000" w:sz="4" w:space="0"/>
              <w:bottom w:val="single" w:color="000000" w:sz="4" w:space="0"/>
              <w:right w:val="single" w:color="000000" w:sz="4" w:space="0"/>
            </w:tcBorders>
          </w:tcPr>
          <w:p w14:paraId="624D6845">
            <w:pPr>
              <w:spacing w:after="0" w:line="259" w:lineRule="auto"/>
              <w:ind w:left="0" w:right="0" w:firstLine="0"/>
              <w:jc w:val="left"/>
              <w:rPr>
                <w:color w:val="auto"/>
                <w:sz w:val="28"/>
                <w:szCs w:val="28"/>
              </w:rPr>
            </w:pPr>
          </w:p>
        </w:tc>
        <w:tc>
          <w:tcPr>
            <w:tcW w:w="994" w:type="dxa"/>
            <w:tcBorders>
              <w:top w:val="single" w:color="000000" w:sz="4" w:space="0"/>
              <w:left w:val="single" w:color="000000" w:sz="4" w:space="0"/>
              <w:bottom w:val="single" w:color="000000" w:sz="4" w:space="0"/>
              <w:right w:val="single" w:color="000000" w:sz="4" w:space="0"/>
            </w:tcBorders>
          </w:tcPr>
          <w:p w14:paraId="4EA61D3F">
            <w:pPr>
              <w:spacing w:after="0" w:line="259" w:lineRule="auto"/>
              <w:ind w:left="2" w:right="0" w:firstLine="0"/>
              <w:jc w:val="left"/>
              <w:rPr>
                <w:color w:val="auto"/>
                <w:sz w:val="28"/>
                <w:szCs w:val="28"/>
                <w:lang w:val="en-US"/>
              </w:rPr>
            </w:pPr>
            <w:r>
              <w:rPr>
                <w:color w:val="auto"/>
                <w:sz w:val="28"/>
                <w:szCs w:val="28"/>
              </w:rPr>
              <w:t xml:space="preserve"> TL16a</w:t>
            </w:r>
          </w:p>
        </w:tc>
        <w:tc>
          <w:tcPr>
            <w:tcW w:w="991" w:type="dxa"/>
            <w:tcBorders>
              <w:top w:val="single" w:color="000000" w:sz="4" w:space="0"/>
              <w:left w:val="single" w:color="000000" w:sz="4" w:space="0"/>
              <w:bottom w:val="single" w:color="000000" w:sz="4" w:space="0"/>
              <w:right w:val="single" w:color="000000" w:sz="4" w:space="0"/>
            </w:tcBorders>
          </w:tcPr>
          <w:p w14:paraId="55BCCF3B">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4766E000">
            <w:pPr>
              <w:spacing w:after="0" w:line="259" w:lineRule="auto"/>
              <w:ind w:left="2" w:right="0" w:firstLine="0"/>
              <w:jc w:val="left"/>
              <w:rPr>
                <w:color w:val="auto"/>
                <w:sz w:val="28"/>
                <w:szCs w:val="28"/>
              </w:rPr>
            </w:pPr>
            <w:r>
              <w:rPr>
                <w:color w:val="auto"/>
                <w:sz w:val="28"/>
                <w:szCs w:val="28"/>
              </w:rPr>
              <w:t xml:space="preserve"> </w:t>
            </w:r>
          </w:p>
        </w:tc>
      </w:tr>
      <w:tr w14:paraId="406CF54F">
        <w:tblPrEx>
          <w:tblCellMar>
            <w:top w:w="74" w:type="dxa"/>
            <w:left w:w="106" w:type="dxa"/>
            <w:bottom w:w="0" w:type="dxa"/>
            <w:right w:w="45" w:type="dxa"/>
          </w:tblCellMar>
        </w:tblPrEx>
        <w:trPr>
          <w:trHeight w:val="1208" w:hRule="atLeast"/>
        </w:trPr>
        <w:tc>
          <w:tcPr>
            <w:tcW w:w="0" w:type="auto"/>
            <w:vMerge w:val="continue"/>
            <w:tcBorders>
              <w:top w:val="nil"/>
              <w:left w:val="single" w:color="000000" w:sz="4" w:space="0"/>
              <w:bottom w:val="nil"/>
              <w:right w:val="single" w:color="000000" w:sz="4" w:space="0"/>
            </w:tcBorders>
          </w:tcPr>
          <w:p w14:paraId="7CB1E210">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4F3A8569">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nil"/>
              <w:right w:val="single" w:color="000000" w:sz="4" w:space="0"/>
            </w:tcBorders>
          </w:tcPr>
          <w:p w14:paraId="131CE1E4">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5612AC03">
            <w:pPr>
              <w:spacing w:after="0" w:line="259" w:lineRule="auto"/>
              <w:ind w:left="0" w:right="0" w:firstLine="0"/>
              <w:jc w:val="left"/>
              <w:rPr>
                <w:color w:val="auto"/>
                <w:sz w:val="28"/>
                <w:szCs w:val="28"/>
              </w:rPr>
            </w:pPr>
            <w:r>
              <w:rPr>
                <w:color w:val="auto"/>
                <w:sz w:val="28"/>
                <w:szCs w:val="28"/>
              </w:rPr>
              <w:t>– Nhận biết được khái niệm: đường vuông góc và đường xiên; khoảng cách từ một điểm đến một đường thẳng.</w:t>
            </w:r>
            <w:r>
              <w:rPr>
                <w:b/>
                <w:color w:val="auto"/>
                <w:sz w:val="28"/>
                <w:szCs w:val="28"/>
              </w:rPr>
              <w:t xml:space="preserve"> </w:t>
            </w:r>
          </w:p>
        </w:tc>
        <w:tc>
          <w:tcPr>
            <w:tcW w:w="1226" w:type="dxa"/>
            <w:tcBorders>
              <w:top w:val="single" w:color="000000" w:sz="4" w:space="0"/>
              <w:left w:val="single" w:color="000000" w:sz="4" w:space="0"/>
              <w:bottom w:val="single" w:color="000000" w:sz="4" w:space="0"/>
              <w:right w:val="single" w:color="000000" w:sz="4" w:space="0"/>
            </w:tcBorders>
          </w:tcPr>
          <w:p w14:paraId="255DD42C">
            <w:pPr>
              <w:spacing w:after="187" w:line="259" w:lineRule="auto"/>
              <w:ind w:left="0" w:right="0" w:firstLine="0"/>
              <w:jc w:val="left"/>
              <w:rPr>
                <w:color w:val="auto"/>
                <w:sz w:val="28"/>
                <w:szCs w:val="28"/>
                <w:lang w:val="en-US"/>
              </w:rPr>
            </w:pPr>
            <w:r>
              <w:rPr>
                <w:color w:val="auto"/>
                <w:sz w:val="28"/>
                <w:szCs w:val="28"/>
                <w:lang w:val="en-US"/>
              </w:rPr>
              <w:t>TN9, TN10</w:t>
            </w:r>
          </w:p>
          <w:p w14:paraId="1BA150BD">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tcPr>
          <w:p w14:paraId="16A31158">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tcPr>
          <w:p w14:paraId="08DD16AB">
            <w:pPr>
              <w:spacing w:after="0" w:line="259" w:lineRule="auto"/>
              <w:ind w:left="0" w:right="0" w:firstLine="0"/>
              <w:jc w:val="left"/>
              <w:rPr>
                <w:color w:val="auto"/>
                <w:sz w:val="28"/>
                <w:szCs w:val="28"/>
              </w:rPr>
            </w:pPr>
            <w:r>
              <w:rPr>
                <w:color w:val="auto"/>
                <w:sz w:val="28"/>
                <w:szCs w:val="28"/>
              </w:rPr>
              <w:t xml:space="preserve"> </w:t>
            </w:r>
          </w:p>
        </w:tc>
        <w:tc>
          <w:tcPr>
            <w:tcW w:w="1022" w:type="dxa"/>
            <w:tcBorders>
              <w:top w:val="single" w:color="000000" w:sz="4" w:space="0"/>
              <w:left w:val="single" w:color="000000" w:sz="4" w:space="0"/>
              <w:bottom w:val="single" w:color="000000" w:sz="4" w:space="0"/>
              <w:right w:val="single" w:color="000000" w:sz="4" w:space="0"/>
            </w:tcBorders>
          </w:tcPr>
          <w:p w14:paraId="24BB4C5B">
            <w:pPr>
              <w:spacing w:after="0" w:line="259" w:lineRule="auto"/>
              <w:ind w:left="2" w:right="0" w:firstLine="0"/>
              <w:jc w:val="left"/>
              <w:rPr>
                <w:color w:val="auto"/>
                <w:sz w:val="28"/>
                <w:szCs w:val="28"/>
              </w:rPr>
            </w:pPr>
            <w:r>
              <w:rPr>
                <w:color w:val="auto"/>
                <w:sz w:val="28"/>
                <w:szCs w:val="28"/>
              </w:rPr>
              <w:t xml:space="preserve"> </w:t>
            </w:r>
          </w:p>
        </w:tc>
      </w:tr>
      <w:tr w14:paraId="15F06886">
        <w:tblPrEx>
          <w:tblCellMar>
            <w:top w:w="74" w:type="dxa"/>
            <w:left w:w="106" w:type="dxa"/>
            <w:bottom w:w="0" w:type="dxa"/>
            <w:right w:w="45" w:type="dxa"/>
          </w:tblCellMar>
        </w:tblPrEx>
        <w:trPr>
          <w:trHeight w:val="667" w:hRule="atLeast"/>
        </w:trPr>
        <w:tc>
          <w:tcPr>
            <w:tcW w:w="0" w:type="auto"/>
            <w:vMerge w:val="continue"/>
            <w:tcBorders>
              <w:top w:val="nil"/>
              <w:left w:val="single" w:color="000000" w:sz="4" w:space="0"/>
              <w:bottom w:val="single" w:color="000000" w:sz="4" w:space="0"/>
              <w:right w:val="single" w:color="000000" w:sz="4" w:space="0"/>
            </w:tcBorders>
          </w:tcPr>
          <w:p w14:paraId="2F0B9EA8">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6BD26D64">
            <w:pPr>
              <w:spacing w:after="160" w:line="259" w:lineRule="auto"/>
              <w:ind w:left="0" w:right="0" w:firstLine="0"/>
              <w:jc w:val="left"/>
              <w:rPr>
                <w:color w:val="auto"/>
                <w:sz w:val="28"/>
                <w:szCs w:val="28"/>
              </w:rPr>
            </w:pPr>
          </w:p>
        </w:tc>
        <w:tc>
          <w:tcPr>
            <w:tcW w:w="0" w:type="auto"/>
            <w:vMerge w:val="continue"/>
            <w:tcBorders>
              <w:top w:val="nil"/>
              <w:left w:val="single" w:color="000000" w:sz="4" w:space="0"/>
              <w:bottom w:val="single" w:color="000000" w:sz="4" w:space="0"/>
              <w:right w:val="single" w:color="000000" w:sz="4" w:space="0"/>
            </w:tcBorders>
          </w:tcPr>
          <w:p w14:paraId="02BB97C8">
            <w:pPr>
              <w:spacing w:after="160" w:line="259" w:lineRule="auto"/>
              <w:ind w:left="0" w:right="0" w:firstLine="0"/>
              <w:jc w:val="left"/>
              <w:rPr>
                <w:color w:val="auto"/>
                <w:sz w:val="28"/>
                <w:szCs w:val="28"/>
              </w:rPr>
            </w:pPr>
          </w:p>
        </w:tc>
        <w:tc>
          <w:tcPr>
            <w:tcW w:w="6096" w:type="dxa"/>
            <w:tcBorders>
              <w:top w:val="single" w:color="000000" w:sz="4" w:space="0"/>
              <w:left w:val="single" w:color="000000" w:sz="4" w:space="0"/>
              <w:bottom w:val="single" w:color="000000" w:sz="4" w:space="0"/>
              <w:right w:val="single" w:color="000000" w:sz="4" w:space="0"/>
            </w:tcBorders>
          </w:tcPr>
          <w:p w14:paraId="71BA9045">
            <w:pPr>
              <w:spacing w:after="0" w:line="259" w:lineRule="auto"/>
              <w:ind w:left="0" w:right="0" w:firstLine="0"/>
              <w:jc w:val="left"/>
              <w:rPr>
                <w:color w:val="auto"/>
                <w:sz w:val="28"/>
                <w:szCs w:val="28"/>
              </w:rPr>
            </w:pPr>
            <w:r>
              <w:rPr>
                <w:b/>
                <w:i/>
                <w:color w:val="auto"/>
                <w:sz w:val="28"/>
                <w:szCs w:val="28"/>
              </w:rPr>
              <w:t xml:space="preserve">Thông hiểu: </w:t>
            </w:r>
          </w:p>
        </w:tc>
        <w:tc>
          <w:tcPr>
            <w:tcW w:w="1226" w:type="dxa"/>
            <w:tcBorders>
              <w:top w:val="single" w:color="000000" w:sz="4" w:space="0"/>
              <w:left w:val="single" w:color="000000" w:sz="4" w:space="0"/>
              <w:bottom w:val="single" w:color="000000" w:sz="4" w:space="0"/>
              <w:right w:val="single" w:color="000000" w:sz="4" w:space="0"/>
            </w:tcBorders>
            <w:vAlign w:val="center"/>
          </w:tcPr>
          <w:p w14:paraId="1D3DA540">
            <w:pPr>
              <w:spacing w:after="0" w:line="259" w:lineRule="auto"/>
              <w:ind w:left="0" w:right="0" w:firstLine="0"/>
              <w:jc w:val="left"/>
              <w:rPr>
                <w:color w:val="auto"/>
                <w:sz w:val="28"/>
                <w:szCs w:val="28"/>
              </w:rPr>
            </w:pPr>
            <w:r>
              <w:rPr>
                <w:color w:val="auto"/>
                <w:sz w:val="28"/>
                <w:szCs w:val="28"/>
              </w:rPr>
              <w:t xml:space="preserve"> </w:t>
            </w:r>
          </w:p>
        </w:tc>
        <w:tc>
          <w:tcPr>
            <w:tcW w:w="994" w:type="dxa"/>
            <w:tcBorders>
              <w:top w:val="single" w:color="000000" w:sz="4" w:space="0"/>
              <w:left w:val="single" w:color="000000" w:sz="4" w:space="0"/>
              <w:bottom w:val="single" w:color="000000" w:sz="4" w:space="0"/>
              <w:right w:val="single" w:color="000000" w:sz="4" w:space="0"/>
            </w:tcBorders>
            <w:vAlign w:val="center"/>
          </w:tcPr>
          <w:p w14:paraId="60F94E4E">
            <w:pPr>
              <w:spacing w:after="0" w:line="259" w:lineRule="auto"/>
              <w:ind w:left="2" w:right="0" w:firstLine="0"/>
              <w:jc w:val="left"/>
              <w:rPr>
                <w:color w:val="auto"/>
                <w:sz w:val="28"/>
                <w:szCs w:val="28"/>
              </w:rPr>
            </w:pPr>
            <w:r>
              <w:rPr>
                <w:color w:val="auto"/>
                <w:sz w:val="28"/>
                <w:szCs w:val="28"/>
              </w:rPr>
              <w:t xml:space="preserve"> </w:t>
            </w:r>
          </w:p>
        </w:tc>
        <w:tc>
          <w:tcPr>
            <w:tcW w:w="991" w:type="dxa"/>
            <w:tcBorders>
              <w:top w:val="single" w:color="000000" w:sz="4" w:space="0"/>
              <w:left w:val="single" w:color="000000" w:sz="4" w:space="0"/>
              <w:bottom w:val="single" w:color="000000" w:sz="4" w:space="0"/>
              <w:right w:val="single" w:color="000000" w:sz="4" w:space="0"/>
            </w:tcBorders>
            <w:vAlign w:val="center"/>
          </w:tcPr>
          <w:p w14:paraId="573E002B">
            <w:pPr>
              <w:spacing w:after="0" w:line="259" w:lineRule="auto"/>
              <w:ind w:left="0" w:right="0" w:firstLine="0"/>
              <w:jc w:val="left"/>
              <w:rPr>
                <w:color w:val="auto"/>
                <w:sz w:val="28"/>
                <w:szCs w:val="28"/>
                <w:lang w:val="en-US"/>
              </w:rPr>
            </w:pPr>
            <w:r>
              <w:rPr>
                <w:color w:val="auto"/>
                <w:sz w:val="28"/>
                <w:szCs w:val="28"/>
              </w:rPr>
              <w:t xml:space="preserve"> </w:t>
            </w:r>
            <w:r>
              <w:rPr>
                <w:color w:val="auto"/>
                <w:sz w:val="28"/>
                <w:szCs w:val="28"/>
                <w:lang w:val="en-US"/>
              </w:rPr>
              <w:t>TL16b</w:t>
            </w:r>
          </w:p>
        </w:tc>
        <w:tc>
          <w:tcPr>
            <w:tcW w:w="1022" w:type="dxa"/>
            <w:tcBorders>
              <w:top w:val="single" w:color="000000" w:sz="4" w:space="0"/>
              <w:left w:val="single" w:color="000000" w:sz="4" w:space="0"/>
              <w:bottom w:val="single" w:color="000000" w:sz="4" w:space="0"/>
              <w:right w:val="single" w:color="000000" w:sz="4" w:space="0"/>
            </w:tcBorders>
            <w:vAlign w:val="center"/>
          </w:tcPr>
          <w:p w14:paraId="009958CD">
            <w:pPr>
              <w:spacing w:after="0" w:line="259" w:lineRule="auto"/>
              <w:ind w:left="2" w:right="0" w:firstLine="0"/>
              <w:jc w:val="left"/>
              <w:rPr>
                <w:color w:val="auto"/>
                <w:sz w:val="28"/>
                <w:szCs w:val="28"/>
              </w:rPr>
            </w:pPr>
            <w:r>
              <w:rPr>
                <w:color w:val="auto"/>
                <w:sz w:val="28"/>
                <w:szCs w:val="28"/>
              </w:rPr>
              <w:t xml:space="preserve"> </w:t>
            </w:r>
          </w:p>
        </w:tc>
      </w:tr>
    </w:tbl>
    <w:p w14:paraId="42E68B10">
      <w:pPr>
        <w:spacing w:after="0" w:line="259" w:lineRule="auto"/>
        <w:ind w:left="-1702" w:right="15712" w:firstLine="0"/>
        <w:jc w:val="left"/>
        <w:rPr>
          <w:color w:val="auto"/>
          <w:sz w:val="28"/>
          <w:szCs w:val="28"/>
        </w:rPr>
      </w:pPr>
    </w:p>
    <w:tbl>
      <w:tblPr>
        <w:tblStyle w:val="42"/>
        <w:tblW w:w="143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74" w:type="dxa"/>
          <w:left w:w="106" w:type="dxa"/>
          <w:bottom w:w="0" w:type="dxa"/>
          <w:right w:w="46" w:type="dxa"/>
        </w:tblCellMar>
      </w:tblPr>
      <w:tblGrid>
        <w:gridCol w:w="569"/>
        <w:gridCol w:w="1558"/>
        <w:gridCol w:w="1844"/>
        <w:gridCol w:w="6095"/>
        <w:gridCol w:w="1226"/>
        <w:gridCol w:w="995"/>
        <w:gridCol w:w="991"/>
        <w:gridCol w:w="1023"/>
      </w:tblGrid>
      <w:tr w14:paraId="25CC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1805" w:hRule="atLeast"/>
        </w:trPr>
        <w:tc>
          <w:tcPr>
            <w:tcW w:w="569" w:type="dxa"/>
            <w:vMerge w:val="restart"/>
          </w:tcPr>
          <w:p w14:paraId="2171B480">
            <w:pPr>
              <w:spacing w:after="160" w:line="259" w:lineRule="auto"/>
              <w:ind w:left="0" w:right="0" w:firstLine="0"/>
              <w:jc w:val="left"/>
              <w:rPr>
                <w:color w:val="auto"/>
                <w:sz w:val="28"/>
                <w:szCs w:val="28"/>
              </w:rPr>
            </w:pPr>
          </w:p>
        </w:tc>
        <w:tc>
          <w:tcPr>
            <w:tcW w:w="1558" w:type="dxa"/>
            <w:vMerge w:val="restart"/>
          </w:tcPr>
          <w:p w14:paraId="22265FD4">
            <w:pPr>
              <w:spacing w:after="160" w:line="259" w:lineRule="auto"/>
              <w:ind w:left="0" w:right="0" w:firstLine="0"/>
              <w:jc w:val="left"/>
              <w:rPr>
                <w:color w:val="auto"/>
                <w:sz w:val="28"/>
                <w:szCs w:val="28"/>
              </w:rPr>
            </w:pPr>
          </w:p>
        </w:tc>
        <w:tc>
          <w:tcPr>
            <w:tcW w:w="1844" w:type="dxa"/>
            <w:vMerge w:val="restart"/>
          </w:tcPr>
          <w:p w14:paraId="35370CE0">
            <w:pPr>
              <w:spacing w:after="160" w:line="259" w:lineRule="auto"/>
              <w:ind w:left="0" w:right="0" w:firstLine="0"/>
              <w:jc w:val="left"/>
              <w:rPr>
                <w:color w:val="auto"/>
                <w:sz w:val="28"/>
                <w:szCs w:val="28"/>
              </w:rPr>
            </w:pPr>
          </w:p>
        </w:tc>
        <w:tc>
          <w:tcPr>
            <w:tcW w:w="6096" w:type="dxa"/>
            <w:vAlign w:val="center"/>
          </w:tcPr>
          <w:p w14:paraId="1BF5C472">
            <w:pPr>
              <w:spacing w:after="0" w:line="259" w:lineRule="auto"/>
              <w:ind w:left="0" w:right="68" w:firstLine="0"/>
              <w:rPr>
                <w:color w:val="auto"/>
                <w:sz w:val="28"/>
                <w:szCs w:val="28"/>
              </w:rPr>
            </w:pPr>
            <w:r>
              <w:rPr>
                <w:color w:val="auto"/>
                <w:sz w:val="28"/>
                <w:szCs w:val="28"/>
              </w:rPr>
              <w:t xml:space="preserve">– Giải thích được quan hệ giữa đường vuông góc và đường xiên dựa trên mối quan hệ giữa cạnh và góc đối trong tam giác (đối diện với góc lớn hơn là cạnh lớn hơn và ngược lại). </w:t>
            </w:r>
          </w:p>
        </w:tc>
        <w:tc>
          <w:tcPr>
            <w:tcW w:w="1226" w:type="dxa"/>
          </w:tcPr>
          <w:p w14:paraId="3E7DFF70">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02BD441B">
            <w:pPr>
              <w:spacing w:after="0" w:line="259" w:lineRule="auto"/>
              <w:ind w:left="2" w:right="0" w:firstLine="0"/>
              <w:jc w:val="left"/>
              <w:rPr>
                <w:color w:val="auto"/>
                <w:sz w:val="28"/>
                <w:szCs w:val="28"/>
              </w:rPr>
            </w:pPr>
            <w:r>
              <w:rPr>
                <w:color w:val="auto"/>
                <w:sz w:val="28"/>
                <w:szCs w:val="28"/>
              </w:rPr>
              <w:t xml:space="preserve"> </w:t>
            </w:r>
          </w:p>
        </w:tc>
        <w:tc>
          <w:tcPr>
            <w:tcW w:w="991" w:type="dxa"/>
          </w:tcPr>
          <w:p w14:paraId="31EA802C">
            <w:pPr>
              <w:spacing w:after="0" w:line="259" w:lineRule="auto"/>
              <w:ind w:left="0" w:right="0" w:firstLine="0"/>
              <w:jc w:val="left"/>
              <w:rPr>
                <w:color w:val="auto"/>
                <w:sz w:val="28"/>
                <w:szCs w:val="28"/>
              </w:rPr>
            </w:pPr>
            <w:r>
              <w:rPr>
                <w:color w:val="auto"/>
                <w:sz w:val="28"/>
                <w:szCs w:val="28"/>
              </w:rPr>
              <w:t xml:space="preserve"> </w:t>
            </w:r>
          </w:p>
        </w:tc>
        <w:tc>
          <w:tcPr>
            <w:tcW w:w="1022" w:type="dxa"/>
          </w:tcPr>
          <w:p w14:paraId="0C43F2F4">
            <w:pPr>
              <w:spacing w:after="0" w:line="259" w:lineRule="auto"/>
              <w:ind w:left="2" w:right="0" w:firstLine="0"/>
              <w:jc w:val="left"/>
              <w:rPr>
                <w:color w:val="auto"/>
                <w:sz w:val="28"/>
                <w:szCs w:val="28"/>
              </w:rPr>
            </w:pPr>
            <w:r>
              <w:rPr>
                <w:color w:val="auto"/>
                <w:sz w:val="28"/>
                <w:szCs w:val="28"/>
              </w:rPr>
              <w:t xml:space="preserve"> </w:t>
            </w:r>
          </w:p>
        </w:tc>
      </w:tr>
      <w:tr w14:paraId="19ED3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1030" w:hRule="atLeast"/>
        </w:trPr>
        <w:tc>
          <w:tcPr>
            <w:tcW w:w="0" w:type="auto"/>
            <w:vMerge w:val="continue"/>
          </w:tcPr>
          <w:p w14:paraId="25B5DF33">
            <w:pPr>
              <w:spacing w:after="160" w:line="259" w:lineRule="auto"/>
              <w:ind w:left="0" w:right="0" w:firstLine="0"/>
              <w:jc w:val="left"/>
              <w:rPr>
                <w:color w:val="auto"/>
                <w:sz w:val="28"/>
                <w:szCs w:val="28"/>
              </w:rPr>
            </w:pPr>
          </w:p>
        </w:tc>
        <w:tc>
          <w:tcPr>
            <w:tcW w:w="0" w:type="auto"/>
            <w:vMerge w:val="continue"/>
          </w:tcPr>
          <w:p w14:paraId="4D407C32">
            <w:pPr>
              <w:spacing w:after="160" w:line="259" w:lineRule="auto"/>
              <w:ind w:left="0" w:right="0" w:firstLine="0"/>
              <w:jc w:val="left"/>
              <w:rPr>
                <w:color w:val="auto"/>
                <w:sz w:val="28"/>
                <w:szCs w:val="28"/>
              </w:rPr>
            </w:pPr>
          </w:p>
        </w:tc>
        <w:tc>
          <w:tcPr>
            <w:tcW w:w="0" w:type="auto"/>
            <w:vMerge w:val="continue"/>
          </w:tcPr>
          <w:p w14:paraId="3DE96DBF">
            <w:pPr>
              <w:spacing w:after="160" w:line="259" w:lineRule="auto"/>
              <w:ind w:left="0" w:right="0" w:firstLine="0"/>
              <w:jc w:val="left"/>
              <w:rPr>
                <w:color w:val="auto"/>
                <w:sz w:val="28"/>
                <w:szCs w:val="28"/>
              </w:rPr>
            </w:pPr>
          </w:p>
        </w:tc>
        <w:tc>
          <w:tcPr>
            <w:tcW w:w="6096" w:type="dxa"/>
            <w:vAlign w:val="center"/>
          </w:tcPr>
          <w:p w14:paraId="3F23FB39">
            <w:pPr>
              <w:spacing w:after="0" w:line="259" w:lineRule="auto"/>
              <w:ind w:left="0" w:right="0" w:firstLine="0"/>
              <w:jc w:val="left"/>
              <w:rPr>
                <w:color w:val="auto"/>
                <w:sz w:val="28"/>
                <w:szCs w:val="28"/>
              </w:rPr>
            </w:pPr>
            <w:r>
              <w:rPr>
                <w:color w:val="auto"/>
                <w:sz w:val="28"/>
                <w:szCs w:val="28"/>
              </w:rPr>
              <w:t xml:space="preserve">– Giải thích được các trường hợp bằng nhau của hai tam giác, của hai tam giác vuông. </w:t>
            </w:r>
          </w:p>
        </w:tc>
        <w:tc>
          <w:tcPr>
            <w:tcW w:w="1226" w:type="dxa"/>
          </w:tcPr>
          <w:p w14:paraId="62699472">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0770B1FC">
            <w:pPr>
              <w:spacing w:after="0" w:line="259" w:lineRule="auto"/>
              <w:ind w:left="2" w:right="0" w:firstLine="0"/>
              <w:jc w:val="left"/>
              <w:rPr>
                <w:color w:val="auto"/>
                <w:sz w:val="28"/>
                <w:szCs w:val="28"/>
              </w:rPr>
            </w:pPr>
            <w:r>
              <w:rPr>
                <w:color w:val="auto"/>
                <w:sz w:val="28"/>
                <w:szCs w:val="28"/>
              </w:rPr>
              <w:t xml:space="preserve"> </w:t>
            </w:r>
          </w:p>
        </w:tc>
        <w:tc>
          <w:tcPr>
            <w:tcW w:w="991" w:type="dxa"/>
          </w:tcPr>
          <w:p w14:paraId="0968B87D">
            <w:pPr>
              <w:spacing w:after="0" w:line="259" w:lineRule="auto"/>
              <w:ind w:left="0" w:right="0" w:firstLine="0"/>
              <w:jc w:val="left"/>
              <w:rPr>
                <w:color w:val="auto"/>
                <w:sz w:val="28"/>
                <w:szCs w:val="28"/>
              </w:rPr>
            </w:pPr>
            <w:r>
              <w:rPr>
                <w:color w:val="auto"/>
                <w:sz w:val="28"/>
                <w:szCs w:val="28"/>
              </w:rPr>
              <w:t xml:space="preserve"> </w:t>
            </w:r>
          </w:p>
        </w:tc>
        <w:tc>
          <w:tcPr>
            <w:tcW w:w="1022" w:type="dxa"/>
          </w:tcPr>
          <w:p w14:paraId="117A3FC5">
            <w:pPr>
              <w:spacing w:after="0" w:line="259" w:lineRule="auto"/>
              <w:ind w:left="2" w:right="0" w:firstLine="0"/>
              <w:jc w:val="left"/>
              <w:rPr>
                <w:color w:val="auto"/>
                <w:sz w:val="28"/>
                <w:szCs w:val="28"/>
              </w:rPr>
            </w:pPr>
            <w:r>
              <w:rPr>
                <w:color w:val="auto"/>
                <w:sz w:val="28"/>
                <w:szCs w:val="28"/>
              </w:rPr>
              <w:t xml:space="preserve"> </w:t>
            </w:r>
          </w:p>
        </w:tc>
      </w:tr>
      <w:tr w14:paraId="3A98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1416" w:hRule="atLeast"/>
        </w:trPr>
        <w:tc>
          <w:tcPr>
            <w:tcW w:w="0" w:type="auto"/>
            <w:vMerge w:val="continue"/>
          </w:tcPr>
          <w:p w14:paraId="3B67807E">
            <w:pPr>
              <w:spacing w:after="160" w:line="259" w:lineRule="auto"/>
              <w:ind w:left="0" w:right="0" w:firstLine="0"/>
              <w:jc w:val="left"/>
              <w:rPr>
                <w:color w:val="auto"/>
                <w:sz w:val="28"/>
                <w:szCs w:val="28"/>
              </w:rPr>
            </w:pPr>
          </w:p>
        </w:tc>
        <w:tc>
          <w:tcPr>
            <w:tcW w:w="0" w:type="auto"/>
            <w:vMerge w:val="continue"/>
          </w:tcPr>
          <w:p w14:paraId="0CB932C6">
            <w:pPr>
              <w:spacing w:after="160" w:line="259" w:lineRule="auto"/>
              <w:ind w:left="0" w:right="0" w:firstLine="0"/>
              <w:jc w:val="left"/>
              <w:rPr>
                <w:color w:val="auto"/>
                <w:sz w:val="28"/>
                <w:szCs w:val="28"/>
              </w:rPr>
            </w:pPr>
          </w:p>
        </w:tc>
        <w:tc>
          <w:tcPr>
            <w:tcW w:w="0" w:type="auto"/>
            <w:vMerge w:val="continue"/>
          </w:tcPr>
          <w:p w14:paraId="37DD96F8">
            <w:pPr>
              <w:spacing w:after="160" w:line="259" w:lineRule="auto"/>
              <w:ind w:left="0" w:right="0" w:firstLine="0"/>
              <w:jc w:val="left"/>
              <w:rPr>
                <w:color w:val="auto"/>
                <w:sz w:val="28"/>
                <w:szCs w:val="28"/>
              </w:rPr>
            </w:pPr>
          </w:p>
        </w:tc>
        <w:tc>
          <w:tcPr>
            <w:tcW w:w="6096" w:type="dxa"/>
            <w:vAlign w:val="center"/>
          </w:tcPr>
          <w:p w14:paraId="4AF5750B">
            <w:pPr>
              <w:spacing w:after="0" w:line="259" w:lineRule="auto"/>
              <w:ind w:left="0" w:right="70" w:firstLine="0"/>
              <w:rPr>
                <w:color w:val="auto"/>
                <w:sz w:val="28"/>
                <w:szCs w:val="28"/>
              </w:rPr>
            </w:pPr>
            <w:r>
              <w:rPr>
                <w:color w:val="auto"/>
                <w:sz w:val="28"/>
                <w:szCs w:val="28"/>
              </w:rPr>
              <w:t>– Mô tả được tam giác cân và giải thích được tính chất của tam giác cân (ví dụ: hai cạnh bên bằng nhau; hai góc đáy bằng nhau)</w:t>
            </w:r>
            <w:r>
              <w:rPr>
                <w:b/>
                <w:color w:val="auto"/>
                <w:sz w:val="28"/>
                <w:szCs w:val="28"/>
              </w:rPr>
              <w:t xml:space="preserve"> </w:t>
            </w:r>
          </w:p>
        </w:tc>
        <w:tc>
          <w:tcPr>
            <w:tcW w:w="1226" w:type="dxa"/>
          </w:tcPr>
          <w:p w14:paraId="459815BD">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7686DF54">
            <w:pPr>
              <w:spacing w:after="186" w:line="259" w:lineRule="auto"/>
              <w:ind w:left="2" w:right="0" w:firstLine="0"/>
              <w:jc w:val="left"/>
              <w:rPr>
                <w:color w:val="auto"/>
                <w:sz w:val="28"/>
                <w:szCs w:val="28"/>
              </w:rPr>
            </w:pPr>
            <w:r>
              <w:rPr>
                <w:color w:val="auto"/>
                <w:sz w:val="28"/>
                <w:szCs w:val="28"/>
              </w:rPr>
              <w:t xml:space="preserve">TN12 </w:t>
            </w:r>
          </w:p>
          <w:p w14:paraId="2F329A65">
            <w:pPr>
              <w:spacing w:after="0" w:line="259" w:lineRule="auto"/>
              <w:ind w:left="2" w:right="0" w:firstLine="0"/>
              <w:jc w:val="left"/>
              <w:rPr>
                <w:color w:val="auto"/>
                <w:sz w:val="28"/>
                <w:szCs w:val="28"/>
              </w:rPr>
            </w:pPr>
            <w:r>
              <w:rPr>
                <w:color w:val="auto"/>
                <w:sz w:val="28"/>
                <w:szCs w:val="28"/>
              </w:rPr>
              <w:t xml:space="preserve">TL6 </w:t>
            </w:r>
          </w:p>
        </w:tc>
        <w:tc>
          <w:tcPr>
            <w:tcW w:w="991" w:type="dxa"/>
          </w:tcPr>
          <w:p w14:paraId="4359D85A">
            <w:pPr>
              <w:spacing w:after="0" w:line="259" w:lineRule="auto"/>
              <w:ind w:left="0" w:right="0" w:firstLine="0"/>
              <w:jc w:val="left"/>
              <w:rPr>
                <w:color w:val="auto"/>
                <w:sz w:val="28"/>
                <w:szCs w:val="28"/>
              </w:rPr>
            </w:pPr>
            <w:r>
              <w:rPr>
                <w:color w:val="auto"/>
                <w:sz w:val="28"/>
                <w:szCs w:val="28"/>
              </w:rPr>
              <w:t xml:space="preserve"> </w:t>
            </w:r>
          </w:p>
        </w:tc>
        <w:tc>
          <w:tcPr>
            <w:tcW w:w="1022" w:type="dxa"/>
          </w:tcPr>
          <w:p w14:paraId="68CDCF5B">
            <w:pPr>
              <w:spacing w:after="0" w:line="259" w:lineRule="auto"/>
              <w:ind w:left="2" w:right="0" w:firstLine="0"/>
              <w:jc w:val="left"/>
              <w:rPr>
                <w:color w:val="auto"/>
                <w:sz w:val="28"/>
                <w:szCs w:val="28"/>
              </w:rPr>
            </w:pPr>
            <w:r>
              <w:rPr>
                <w:color w:val="auto"/>
                <w:sz w:val="28"/>
                <w:szCs w:val="28"/>
              </w:rPr>
              <w:t xml:space="preserve"> </w:t>
            </w:r>
          </w:p>
        </w:tc>
      </w:tr>
      <w:tr w14:paraId="7C7B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2312" w:hRule="atLeast"/>
        </w:trPr>
        <w:tc>
          <w:tcPr>
            <w:tcW w:w="0" w:type="auto"/>
            <w:vMerge w:val="continue"/>
          </w:tcPr>
          <w:p w14:paraId="1324683E">
            <w:pPr>
              <w:spacing w:after="160" w:line="259" w:lineRule="auto"/>
              <w:ind w:left="0" w:right="0" w:firstLine="0"/>
              <w:jc w:val="left"/>
              <w:rPr>
                <w:color w:val="auto"/>
                <w:sz w:val="28"/>
                <w:szCs w:val="28"/>
              </w:rPr>
            </w:pPr>
          </w:p>
        </w:tc>
        <w:tc>
          <w:tcPr>
            <w:tcW w:w="0" w:type="auto"/>
            <w:vMerge w:val="continue"/>
          </w:tcPr>
          <w:p w14:paraId="76BFBE81">
            <w:pPr>
              <w:spacing w:after="160" w:line="259" w:lineRule="auto"/>
              <w:ind w:left="0" w:right="0" w:firstLine="0"/>
              <w:jc w:val="left"/>
              <w:rPr>
                <w:color w:val="auto"/>
                <w:sz w:val="28"/>
                <w:szCs w:val="28"/>
              </w:rPr>
            </w:pPr>
          </w:p>
        </w:tc>
        <w:tc>
          <w:tcPr>
            <w:tcW w:w="1844" w:type="dxa"/>
            <w:vMerge w:val="restart"/>
            <w:vAlign w:val="center"/>
          </w:tcPr>
          <w:p w14:paraId="34FC4C9B">
            <w:pPr>
              <w:spacing w:after="57" w:line="259" w:lineRule="auto"/>
              <w:ind w:left="0" w:right="62" w:firstLine="0"/>
              <w:jc w:val="center"/>
              <w:rPr>
                <w:color w:val="auto"/>
                <w:sz w:val="28"/>
                <w:szCs w:val="28"/>
              </w:rPr>
            </w:pPr>
            <w:r>
              <w:rPr>
                <w:color w:val="auto"/>
                <w:sz w:val="28"/>
                <w:szCs w:val="28"/>
              </w:rPr>
              <w:t xml:space="preserve">Nội dung 2: </w:t>
            </w:r>
            <w:r>
              <w:rPr>
                <w:b/>
                <w:i/>
                <w:color w:val="auto"/>
                <w:sz w:val="28"/>
                <w:szCs w:val="28"/>
              </w:rPr>
              <w:t xml:space="preserve"> </w:t>
            </w:r>
          </w:p>
          <w:p w14:paraId="4E13A5F5">
            <w:pPr>
              <w:spacing w:after="0" w:line="311" w:lineRule="auto"/>
              <w:ind w:left="6" w:right="0" w:hanging="6"/>
              <w:jc w:val="center"/>
              <w:rPr>
                <w:color w:val="auto"/>
                <w:sz w:val="28"/>
                <w:szCs w:val="28"/>
              </w:rPr>
            </w:pPr>
            <w:r>
              <w:rPr>
                <w:b/>
                <w:i/>
                <w:color w:val="auto"/>
                <w:sz w:val="28"/>
                <w:szCs w:val="28"/>
              </w:rPr>
              <w:t xml:space="preserve">Giải bài toán có nội dung hình học và </w:t>
            </w:r>
          </w:p>
          <w:p w14:paraId="62D28510">
            <w:pPr>
              <w:spacing w:after="0" w:line="259" w:lineRule="auto"/>
              <w:ind w:left="0" w:right="0" w:firstLine="0"/>
              <w:jc w:val="center"/>
              <w:rPr>
                <w:color w:val="auto"/>
                <w:sz w:val="28"/>
                <w:szCs w:val="28"/>
              </w:rPr>
            </w:pPr>
            <w:r>
              <w:rPr>
                <w:b/>
                <w:i/>
                <w:color w:val="auto"/>
                <w:sz w:val="28"/>
                <w:szCs w:val="28"/>
              </w:rPr>
              <w:t xml:space="preserve">vận dụng giải quyết vấn đề thực tiễn liên </w:t>
            </w:r>
          </w:p>
        </w:tc>
        <w:tc>
          <w:tcPr>
            <w:tcW w:w="6096" w:type="dxa"/>
            <w:vAlign w:val="center"/>
          </w:tcPr>
          <w:p w14:paraId="4147A794">
            <w:pPr>
              <w:spacing w:after="178" w:line="259" w:lineRule="auto"/>
              <w:ind w:left="0" w:right="0" w:firstLine="0"/>
              <w:jc w:val="left"/>
              <w:rPr>
                <w:color w:val="auto"/>
                <w:sz w:val="28"/>
                <w:szCs w:val="28"/>
              </w:rPr>
            </w:pPr>
            <w:r>
              <w:rPr>
                <w:b/>
                <w:i/>
                <w:color w:val="auto"/>
                <w:sz w:val="28"/>
                <w:szCs w:val="28"/>
              </w:rPr>
              <w:t xml:space="preserve">Vận dụng: </w:t>
            </w:r>
          </w:p>
          <w:p w14:paraId="74F4C0C3">
            <w:pPr>
              <w:spacing w:after="0" w:line="259" w:lineRule="auto"/>
              <w:ind w:left="0" w:right="65" w:firstLine="0"/>
              <w:rPr>
                <w:color w:val="auto"/>
                <w:sz w:val="28"/>
                <w:szCs w:val="28"/>
              </w:rPr>
            </w:pPr>
            <w:r>
              <w:rPr>
                <w:color w:val="auto"/>
                <w:sz w:val="28"/>
                <w:szCs w:val="28"/>
              </w:rPr>
              <w:t xml:space="preserve">– Diễn đạt được lập luận và chứng minh hình học trong những trường hợp đơn giản (ví dụ: lập luận và chứng minh được các đoạn thẳng bằng nhau, các góc bằng nhau từ các điều kiện ban đầu liên quan đến tam giác,...). </w:t>
            </w:r>
          </w:p>
        </w:tc>
        <w:tc>
          <w:tcPr>
            <w:tcW w:w="1226" w:type="dxa"/>
          </w:tcPr>
          <w:p w14:paraId="6C93FD89">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047264FD">
            <w:pPr>
              <w:spacing w:after="0" w:line="259" w:lineRule="auto"/>
              <w:ind w:left="2" w:right="0" w:firstLine="0"/>
              <w:jc w:val="left"/>
              <w:rPr>
                <w:color w:val="auto"/>
                <w:sz w:val="28"/>
                <w:szCs w:val="28"/>
              </w:rPr>
            </w:pPr>
            <w:r>
              <w:rPr>
                <w:color w:val="auto"/>
                <w:sz w:val="28"/>
                <w:szCs w:val="28"/>
              </w:rPr>
              <w:t xml:space="preserve"> </w:t>
            </w:r>
          </w:p>
        </w:tc>
        <w:tc>
          <w:tcPr>
            <w:tcW w:w="991" w:type="dxa"/>
          </w:tcPr>
          <w:p w14:paraId="3398E6E6">
            <w:pPr>
              <w:spacing w:after="0" w:line="259" w:lineRule="auto"/>
              <w:ind w:left="0" w:right="0" w:firstLine="0"/>
              <w:jc w:val="left"/>
              <w:rPr>
                <w:color w:val="auto"/>
                <w:sz w:val="28"/>
                <w:szCs w:val="28"/>
              </w:rPr>
            </w:pPr>
            <w:r>
              <w:rPr>
                <w:color w:val="auto"/>
                <w:sz w:val="28"/>
                <w:szCs w:val="28"/>
              </w:rPr>
              <w:t xml:space="preserve">TL16 </w:t>
            </w:r>
          </w:p>
        </w:tc>
        <w:tc>
          <w:tcPr>
            <w:tcW w:w="1022" w:type="dxa"/>
          </w:tcPr>
          <w:p w14:paraId="0BDEC6BF">
            <w:pPr>
              <w:spacing w:after="0" w:line="259" w:lineRule="auto"/>
              <w:ind w:left="2" w:right="0" w:firstLine="0"/>
              <w:jc w:val="left"/>
              <w:rPr>
                <w:color w:val="auto"/>
                <w:sz w:val="28"/>
                <w:szCs w:val="28"/>
              </w:rPr>
            </w:pPr>
            <w:r>
              <w:rPr>
                <w:color w:val="auto"/>
                <w:sz w:val="28"/>
                <w:szCs w:val="28"/>
              </w:rPr>
              <w:t xml:space="preserve"> </w:t>
            </w:r>
          </w:p>
        </w:tc>
      </w:tr>
      <w:tr w14:paraId="3F14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1419" w:hRule="atLeast"/>
        </w:trPr>
        <w:tc>
          <w:tcPr>
            <w:tcW w:w="0" w:type="auto"/>
            <w:vMerge w:val="continue"/>
          </w:tcPr>
          <w:p w14:paraId="1F9C6E26">
            <w:pPr>
              <w:spacing w:after="160" w:line="259" w:lineRule="auto"/>
              <w:ind w:left="0" w:right="0" w:firstLine="0"/>
              <w:jc w:val="left"/>
              <w:rPr>
                <w:color w:val="auto"/>
                <w:sz w:val="28"/>
                <w:szCs w:val="28"/>
              </w:rPr>
            </w:pPr>
          </w:p>
        </w:tc>
        <w:tc>
          <w:tcPr>
            <w:tcW w:w="0" w:type="auto"/>
            <w:vMerge w:val="continue"/>
          </w:tcPr>
          <w:p w14:paraId="4F3A6DDD">
            <w:pPr>
              <w:spacing w:after="160" w:line="259" w:lineRule="auto"/>
              <w:ind w:left="0" w:right="0" w:firstLine="0"/>
              <w:jc w:val="left"/>
              <w:rPr>
                <w:color w:val="auto"/>
                <w:sz w:val="28"/>
                <w:szCs w:val="28"/>
              </w:rPr>
            </w:pPr>
          </w:p>
        </w:tc>
        <w:tc>
          <w:tcPr>
            <w:tcW w:w="0" w:type="auto"/>
            <w:vMerge w:val="continue"/>
          </w:tcPr>
          <w:p w14:paraId="0F958AC2">
            <w:pPr>
              <w:spacing w:after="160" w:line="259" w:lineRule="auto"/>
              <w:ind w:left="0" w:right="0" w:firstLine="0"/>
              <w:jc w:val="left"/>
              <w:rPr>
                <w:color w:val="auto"/>
                <w:sz w:val="28"/>
                <w:szCs w:val="28"/>
              </w:rPr>
            </w:pPr>
          </w:p>
        </w:tc>
        <w:tc>
          <w:tcPr>
            <w:tcW w:w="6096" w:type="dxa"/>
            <w:vAlign w:val="center"/>
          </w:tcPr>
          <w:p w14:paraId="76F8F549">
            <w:pPr>
              <w:spacing w:after="0" w:line="259" w:lineRule="auto"/>
              <w:ind w:left="0" w:right="67" w:firstLine="0"/>
              <w:rPr>
                <w:color w:val="auto"/>
                <w:sz w:val="28"/>
                <w:szCs w:val="28"/>
              </w:rPr>
            </w:pPr>
            <w:r>
              <w:rPr>
                <w:color w:val="auto"/>
                <w:sz w:val="28"/>
                <w:szCs w:val="28"/>
              </w:rPr>
              <w:t xml:space="preserve">– Giải quyết được một số vấn đề thực tiễn </w:t>
            </w:r>
            <w:r>
              <w:rPr>
                <w:b/>
                <w:i/>
                <w:color w:val="auto"/>
                <w:sz w:val="28"/>
                <w:szCs w:val="28"/>
              </w:rPr>
              <w:t xml:space="preserve">(đơn giản, quen thuộc) </w:t>
            </w:r>
            <w:r>
              <w:rPr>
                <w:color w:val="auto"/>
                <w:sz w:val="28"/>
                <w:szCs w:val="28"/>
              </w:rPr>
              <w:t>liên quan đến ứng dụng của hình học như: đo, vẽ, tạo dựng các hình đã học.</w:t>
            </w:r>
            <w:r>
              <w:rPr>
                <w:b/>
                <w:i/>
                <w:color w:val="auto"/>
                <w:sz w:val="28"/>
                <w:szCs w:val="28"/>
              </w:rPr>
              <w:t xml:space="preserve"> </w:t>
            </w:r>
          </w:p>
        </w:tc>
        <w:tc>
          <w:tcPr>
            <w:tcW w:w="1226" w:type="dxa"/>
          </w:tcPr>
          <w:p w14:paraId="47E6F64B">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02836FFE">
            <w:pPr>
              <w:spacing w:after="0" w:line="259" w:lineRule="auto"/>
              <w:ind w:left="2" w:right="0" w:firstLine="0"/>
              <w:jc w:val="left"/>
              <w:rPr>
                <w:color w:val="auto"/>
                <w:sz w:val="28"/>
                <w:szCs w:val="28"/>
              </w:rPr>
            </w:pPr>
            <w:r>
              <w:rPr>
                <w:color w:val="auto"/>
                <w:sz w:val="28"/>
                <w:szCs w:val="28"/>
              </w:rPr>
              <w:t xml:space="preserve"> </w:t>
            </w:r>
          </w:p>
        </w:tc>
        <w:tc>
          <w:tcPr>
            <w:tcW w:w="991" w:type="dxa"/>
          </w:tcPr>
          <w:p w14:paraId="076C2776">
            <w:pPr>
              <w:spacing w:after="0" w:line="259" w:lineRule="auto"/>
              <w:ind w:left="0" w:right="0" w:firstLine="0"/>
              <w:jc w:val="left"/>
              <w:rPr>
                <w:color w:val="auto"/>
                <w:sz w:val="28"/>
                <w:szCs w:val="28"/>
              </w:rPr>
            </w:pPr>
            <w:r>
              <w:rPr>
                <w:color w:val="auto"/>
                <w:sz w:val="28"/>
                <w:szCs w:val="28"/>
              </w:rPr>
              <w:t xml:space="preserve"> </w:t>
            </w:r>
          </w:p>
        </w:tc>
        <w:tc>
          <w:tcPr>
            <w:tcW w:w="1022" w:type="dxa"/>
          </w:tcPr>
          <w:p w14:paraId="5B329895">
            <w:pPr>
              <w:spacing w:after="0" w:line="259" w:lineRule="auto"/>
              <w:ind w:left="2" w:right="0" w:firstLine="0"/>
              <w:jc w:val="left"/>
              <w:rPr>
                <w:color w:val="auto"/>
                <w:sz w:val="28"/>
                <w:szCs w:val="28"/>
              </w:rPr>
            </w:pPr>
            <w:r>
              <w:rPr>
                <w:color w:val="auto"/>
                <w:sz w:val="28"/>
                <w:szCs w:val="28"/>
              </w:rPr>
              <w:t xml:space="preserve"> </w:t>
            </w:r>
          </w:p>
        </w:tc>
      </w:tr>
      <w:tr w14:paraId="06AF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2083" w:hRule="atLeast"/>
        </w:trPr>
        <w:tc>
          <w:tcPr>
            <w:tcW w:w="569" w:type="dxa"/>
          </w:tcPr>
          <w:p w14:paraId="103BA6DB">
            <w:pPr>
              <w:spacing w:after="160" w:line="259" w:lineRule="auto"/>
              <w:ind w:left="0" w:right="0" w:firstLine="0"/>
              <w:jc w:val="left"/>
              <w:rPr>
                <w:color w:val="auto"/>
                <w:sz w:val="28"/>
                <w:szCs w:val="28"/>
              </w:rPr>
            </w:pPr>
          </w:p>
        </w:tc>
        <w:tc>
          <w:tcPr>
            <w:tcW w:w="1558" w:type="dxa"/>
          </w:tcPr>
          <w:p w14:paraId="5B7CD7FA">
            <w:pPr>
              <w:spacing w:after="160" w:line="259" w:lineRule="auto"/>
              <w:ind w:left="0" w:right="0" w:firstLine="0"/>
              <w:jc w:val="left"/>
              <w:rPr>
                <w:color w:val="auto"/>
                <w:sz w:val="28"/>
                <w:szCs w:val="28"/>
              </w:rPr>
            </w:pPr>
          </w:p>
        </w:tc>
        <w:tc>
          <w:tcPr>
            <w:tcW w:w="1844" w:type="dxa"/>
          </w:tcPr>
          <w:p w14:paraId="5F768967">
            <w:pPr>
              <w:spacing w:after="0" w:line="259" w:lineRule="auto"/>
              <w:ind w:left="0" w:right="0" w:firstLine="0"/>
              <w:jc w:val="center"/>
              <w:rPr>
                <w:color w:val="auto"/>
                <w:sz w:val="28"/>
                <w:szCs w:val="28"/>
              </w:rPr>
            </w:pPr>
            <w:r>
              <w:rPr>
                <w:b/>
                <w:i/>
                <w:color w:val="auto"/>
                <w:sz w:val="28"/>
                <w:szCs w:val="28"/>
              </w:rPr>
              <w:t>quan đến hình học</w:t>
            </w:r>
            <w:r>
              <w:rPr>
                <w:color w:val="auto"/>
                <w:sz w:val="28"/>
                <w:szCs w:val="28"/>
              </w:rPr>
              <w:t xml:space="preserve"> </w:t>
            </w:r>
          </w:p>
        </w:tc>
        <w:tc>
          <w:tcPr>
            <w:tcW w:w="6096" w:type="dxa"/>
          </w:tcPr>
          <w:p w14:paraId="618230B9">
            <w:pPr>
              <w:spacing w:after="229" w:line="259" w:lineRule="auto"/>
              <w:ind w:left="0" w:right="0" w:firstLine="0"/>
              <w:jc w:val="left"/>
              <w:rPr>
                <w:color w:val="auto"/>
                <w:sz w:val="28"/>
                <w:szCs w:val="28"/>
              </w:rPr>
            </w:pPr>
            <w:r>
              <w:rPr>
                <w:b/>
                <w:i/>
                <w:color w:val="auto"/>
                <w:sz w:val="28"/>
                <w:szCs w:val="28"/>
              </w:rPr>
              <w:t xml:space="preserve">Vận dụng cao:  </w:t>
            </w:r>
          </w:p>
          <w:p w14:paraId="5A941028">
            <w:pPr>
              <w:spacing w:after="0" w:line="259" w:lineRule="auto"/>
              <w:ind w:left="0" w:right="67" w:firstLine="0"/>
              <w:rPr>
                <w:color w:val="auto"/>
                <w:sz w:val="28"/>
                <w:szCs w:val="28"/>
              </w:rPr>
            </w:pPr>
            <w:r>
              <w:rPr>
                <w:color w:val="auto"/>
                <w:sz w:val="28"/>
                <w:szCs w:val="28"/>
              </w:rPr>
              <w:t xml:space="preserve">– Giải quyết được một số vấn đề thực tiễn </w:t>
            </w:r>
            <w:r>
              <w:rPr>
                <w:b/>
                <w:i/>
                <w:color w:val="auto"/>
                <w:sz w:val="28"/>
                <w:szCs w:val="28"/>
              </w:rPr>
              <w:t xml:space="preserve">(phức hợp, không quen thuộc) </w:t>
            </w:r>
            <w:r>
              <w:rPr>
                <w:color w:val="auto"/>
                <w:sz w:val="28"/>
                <w:szCs w:val="28"/>
              </w:rPr>
              <w:t>liên quan đến ứng dụng của hình học như: đo, vẽ, tạo dựng các hình đã học.</w:t>
            </w:r>
            <w:r>
              <w:rPr>
                <w:b/>
                <w:i/>
                <w:color w:val="auto"/>
                <w:sz w:val="28"/>
                <w:szCs w:val="28"/>
              </w:rPr>
              <w:t xml:space="preserve"> </w:t>
            </w:r>
          </w:p>
        </w:tc>
        <w:tc>
          <w:tcPr>
            <w:tcW w:w="1226" w:type="dxa"/>
          </w:tcPr>
          <w:p w14:paraId="7D3CBE65">
            <w:pPr>
              <w:spacing w:after="0" w:line="259" w:lineRule="auto"/>
              <w:ind w:left="0" w:right="0" w:firstLine="0"/>
              <w:jc w:val="left"/>
              <w:rPr>
                <w:color w:val="auto"/>
                <w:sz w:val="28"/>
                <w:szCs w:val="28"/>
              </w:rPr>
            </w:pPr>
            <w:r>
              <w:rPr>
                <w:color w:val="auto"/>
                <w:sz w:val="28"/>
                <w:szCs w:val="28"/>
              </w:rPr>
              <w:t xml:space="preserve"> </w:t>
            </w:r>
          </w:p>
        </w:tc>
        <w:tc>
          <w:tcPr>
            <w:tcW w:w="994" w:type="dxa"/>
          </w:tcPr>
          <w:p w14:paraId="1E61302A">
            <w:pPr>
              <w:spacing w:after="0" w:line="259" w:lineRule="auto"/>
              <w:ind w:left="2" w:right="0" w:firstLine="0"/>
              <w:jc w:val="left"/>
              <w:rPr>
                <w:color w:val="auto"/>
                <w:sz w:val="28"/>
                <w:szCs w:val="28"/>
              </w:rPr>
            </w:pPr>
            <w:r>
              <w:rPr>
                <w:color w:val="auto"/>
                <w:sz w:val="28"/>
                <w:szCs w:val="28"/>
              </w:rPr>
              <w:t xml:space="preserve"> </w:t>
            </w:r>
          </w:p>
        </w:tc>
        <w:tc>
          <w:tcPr>
            <w:tcW w:w="991" w:type="dxa"/>
          </w:tcPr>
          <w:p w14:paraId="11817E52">
            <w:pPr>
              <w:spacing w:after="0" w:line="259" w:lineRule="auto"/>
              <w:ind w:left="0" w:right="0" w:firstLine="0"/>
              <w:jc w:val="left"/>
              <w:rPr>
                <w:color w:val="auto"/>
                <w:sz w:val="28"/>
                <w:szCs w:val="28"/>
              </w:rPr>
            </w:pPr>
            <w:r>
              <w:rPr>
                <w:color w:val="auto"/>
                <w:sz w:val="28"/>
                <w:szCs w:val="28"/>
              </w:rPr>
              <w:t xml:space="preserve">TL17 </w:t>
            </w:r>
          </w:p>
        </w:tc>
        <w:tc>
          <w:tcPr>
            <w:tcW w:w="1022" w:type="dxa"/>
          </w:tcPr>
          <w:p w14:paraId="2FD7D912">
            <w:pPr>
              <w:spacing w:after="0" w:line="259" w:lineRule="auto"/>
              <w:ind w:left="2" w:right="0" w:firstLine="0"/>
              <w:jc w:val="left"/>
              <w:rPr>
                <w:color w:val="auto"/>
                <w:sz w:val="28"/>
                <w:szCs w:val="28"/>
              </w:rPr>
            </w:pPr>
            <w:r>
              <w:rPr>
                <w:color w:val="auto"/>
                <w:sz w:val="28"/>
                <w:szCs w:val="28"/>
              </w:rPr>
              <w:t xml:space="preserve"> </w:t>
            </w:r>
          </w:p>
        </w:tc>
      </w:tr>
      <w:tr w14:paraId="5001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670" w:hRule="atLeast"/>
        </w:trPr>
        <w:tc>
          <w:tcPr>
            <w:tcW w:w="3971" w:type="dxa"/>
            <w:gridSpan w:val="3"/>
            <w:vAlign w:val="center"/>
          </w:tcPr>
          <w:p w14:paraId="0F2C6F73">
            <w:pPr>
              <w:spacing w:after="0" w:line="259" w:lineRule="auto"/>
              <w:ind w:left="0" w:right="51" w:firstLine="0"/>
              <w:jc w:val="center"/>
              <w:rPr>
                <w:color w:val="auto"/>
                <w:sz w:val="28"/>
                <w:szCs w:val="28"/>
              </w:rPr>
            </w:pPr>
            <w:r>
              <w:rPr>
                <w:b/>
                <w:color w:val="auto"/>
                <w:sz w:val="28"/>
                <w:szCs w:val="28"/>
              </w:rPr>
              <w:t xml:space="preserve">Tổng </w:t>
            </w:r>
          </w:p>
        </w:tc>
        <w:tc>
          <w:tcPr>
            <w:tcW w:w="6096" w:type="dxa"/>
            <w:vAlign w:val="center"/>
          </w:tcPr>
          <w:p w14:paraId="36BC56EF">
            <w:pPr>
              <w:spacing w:after="0" w:line="259" w:lineRule="auto"/>
              <w:ind w:left="0" w:right="0" w:firstLine="0"/>
              <w:jc w:val="left"/>
              <w:rPr>
                <w:color w:val="auto"/>
                <w:sz w:val="28"/>
                <w:szCs w:val="28"/>
              </w:rPr>
            </w:pPr>
            <w:r>
              <w:rPr>
                <w:color w:val="auto"/>
                <w:sz w:val="28"/>
                <w:szCs w:val="28"/>
              </w:rPr>
              <w:t xml:space="preserve"> </w:t>
            </w:r>
          </w:p>
        </w:tc>
        <w:tc>
          <w:tcPr>
            <w:tcW w:w="1226" w:type="dxa"/>
            <w:vAlign w:val="center"/>
          </w:tcPr>
          <w:p w14:paraId="725FE597">
            <w:pPr>
              <w:spacing w:after="0" w:line="259" w:lineRule="auto"/>
              <w:ind w:left="0" w:right="0" w:firstLine="0"/>
              <w:jc w:val="left"/>
              <w:rPr>
                <w:color w:val="auto"/>
                <w:sz w:val="28"/>
                <w:szCs w:val="28"/>
              </w:rPr>
            </w:pPr>
            <w:r>
              <w:rPr>
                <w:color w:val="auto"/>
                <w:sz w:val="28"/>
                <w:szCs w:val="28"/>
              </w:rPr>
              <w:t xml:space="preserve"> </w:t>
            </w:r>
          </w:p>
        </w:tc>
        <w:tc>
          <w:tcPr>
            <w:tcW w:w="994" w:type="dxa"/>
            <w:vAlign w:val="center"/>
          </w:tcPr>
          <w:p w14:paraId="63F7B8BB">
            <w:pPr>
              <w:spacing w:after="0" w:line="259" w:lineRule="auto"/>
              <w:ind w:left="2" w:right="0" w:firstLine="0"/>
              <w:jc w:val="left"/>
              <w:rPr>
                <w:color w:val="auto"/>
                <w:sz w:val="28"/>
                <w:szCs w:val="28"/>
              </w:rPr>
            </w:pPr>
            <w:r>
              <w:rPr>
                <w:color w:val="auto"/>
                <w:sz w:val="28"/>
                <w:szCs w:val="28"/>
              </w:rPr>
              <w:t xml:space="preserve"> </w:t>
            </w:r>
          </w:p>
        </w:tc>
        <w:tc>
          <w:tcPr>
            <w:tcW w:w="991" w:type="dxa"/>
            <w:vAlign w:val="center"/>
          </w:tcPr>
          <w:p w14:paraId="3176C6E9">
            <w:pPr>
              <w:spacing w:after="0" w:line="259" w:lineRule="auto"/>
              <w:ind w:left="0" w:right="0" w:firstLine="0"/>
              <w:jc w:val="left"/>
              <w:rPr>
                <w:color w:val="auto"/>
                <w:sz w:val="28"/>
                <w:szCs w:val="28"/>
              </w:rPr>
            </w:pPr>
            <w:r>
              <w:rPr>
                <w:color w:val="auto"/>
                <w:sz w:val="28"/>
                <w:szCs w:val="28"/>
              </w:rPr>
              <w:t xml:space="preserve"> </w:t>
            </w:r>
          </w:p>
        </w:tc>
        <w:tc>
          <w:tcPr>
            <w:tcW w:w="1022" w:type="dxa"/>
            <w:vAlign w:val="center"/>
          </w:tcPr>
          <w:p w14:paraId="34B99E7B">
            <w:pPr>
              <w:spacing w:after="0" w:line="259" w:lineRule="auto"/>
              <w:ind w:left="2" w:right="0" w:firstLine="0"/>
              <w:jc w:val="left"/>
              <w:rPr>
                <w:color w:val="auto"/>
                <w:sz w:val="28"/>
                <w:szCs w:val="28"/>
              </w:rPr>
            </w:pPr>
            <w:r>
              <w:rPr>
                <w:color w:val="auto"/>
                <w:sz w:val="28"/>
                <w:szCs w:val="28"/>
              </w:rPr>
              <w:t xml:space="preserve"> </w:t>
            </w:r>
          </w:p>
        </w:tc>
      </w:tr>
      <w:tr w14:paraId="6DA4F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670" w:hRule="atLeast"/>
        </w:trPr>
        <w:tc>
          <w:tcPr>
            <w:tcW w:w="3971" w:type="dxa"/>
            <w:gridSpan w:val="3"/>
            <w:vAlign w:val="center"/>
          </w:tcPr>
          <w:p w14:paraId="677ACB6D">
            <w:pPr>
              <w:spacing w:after="0" w:line="259" w:lineRule="auto"/>
              <w:ind w:left="0" w:right="47" w:firstLine="0"/>
              <w:jc w:val="center"/>
              <w:rPr>
                <w:color w:val="auto"/>
                <w:sz w:val="28"/>
                <w:szCs w:val="28"/>
              </w:rPr>
            </w:pPr>
            <w:r>
              <w:rPr>
                <w:b/>
                <w:color w:val="auto"/>
                <w:sz w:val="28"/>
                <w:szCs w:val="28"/>
              </w:rPr>
              <w:t xml:space="preserve">Tỉ lệ % </w:t>
            </w:r>
          </w:p>
        </w:tc>
        <w:tc>
          <w:tcPr>
            <w:tcW w:w="6096" w:type="dxa"/>
          </w:tcPr>
          <w:p w14:paraId="6CDAF1E2">
            <w:pPr>
              <w:spacing w:after="0" w:line="259" w:lineRule="auto"/>
              <w:ind w:left="0" w:right="0" w:firstLine="0"/>
              <w:jc w:val="left"/>
              <w:rPr>
                <w:color w:val="auto"/>
                <w:sz w:val="28"/>
                <w:szCs w:val="28"/>
              </w:rPr>
            </w:pPr>
            <w:r>
              <w:rPr>
                <w:color w:val="auto"/>
                <w:sz w:val="28"/>
                <w:szCs w:val="28"/>
              </w:rPr>
              <w:t xml:space="preserve"> </w:t>
            </w:r>
          </w:p>
        </w:tc>
        <w:tc>
          <w:tcPr>
            <w:tcW w:w="1226" w:type="dxa"/>
            <w:vAlign w:val="center"/>
          </w:tcPr>
          <w:p w14:paraId="267E4A6A">
            <w:pPr>
              <w:spacing w:after="0" w:line="259" w:lineRule="auto"/>
              <w:ind w:left="0" w:right="52" w:firstLine="0"/>
              <w:jc w:val="center"/>
              <w:rPr>
                <w:color w:val="auto"/>
                <w:sz w:val="28"/>
                <w:szCs w:val="28"/>
              </w:rPr>
            </w:pPr>
            <w:r>
              <w:rPr>
                <w:b/>
                <w:color w:val="auto"/>
                <w:sz w:val="28"/>
                <w:szCs w:val="28"/>
              </w:rPr>
              <w:t xml:space="preserve">35% </w:t>
            </w:r>
          </w:p>
        </w:tc>
        <w:tc>
          <w:tcPr>
            <w:tcW w:w="994" w:type="dxa"/>
            <w:vAlign w:val="center"/>
          </w:tcPr>
          <w:p w14:paraId="55F979C8">
            <w:pPr>
              <w:spacing w:after="0" w:line="259" w:lineRule="auto"/>
              <w:ind w:left="51" w:right="0" w:firstLine="0"/>
              <w:jc w:val="left"/>
              <w:rPr>
                <w:color w:val="auto"/>
                <w:sz w:val="28"/>
                <w:szCs w:val="28"/>
              </w:rPr>
            </w:pPr>
            <w:r>
              <w:rPr>
                <w:b/>
                <w:color w:val="auto"/>
                <w:sz w:val="28"/>
                <w:szCs w:val="28"/>
              </w:rPr>
              <w:t xml:space="preserve">35% </w:t>
            </w:r>
          </w:p>
        </w:tc>
        <w:tc>
          <w:tcPr>
            <w:tcW w:w="991" w:type="dxa"/>
            <w:vAlign w:val="center"/>
          </w:tcPr>
          <w:p w14:paraId="5EC1CD1D">
            <w:pPr>
              <w:spacing w:after="0" w:line="259" w:lineRule="auto"/>
              <w:ind w:left="122" w:right="0" w:firstLine="0"/>
              <w:jc w:val="left"/>
              <w:rPr>
                <w:color w:val="auto"/>
                <w:sz w:val="28"/>
                <w:szCs w:val="28"/>
              </w:rPr>
            </w:pPr>
            <w:r>
              <w:rPr>
                <w:b/>
                <w:color w:val="auto"/>
                <w:sz w:val="28"/>
                <w:szCs w:val="28"/>
              </w:rPr>
              <w:t xml:space="preserve">20% </w:t>
            </w:r>
          </w:p>
        </w:tc>
        <w:tc>
          <w:tcPr>
            <w:tcW w:w="1022" w:type="dxa"/>
            <w:vAlign w:val="center"/>
          </w:tcPr>
          <w:p w14:paraId="4BE6BB1C">
            <w:pPr>
              <w:spacing w:after="0" w:line="259" w:lineRule="auto"/>
              <w:ind w:left="137" w:right="0" w:firstLine="0"/>
              <w:jc w:val="left"/>
              <w:rPr>
                <w:color w:val="auto"/>
                <w:sz w:val="28"/>
                <w:szCs w:val="28"/>
              </w:rPr>
            </w:pPr>
            <w:r>
              <w:rPr>
                <w:b/>
                <w:color w:val="auto"/>
                <w:sz w:val="28"/>
                <w:szCs w:val="28"/>
              </w:rPr>
              <w:t xml:space="preserve">10% </w:t>
            </w:r>
          </w:p>
        </w:tc>
      </w:tr>
      <w:tr w14:paraId="7212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74" w:type="dxa"/>
            <w:left w:w="106" w:type="dxa"/>
            <w:bottom w:w="0" w:type="dxa"/>
            <w:right w:w="46" w:type="dxa"/>
          </w:tblCellMar>
        </w:tblPrEx>
        <w:trPr>
          <w:trHeight w:val="667" w:hRule="atLeast"/>
        </w:trPr>
        <w:tc>
          <w:tcPr>
            <w:tcW w:w="3971" w:type="dxa"/>
            <w:gridSpan w:val="3"/>
            <w:vAlign w:val="center"/>
          </w:tcPr>
          <w:p w14:paraId="6CD9D849">
            <w:pPr>
              <w:spacing w:after="0" w:line="259" w:lineRule="auto"/>
              <w:ind w:left="0" w:right="53" w:firstLine="0"/>
              <w:jc w:val="center"/>
              <w:rPr>
                <w:color w:val="auto"/>
                <w:sz w:val="28"/>
                <w:szCs w:val="28"/>
              </w:rPr>
            </w:pPr>
            <w:r>
              <w:rPr>
                <w:b/>
                <w:color w:val="auto"/>
                <w:sz w:val="28"/>
                <w:szCs w:val="28"/>
              </w:rPr>
              <w:t xml:space="preserve">Tỉ lệ chung </w:t>
            </w:r>
          </w:p>
        </w:tc>
        <w:tc>
          <w:tcPr>
            <w:tcW w:w="6096" w:type="dxa"/>
            <w:vAlign w:val="center"/>
          </w:tcPr>
          <w:p w14:paraId="7C4B5F21">
            <w:pPr>
              <w:spacing w:after="0" w:line="259" w:lineRule="auto"/>
              <w:ind w:left="0" w:right="0" w:firstLine="0"/>
              <w:jc w:val="left"/>
              <w:rPr>
                <w:color w:val="auto"/>
                <w:sz w:val="28"/>
                <w:szCs w:val="28"/>
              </w:rPr>
            </w:pPr>
            <w:r>
              <w:rPr>
                <w:color w:val="auto"/>
                <w:sz w:val="28"/>
                <w:szCs w:val="28"/>
              </w:rPr>
              <w:t xml:space="preserve"> </w:t>
            </w:r>
          </w:p>
        </w:tc>
        <w:tc>
          <w:tcPr>
            <w:tcW w:w="2221" w:type="dxa"/>
            <w:gridSpan w:val="2"/>
            <w:vAlign w:val="center"/>
          </w:tcPr>
          <w:p w14:paraId="728D6381">
            <w:pPr>
              <w:spacing w:after="0" w:line="259" w:lineRule="auto"/>
              <w:ind w:left="0" w:right="52" w:firstLine="0"/>
              <w:jc w:val="center"/>
              <w:rPr>
                <w:color w:val="auto"/>
                <w:sz w:val="28"/>
                <w:szCs w:val="28"/>
              </w:rPr>
            </w:pPr>
            <w:r>
              <w:rPr>
                <w:b/>
                <w:color w:val="auto"/>
                <w:sz w:val="28"/>
                <w:szCs w:val="28"/>
              </w:rPr>
              <w:t xml:space="preserve">70% </w:t>
            </w:r>
          </w:p>
        </w:tc>
        <w:tc>
          <w:tcPr>
            <w:tcW w:w="2014" w:type="dxa"/>
            <w:gridSpan w:val="2"/>
            <w:vAlign w:val="center"/>
          </w:tcPr>
          <w:p w14:paraId="352F4912">
            <w:pPr>
              <w:spacing w:after="0" w:line="259" w:lineRule="auto"/>
              <w:ind w:left="0" w:right="52" w:firstLine="0"/>
              <w:jc w:val="center"/>
              <w:rPr>
                <w:color w:val="auto"/>
                <w:sz w:val="28"/>
                <w:szCs w:val="28"/>
              </w:rPr>
            </w:pPr>
            <w:r>
              <w:rPr>
                <w:b/>
                <w:color w:val="auto"/>
                <w:sz w:val="28"/>
                <w:szCs w:val="28"/>
              </w:rPr>
              <w:t xml:space="preserve">30% </w:t>
            </w:r>
          </w:p>
        </w:tc>
      </w:tr>
    </w:tbl>
    <w:p w14:paraId="5DD12777">
      <w:pPr>
        <w:spacing w:after="125" w:line="259" w:lineRule="auto"/>
        <w:ind w:left="0" w:right="0" w:firstLine="0"/>
        <w:jc w:val="left"/>
        <w:rPr>
          <w:color w:val="auto"/>
          <w:sz w:val="28"/>
          <w:szCs w:val="28"/>
        </w:rPr>
      </w:pPr>
      <w:r>
        <w:rPr>
          <w:b/>
          <w:i/>
          <w:color w:val="auto"/>
          <w:sz w:val="28"/>
          <w:szCs w:val="28"/>
        </w:rPr>
        <w:t xml:space="preserve">Ghi chú: </w:t>
      </w:r>
    </w:p>
    <w:p w14:paraId="3BE3E1DD">
      <w:pPr>
        <w:numPr>
          <w:ilvl w:val="0"/>
          <w:numId w:val="1"/>
        </w:numPr>
        <w:spacing w:after="113" w:line="265" w:lineRule="auto"/>
        <w:ind w:right="0" w:hanging="163"/>
        <w:jc w:val="left"/>
        <w:rPr>
          <w:color w:val="auto"/>
          <w:sz w:val="28"/>
          <w:szCs w:val="28"/>
        </w:rPr>
      </w:pPr>
      <w:r>
        <w:rPr>
          <w:color w:val="auto"/>
          <w:sz w:val="28"/>
          <w:szCs w:val="28"/>
        </w:rPr>
        <w:t xml:space="preserve">Cột 2 và cột 3 ghi tên chủ đề như trong Chương trình giáo dục phổ thông môn Toán 2018, gồm các chủ đề đã dạy theo kế hoạch giáo dục tính đến thời điểm kiểm tra.  </w:t>
      </w:r>
    </w:p>
    <w:p w14:paraId="305CA8C3">
      <w:pPr>
        <w:numPr>
          <w:ilvl w:val="0"/>
          <w:numId w:val="1"/>
        </w:numPr>
        <w:spacing w:after="113" w:line="265" w:lineRule="auto"/>
        <w:ind w:right="0" w:hanging="163"/>
        <w:jc w:val="left"/>
        <w:rPr>
          <w:color w:val="auto"/>
          <w:sz w:val="28"/>
          <w:szCs w:val="28"/>
        </w:rPr>
      </w:pPr>
      <w:r>
        <w:rPr>
          <w:color w:val="auto"/>
          <w:sz w:val="28"/>
          <w:szCs w:val="28"/>
        </w:rPr>
        <w:t xml:space="preserve">Cột 12 ghi tổng % số điểm của mỗi chủ đề. </w:t>
      </w:r>
    </w:p>
    <w:p w14:paraId="5EAE13C4">
      <w:pPr>
        <w:numPr>
          <w:ilvl w:val="0"/>
          <w:numId w:val="1"/>
        </w:numPr>
        <w:spacing w:after="113" w:line="265" w:lineRule="auto"/>
        <w:ind w:right="0" w:hanging="163"/>
        <w:jc w:val="left"/>
        <w:rPr>
          <w:color w:val="auto"/>
          <w:sz w:val="28"/>
          <w:szCs w:val="28"/>
        </w:rPr>
      </w:pPr>
      <w:r>
        <w:rPr>
          <w:color w:val="auto"/>
          <w:sz w:val="28"/>
          <w:szCs w:val="28"/>
        </w:rPr>
        <w:t xml:space="preserve">Tỉ lệ các mức độ đánh giá: Nhận biết khoảng từ 30-40%; Thông hiểu khoảng  từ 30-40%; Vận dụng khoảng từ 2030%; Vận dụng cao khoảng 10%. </w:t>
      </w:r>
    </w:p>
    <w:p w14:paraId="57393E03">
      <w:pPr>
        <w:numPr>
          <w:ilvl w:val="0"/>
          <w:numId w:val="1"/>
        </w:numPr>
        <w:spacing w:after="113" w:line="265" w:lineRule="auto"/>
        <w:ind w:right="0" w:hanging="163"/>
        <w:jc w:val="left"/>
        <w:rPr>
          <w:color w:val="auto"/>
          <w:sz w:val="28"/>
          <w:szCs w:val="28"/>
        </w:rPr>
      </w:pPr>
      <w:r>
        <w:rPr>
          <w:color w:val="auto"/>
          <w:sz w:val="28"/>
          <w:szCs w:val="28"/>
        </w:rPr>
        <w:t xml:space="preserve">Tỉ lệ điểm TNKQ khoảng 30%, TL khoảng 70%. </w:t>
      </w:r>
    </w:p>
    <w:p w14:paraId="3FA1C4EC">
      <w:pPr>
        <w:numPr>
          <w:ilvl w:val="0"/>
          <w:numId w:val="1"/>
        </w:numPr>
        <w:spacing w:after="113" w:line="265" w:lineRule="auto"/>
        <w:ind w:right="0" w:hanging="163"/>
        <w:jc w:val="left"/>
        <w:rPr>
          <w:color w:val="auto"/>
          <w:sz w:val="28"/>
          <w:szCs w:val="28"/>
        </w:rPr>
        <w:sectPr>
          <w:pgSz w:w="16841" w:h="11906" w:orient="landscape"/>
          <w:pgMar w:top="1134" w:right="1134" w:bottom="1134" w:left="1134" w:header="720" w:footer="720" w:gutter="0"/>
          <w:cols w:space="720" w:num="1"/>
        </w:sectPr>
      </w:pPr>
      <w:r>
        <w:rPr>
          <w:color w:val="auto"/>
          <w:sz w:val="28"/>
          <w:szCs w:val="28"/>
        </w:rPr>
        <w:t xml:space="preserve">Số câu hỏi TNKQ khoảng 12-15 câu, mỗi câu khoảng 0,2 - 0,25 điểm; TL khoảng 7-9 câu, mỗi câu khoảng 0,5 -1,0 điểm.  </w:t>
      </w:r>
    </w:p>
    <w:p w14:paraId="3C0C6847">
      <w:pPr>
        <w:tabs>
          <w:tab w:val="center" w:pos="7465"/>
        </w:tabs>
        <w:spacing w:after="0" w:line="265" w:lineRule="auto"/>
        <w:ind w:left="-15" w:right="0" w:firstLine="0"/>
        <w:jc w:val="left"/>
        <w:rPr>
          <w:color w:val="auto"/>
          <w:sz w:val="28"/>
          <w:szCs w:val="28"/>
        </w:rPr>
      </w:pPr>
      <w:r>
        <w:rPr>
          <w:color w:val="auto"/>
          <w:sz w:val="28"/>
          <w:szCs w:val="28"/>
        </w:rPr>
        <w:t xml:space="preserve">        UBND PHƯỜNG PHÚ LỢI </w:t>
      </w:r>
      <w:r>
        <w:rPr>
          <w:color w:val="auto"/>
          <w:sz w:val="28"/>
          <w:szCs w:val="28"/>
        </w:rPr>
        <w:tab/>
      </w:r>
      <w:r>
        <w:rPr>
          <w:b/>
          <w:color w:val="auto"/>
          <w:sz w:val="28"/>
          <w:szCs w:val="28"/>
        </w:rPr>
        <w:t xml:space="preserve">KIỂM TRA CUỐI HỌC KỲ II </w:t>
      </w:r>
    </w:p>
    <w:p w14:paraId="43093DC4">
      <w:pPr>
        <w:tabs>
          <w:tab w:val="center" w:pos="2221"/>
          <w:tab w:val="center" w:pos="7467"/>
        </w:tabs>
        <w:spacing w:line="259" w:lineRule="auto"/>
        <w:ind w:left="0" w:right="0" w:firstLine="0"/>
        <w:jc w:val="left"/>
        <w:rPr>
          <w:color w:val="auto"/>
          <w:sz w:val="28"/>
          <w:szCs w:val="28"/>
        </w:rPr>
      </w:pPr>
      <w:r>
        <w:rPr>
          <w:rFonts w:eastAsia="Calibri"/>
          <w:color w:val="auto"/>
          <w:sz w:val="28"/>
          <w:szCs w:val="28"/>
        </w:rPr>
        <w:tab/>
      </w:r>
      <w:r>
        <w:rPr>
          <w:b/>
          <w:color w:val="auto"/>
          <w:sz w:val="28"/>
          <w:szCs w:val="28"/>
        </w:rPr>
        <w:t xml:space="preserve">TRƯỜNG THCS PHÚ HOÀ </w:t>
      </w:r>
      <w:r>
        <w:rPr>
          <w:b/>
          <w:color w:val="auto"/>
          <w:sz w:val="28"/>
          <w:szCs w:val="28"/>
        </w:rPr>
        <w:tab/>
      </w:r>
      <w:r>
        <w:rPr>
          <w:b/>
          <w:color w:val="auto"/>
          <w:sz w:val="28"/>
          <w:szCs w:val="28"/>
        </w:rPr>
        <w:t xml:space="preserve">Môn: TOÁN – Lớp 7 </w:t>
      </w:r>
    </w:p>
    <w:p w14:paraId="5493571A">
      <w:pPr>
        <w:spacing w:after="0" w:line="259" w:lineRule="auto"/>
        <w:ind w:left="0" w:right="0" w:firstLine="0"/>
        <w:jc w:val="right"/>
        <w:rPr>
          <w:color w:val="auto"/>
          <w:sz w:val="28"/>
          <w:szCs w:val="28"/>
          <w:lang w:val="en-US"/>
        </w:rPr>
      </w:pPr>
      <w:r>
        <w:rPr>
          <w:b/>
          <w:color w:val="auto"/>
          <w:sz w:val="28"/>
          <w:szCs w:val="28"/>
        </w:rPr>
        <w:t>Thời gian:</w:t>
      </w:r>
      <w:r>
        <w:rPr>
          <w:color w:val="auto"/>
          <w:sz w:val="28"/>
          <w:szCs w:val="28"/>
        </w:rPr>
        <w:t xml:space="preserve"> 90 phút (Không kể thời gian giao đề) </w:t>
      </w:r>
    </w:p>
    <w:tbl>
      <w:tblPr>
        <w:tblStyle w:val="22"/>
        <w:tblW w:w="0" w:type="auto"/>
        <w:tblInd w:w="704"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tblGrid>
      <w:tr w14:paraId="05FB427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c>
          <w:tcPr>
            <w:tcW w:w="3114" w:type="dxa"/>
            <w:tcBorders>
              <w:bottom w:val="single" w:color="auto" w:sz="4" w:space="0"/>
            </w:tcBorders>
          </w:tcPr>
          <w:p w14:paraId="3381648D">
            <w:pPr>
              <w:spacing w:before="120" w:after="120" w:line="240" w:lineRule="auto"/>
              <w:ind w:left="0" w:right="0" w:firstLine="0"/>
              <w:jc w:val="center"/>
              <w:rPr>
                <w:b/>
                <w:bCs/>
                <w:color w:val="auto"/>
                <w:sz w:val="28"/>
                <w:szCs w:val="28"/>
                <w:lang w:val="en-US"/>
              </w:rPr>
            </w:pPr>
            <w:r>
              <w:rPr>
                <w:b/>
                <w:bCs/>
                <w:color w:val="auto"/>
                <w:sz w:val="28"/>
                <w:szCs w:val="28"/>
                <w:lang w:val="en-US"/>
              </w:rPr>
              <w:t>ĐỀ 01</w:t>
            </w:r>
          </w:p>
        </w:tc>
      </w:tr>
      <w:tr w14:paraId="003EF2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left w:val="nil"/>
              <w:bottom w:val="nil"/>
              <w:right w:val="nil"/>
            </w:tcBorders>
          </w:tcPr>
          <w:p w14:paraId="13320037">
            <w:pPr>
              <w:spacing w:before="120" w:after="120" w:line="240" w:lineRule="auto"/>
              <w:ind w:left="0" w:right="0" w:firstLine="0"/>
              <w:jc w:val="center"/>
              <w:rPr>
                <w:i/>
                <w:iCs/>
                <w:color w:val="auto"/>
                <w:sz w:val="28"/>
                <w:szCs w:val="28"/>
                <w:lang w:val="en-US"/>
              </w:rPr>
            </w:pPr>
            <w:r>
              <w:rPr>
                <w:i/>
                <w:iCs/>
                <w:color w:val="auto"/>
                <w:sz w:val="28"/>
                <w:szCs w:val="28"/>
                <w:lang w:val="en-US"/>
              </w:rPr>
              <w:t>(Đề gồm 03 trang)</w:t>
            </w:r>
          </w:p>
        </w:tc>
      </w:tr>
    </w:tbl>
    <w:p w14:paraId="09F5A4DA">
      <w:pPr>
        <w:pStyle w:val="2"/>
        <w:spacing w:after="0" w:line="240" w:lineRule="auto"/>
        <w:ind w:left="0" w:firstLine="0"/>
        <w:rPr>
          <w:rFonts w:ascii="Times New Roman" w:hAnsi="Times New Roman" w:cs="Times New Roman"/>
          <w:b/>
          <w:bCs/>
          <w:color w:val="auto"/>
          <w:sz w:val="28"/>
          <w:szCs w:val="28"/>
          <w:lang w:val="en-US"/>
        </w:rPr>
      </w:pPr>
      <w:r>
        <w:rPr>
          <w:rFonts w:ascii="Times New Roman" w:hAnsi="Times New Roman" w:cs="Times New Roman"/>
          <w:b/>
          <w:bCs/>
          <w:color w:val="auto"/>
          <w:sz w:val="28"/>
          <w:szCs w:val="28"/>
          <w:lang w:val="en-US"/>
        </w:rPr>
        <w:t xml:space="preserve">    </w:t>
      </w:r>
      <w:r>
        <w:rPr>
          <w:rFonts w:ascii="Times New Roman" w:hAnsi="Times New Roman" w:cs="Times New Roman"/>
          <w:b/>
          <w:bCs/>
          <w:color w:val="auto"/>
          <w:sz w:val="28"/>
          <w:szCs w:val="28"/>
        </w:rPr>
        <w:t xml:space="preserve">I/ Trắc nghiệm: (3,0 điểm) </w:t>
      </w:r>
    </w:p>
    <w:p w14:paraId="0BA9B773">
      <w:pPr>
        <w:spacing w:line="276" w:lineRule="auto"/>
        <w:rPr>
          <w:rFonts w:eastAsia="Calibri"/>
          <w:sz w:val="28"/>
          <w:szCs w:val="28"/>
        </w:rPr>
      </w:pPr>
      <w:r>
        <w:rPr>
          <w:rFonts w:eastAsia="Calibri"/>
          <w:b/>
          <w:bCs/>
          <w:iCs/>
          <w:sz w:val="28"/>
          <w:szCs w:val="28"/>
          <w:lang w:val="nl-NL"/>
        </w:rPr>
        <w:t>Câu 1.</w:t>
      </w:r>
      <w:r>
        <w:rPr>
          <w:rFonts w:eastAsia="Calibri"/>
          <w:b/>
          <w:bCs/>
          <w:color w:val="FF0000"/>
          <w:sz w:val="28"/>
          <w:szCs w:val="28"/>
        </w:rPr>
        <w:t xml:space="preserve"> </w:t>
      </w:r>
      <w:r>
        <w:rPr>
          <w:rFonts w:eastAsia="Calibri"/>
          <w:sz w:val="28"/>
          <w:szCs w:val="28"/>
        </w:rPr>
        <w:t>Gieo ngẫu nhiên xúc xắc một lần. Xét biến cố: “ Mặt xuất hiện của xúc xắc có số chấm là số chẵn”. Nêu những kết quả thuận lợi cho biến cố đó.</w:t>
      </w:r>
    </w:p>
    <w:p w14:paraId="08EF7B58">
      <w:pPr>
        <w:spacing w:line="276" w:lineRule="auto"/>
        <w:rPr>
          <w:rFonts w:eastAsia="Calibri"/>
          <w:sz w:val="28"/>
          <w:szCs w:val="28"/>
        </w:rPr>
      </w:pPr>
      <w:r>
        <w:rPr>
          <w:rFonts w:eastAsia="Calibri"/>
          <w:b/>
          <w:bCs/>
          <w:sz w:val="28"/>
          <w:szCs w:val="28"/>
        </w:rPr>
        <w:t>A.</w:t>
      </w:r>
      <w:r>
        <w:rPr>
          <w:rFonts w:eastAsia="Calibri"/>
          <w:sz w:val="28"/>
          <w:szCs w:val="28"/>
        </w:rPr>
        <w:t xml:space="preserve"> 2; 4; 6</w:t>
      </w:r>
      <w:r>
        <w:rPr>
          <w:rFonts w:eastAsia="Calibri"/>
          <w:sz w:val="28"/>
          <w:szCs w:val="28"/>
        </w:rPr>
        <w:tab/>
      </w:r>
      <w:r>
        <w:rPr>
          <w:rFonts w:eastAsia="Calibri"/>
          <w:sz w:val="28"/>
          <w:szCs w:val="28"/>
        </w:rPr>
        <w:t xml:space="preserve">             </w:t>
      </w:r>
      <w:r>
        <w:rPr>
          <w:rFonts w:eastAsia="Calibri"/>
          <w:b/>
          <w:bCs/>
          <w:sz w:val="28"/>
          <w:szCs w:val="28"/>
        </w:rPr>
        <w:t>B.</w:t>
      </w:r>
      <w:r>
        <w:rPr>
          <w:rFonts w:eastAsia="Calibri"/>
          <w:sz w:val="28"/>
          <w:szCs w:val="28"/>
        </w:rPr>
        <w:t xml:space="preserve">  3; 2; 5 </w:t>
      </w:r>
      <w:r>
        <w:rPr>
          <w:rFonts w:eastAsia="Calibri"/>
          <w:sz w:val="28"/>
          <w:szCs w:val="28"/>
        </w:rPr>
        <w:tab/>
      </w:r>
      <w:r>
        <w:rPr>
          <w:rFonts w:eastAsia="Calibri"/>
          <w:sz w:val="28"/>
          <w:szCs w:val="28"/>
        </w:rPr>
        <w:tab/>
      </w:r>
      <w:r>
        <w:rPr>
          <w:rFonts w:eastAsia="Calibri"/>
          <w:sz w:val="28"/>
          <w:szCs w:val="28"/>
        </w:rPr>
        <w:t xml:space="preserve">  </w:t>
      </w:r>
      <w:r>
        <w:rPr>
          <w:rFonts w:eastAsia="Calibri"/>
          <w:b/>
          <w:bCs/>
          <w:sz w:val="28"/>
          <w:szCs w:val="28"/>
        </w:rPr>
        <w:t>C.</w:t>
      </w:r>
      <w:r>
        <w:rPr>
          <w:rFonts w:eastAsia="Calibri"/>
          <w:sz w:val="28"/>
          <w:szCs w:val="28"/>
        </w:rPr>
        <w:t xml:space="preserve"> 1; 3; 5</w:t>
      </w:r>
      <w:r>
        <w:rPr>
          <w:rFonts w:eastAsia="Calibri"/>
          <w:sz w:val="28"/>
          <w:szCs w:val="28"/>
        </w:rPr>
        <w:tab/>
      </w:r>
      <w:r>
        <w:rPr>
          <w:rFonts w:eastAsia="Calibri"/>
          <w:sz w:val="28"/>
          <w:szCs w:val="28"/>
        </w:rPr>
        <w:t xml:space="preserve">        </w:t>
      </w:r>
      <w:r>
        <w:rPr>
          <w:rFonts w:eastAsia="Calibri"/>
          <w:b/>
          <w:bCs/>
          <w:sz w:val="28"/>
          <w:szCs w:val="28"/>
        </w:rPr>
        <w:t>D</w:t>
      </w:r>
      <w:r>
        <w:rPr>
          <w:rFonts w:eastAsia="Calibri"/>
          <w:sz w:val="28"/>
          <w:szCs w:val="28"/>
        </w:rPr>
        <w:t>. 1; 2; 4</w:t>
      </w:r>
    </w:p>
    <w:p w14:paraId="665B8ACA">
      <w:pPr>
        <w:spacing w:line="276" w:lineRule="auto"/>
        <w:rPr>
          <w:rFonts w:eastAsia="Calibri"/>
          <w:sz w:val="28"/>
          <w:szCs w:val="28"/>
        </w:rPr>
      </w:pPr>
      <w:r>
        <w:rPr>
          <w:rFonts w:eastAsia="Calibri"/>
          <w:b/>
          <w:bCs/>
          <w:color w:val="000000" w:themeColor="text1"/>
          <w:sz w:val="28"/>
          <w:szCs w:val="28"/>
          <w14:textFill>
            <w14:solidFill>
              <w14:schemeClr w14:val="tx1"/>
            </w14:solidFill>
          </w14:textFill>
        </w:rPr>
        <w:t>Câu 2:</w:t>
      </w:r>
      <w:r>
        <w:rPr>
          <w:rFonts w:eastAsia="Calibri"/>
          <w:b/>
          <w:bCs/>
          <w:color w:val="FF0000"/>
          <w:sz w:val="28"/>
          <w:szCs w:val="28"/>
        </w:rPr>
        <w:t xml:space="preserve">  </w:t>
      </w:r>
      <w:r>
        <w:rPr>
          <w:rFonts w:eastAsia="Calibri"/>
          <w:sz w:val="28"/>
          <w:szCs w:val="28"/>
        </w:rPr>
        <w:t>Cho tập hợp P gồm 12 thẻ đánh số từ 1 đến 12. Xác suất của biến cố “Số xuất hiện trên thẻ được rút ra là số chia hết cho 2” là:</w:t>
      </w:r>
    </w:p>
    <w:p w14:paraId="52B6E355">
      <w:pPr>
        <w:spacing w:before="120" w:after="120" w:line="240" w:lineRule="auto"/>
        <w:rPr>
          <w:rFonts w:eastAsia="Calibri"/>
          <w:sz w:val="28"/>
          <w:szCs w:val="28"/>
          <w:lang w:val="pt-BR"/>
        </w:rPr>
      </w:pPr>
      <w:r>
        <w:rPr>
          <w:rFonts w:eastAsia="Calibri"/>
          <w:b/>
          <w:bCs/>
          <w:sz w:val="28"/>
          <w:szCs w:val="28"/>
        </w:rPr>
        <w:t>A</w:t>
      </w:r>
      <w:r>
        <w:rPr>
          <w:rFonts w:eastAsia="Calibri"/>
          <w:sz w:val="28"/>
          <w:szCs w:val="28"/>
        </w:rPr>
        <w:t>.</w:t>
      </w:r>
      <m:oMath>
        <m:r>
          <m:rPr/>
          <w:rPr>
            <w:rFonts w:ascii="Cambria Math" w:hAnsi="Cambria Math" w:eastAsia="Calibri"/>
            <w:sz w:val="28"/>
            <w:szCs w:val="28"/>
          </w:rPr>
          <m:t xml:space="preserve"> </m:t>
        </m:r>
        <m:f>
          <m:fPr>
            <m:ctrlPr>
              <w:rPr>
                <w:rFonts w:ascii="Cambria Math" w:hAnsi="Cambria Math" w:eastAsia="Calibri"/>
                <w:i/>
                <w:sz w:val="28"/>
                <w:szCs w:val="28"/>
              </w:rPr>
            </m:ctrlPr>
          </m:fPr>
          <m:num>
            <m:r>
              <m:rPr/>
              <w:rPr>
                <w:rFonts w:ascii="Cambria Math" w:hAnsi="Cambria Math" w:eastAsia="Calibri"/>
                <w:sz w:val="28"/>
                <w:szCs w:val="28"/>
              </w:rPr>
              <m:t>1</m:t>
            </m:r>
            <m:ctrlPr>
              <w:rPr>
                <w:rFonts w:ascii="Cambria Math" w:hAnsi="Cambria Math" w:eastAsia="Calibri"/>
                <w:i/>
                <w:sz w:val="28"/>
                <w:szCs w:val="28"/>
              </w:rPr>
            </m:ctrlPr>
          </m:num>
          <m:den>
            <m:r>
              <m:rPr/>
              <w:rPr>
                <w:rFonts w:ascii="Cambria Math" w:hAnsi="Cambria Math" w:eastAsia="Calibri"/>
                <w:sz w:val="28"/>
                <w:szCs w:val="28"/>
              </w:rPr>
              <m:t>6</m:t>
            </m:r>
            <m:ctrlPr>
              <w:rPr>
                <w:rFonts w:ascii="Cambria Math" w:hAnsi="Cambria Math" w:eastAsia="Calibri"/>
                <w:i/>
                <w:sz w:val="28"/>
                <w:szCs w:val="28"/>
              </w:rPr>
            </m:ctrlPr>
          </m:den>
        </m:f>
      </m:oMath>
      <w:r>
        <w:rPr>
          <w:rFonts w:eastAsia="Calibri"/>
          <w:sz w:val="28"/>
          <w:szCs w:val="28"/>
        </w:rPr>
        <w:t xml:space="preserve">                       </w:t>
      </w:r>
      <w:r>
        <w:rPr>
          <w:rFonts w:eastAsia="Calibri"/>
          <w:b/>
          <w:bCs/>
          <w:sz w:val="28"/>
          <w:szCs w:val="28"/>
        </w:rPr>
        <w:t>B</w:t>
      </w:r>
      <w:r>
        <w:rPr>
          <w:rFonts w:eastAsia="Calibri"/>
          <w:sz w:val="28"/>
          <w:szCs w:val="28"/>
        </w:rPr>
        <w:t>.</w:t>
      </w:r>
      <m:oMath>
        <m:f>
          <m:fPr>
            <m:ctrlPr>
              <w:rPr>
                <w:rFonts w:ascii="Cambria Math" w:hAnsi="Cambria Math" w:eastAsia="Calibri"/>
                <w:i/>
                <w:sz w:val="28"/>
                <w:szCs w:val="28"/>
              </w:rPr>
            </m:ctrlPr>
          </m:fPr>
          <m:num>
            <m:r>
              <m:rPr/>
              <w:rPr>
                <w:rFonts w:ascii="Cambria Math" w:hAnsi="Cambria Math" w:eastAsia="Calibri"/>
                <w:sz w:val="28"/>
                <w:szCs w:val="28"/>
              </w:rPr>
              <m:t xml:space="preserve"> 1</m:t>
            </m:r>
            <m:ctrlPr>
              <w:rPr>
                <w:rFonts w:ascii="Cambria Math" w:hAnsi="Cambria Math" w:eastAsia="Calibri"/>
                <w:i/>
                <w:sz w:val="28"/>
                <w:szCs w:val="28"/>
              </w:rPr>
            </m:ctrlPr>
          </m:num>
          <m:den>
            <m:r>
              <m:rPr/>
              <w:rPr>
                <w:rFonts w:ascii="Cambria Math" w:hAnsi="Cambria Math" w:eastAsia="Calibri"/>
                <w:sz w:val="28"/>
                <w:szCs w:val="28"/>
              </w:rPr>
              <m:t>2</m:t>
            </m:r>
            <m:ctrlPr>
              <w:rPr>
                <w:rFonts w:ascii="Cambria Math" w:hAnsi="Cambria Math" w:eastAsia="Calibri"/>
                <w:i/>
                <w:sz w:val="28"/>
                <w:szCs w:val="28"/>
              </w:rPr>
            </m:ctrlPr>
          </m:den>
        </m:f>
      </m:oMath>
      <w:r>
        <w:rPr>
          <w:rFonts w:eastAsia="Calibri"/>
          <w:sz w:val="28"/>
          <w:szCs w:val="28"/>
        </w:rPr>
        <w:t xml:space="preserve"> </w:t>
      </w:r>
      <w:r>
        <w:rPr>
          <w:rFonts w:eastAsia="Calibri"/>
          <w:sz w:val="28"/>
          <w:szCs w:val="28"/>
        </w:rPr>
        <w:tab/>
      </w:r>
      <w:r>
        <w:rPr>
          <w:rFonts w:eastAsia="Calibri"/>
          <w:sz w:val="28"/>
          <w:szCs w:val="28"/>
        </w:rPr>
        <w:t xml:space="preserve">            </w:t>
      </w:r>
      <w:r>
        <w:rPr>
          <w:rFonts w:eastAsia="Calibri"/>
          <w:sz w:val="28"/>
          <w:szCs w:val="28"/>
          <w:lang w:val="en-US"/>
        </w:rPr>
        <w:t xml:space="preserve">           </w:t>
      </w:r>
      <w:r>
        <w:rPr>
          <w:rFonts w:eastAsia="Calibri"/>
          <w:sz w:val="28"/>
          <w:szCs w:val="28"/>
        </w:rPr>
        <w:t xml:space="preserve"> </w:t>
      </w:r>
      <w:r>
        <w:rPr>
          <w:rFonts w:eastAsia="Calibri"/>
          <w:b/>
          <w:bCs/>
          <w:sz w:val="28"/>
          <w:szCs w:val="28"/>
        </w:rPr>
        <w:t>C.</w:t>
      </w:r>
      <m:oMath>
        <m:r>
          <m:rPr>
            <m:sty m:val="bi"/>
          </m:rPr>
          <w:rPr>
            <w:rFonts w:ascii="Cambria Math" w:hAnsi="Cambria Math" w:eastAsia="Calibri"/>
            <w:sz w:val="28"/>
            <w:szCs w:val="28"/>
          </w:rPr>
          <m:t xml:space="preserve"> </m:t>
        </m:r>
        <m:f>
          <m:fPr>
            <m:ctrlPr>
              <w:rPr>
                <w:rFonts w:ascii="Cambria Math" w:hAnsi="Cambria Math" w:eastAsia="Calibri"/>
                <w:i/>
                <w:sz w:val="28"/>
                <w:szCs w:val="28"/>
              </w:rPr>
            </m:ctrlPr>
          </m:fPr>
          <m:num>
            <m:r>
              <m:rPr/>
              <w:rPr>
                <w:rFonts w:ascii="Cambria Math" w:hAnsi="Cambria Math" w:eastAsia="Calibri"/>
                <w:sz w:val="28"/>
                <w:szCs w:val="28"/>
              </w:rPr>
              <m:t>1</m:t>
            </m:r>
            <m:ctrlPr>
              <w:rPr>
                <w:rFonts w:ascii="Cambria Math" w:hAnsi="Cambria Math" w:eastAsia="Calibri"/>
                <w:i/>
                <w:sz w:val="28"/>
                <w:szCs w:val="28"/>
              </w:rPr>
            </m:ctrlPr>
          </m:num>
          <m:den>
            <m:r>
              <m:rPr/>
              <w:rPr>
                <w:rFonts w:ascii="Cambria Math" w:hAnsi="Cambria Math" w:eastAsia="Calibri"/>
                <w:sz w:val="28"/>
                <w:szCs w:val="28"/>
              </w:rPr>
              <m:t>3</m:t>
            </m:r>
            <m:ctrlPr>
              <w:rPr>
                <w:rFonts w:ascii="Cambria Math" w:hAnsi="Cambria Math" w:eastAsia="Calibri"/>
                <w:i/>
                <w:sz w:val="28"/>
                <w:szCs w:val="28"/>
              </w:rPr>
            </m:ctrlPr>
          </m:den>
        </m:f>
      </m:oMath>
      <w:r>
        <w:rPr>
          <w:rFonts w:eastAsia="Calibri"/>
          <w:sz w:val="28"/>
          <w:szCs w:val="28"/>
        </w:rPr>
        <w:t xml:space="preserve">                     </w:t>
      </w:r>
      <w:r>
        <w:rPr>
          <w:rFonts w:eastAsia="Calibri"/>
          <w:b/>
          <w:bCs/>
          <w:sz w:val="28"/>
          <w:szCs w:val="28"/>
        </w:rPr>
        <w:t>D</w:t>
      </w:r>
      <w:r>
        <w:rPr>
          <w:rFonts w:eastAsia="Calibri"/>
          <w:sz w:val="28"/>
          <w:szCs w:val="28"/>
        </w:rPr>
        <w:t>.</w:t>
      </w:r>
      <m:oMath>
        <m:r>
          <m:rPr/>
          <w:rPr>
            <w:rFonts w:ascii="Cambria Math" w:hAnsi="Cambria Math" w:eastAsia="Calibri"/>
            <w:sz w:val="28"/>
            <w:szCs w:val="28"/>
          </w:rPr>
          <m:t xml:space="preserve"> </m:t>
        </m:r>
        <m:f>
          <m:fPr>
            <m:ctrlPr>
              <w:rPr>
                <w:rFonts w:ascii="Cambria Math" w:hAnsi="Cambria Math" w:eastAsia="Calibri"/>
                <w:i/>
                <w:sz w:val="28"/>
                <w:szCs w:val="28"/>
              </w:rPr>
            </m:ctrlPr>
          </m:fPr>
          <m:num>
            <m:r>
              <m:rPr/>
              <w:rPr>
                <w:rFonts w:ascii="Cambria Math" w:hAnsi="Cambria Math" w:eastAsia="Calibri"/>
                <w:sz w:val="28"/>
                <w:szCs w:val="28"/>
              </w:rPr>
              <m:t>2</m:t>
            </m:r>
            <m:ctrlPr>
              <w:rPr>
                <w:rFonts w:ascii="Cambria Math" w:hAnsi="Cambria Math" w:eastAsia="Calibri"/>
                <w:i/>
                <w:sz w:val="28"/>
                <w:szCs w:val="28"/>
              </w:rPr>
            </m:ctrlPr>
          </m:num>
          <m:den>
            <m:r>
              <m:rPr/>
              <w:rPr>
                <w:rFonts w:ascii="Cambria Math" w:hAnsi="Cambria Math" w:eastAsia="Calibri"/>
                <w:sz w:val="28"/>
                <w:szCs w:val="28"/>
              </w:rPr>
              <m:t>3</m:t>
            </m:r>
            <m:ctrlPr>
              <w:rPr>
                <w:rFonts w:ascii="Cambria Math" w:hAnsi="Cambria Math" w:eastAsia="Calibri"/>
                <w:i/>
                <w:sz w:val="28"/>
                <w:szCs w:val="28"/>
              </w:rPr>
            </m:ctrlPr>
          </m:den>
        </m:f>
      </m:oMath>
      <w:r>
        <w:rPr>
          <w:rFonts w:eastAsia="Calibri"/>
          <w:sz w:val="28"/>
          <w:szCs w:val="28"/>
        </w:rPr>
        <w:t xml:space="preserve">   </w:t>
      </w:r>
      <w:r>
        <w:rPr>
          <w:rFonts w:eastAsia="Calibri"/>
          <w:sz w:val="28"/>
          <w:szCs w:val="28"/>
        </w:rPr>
        <w:tab/>
      </w:r>
      <w:r>
        <w:rPr>
          <w:rFonts w:eastAsia="Calibri"/>
          <w:sz w:val="28"/>
          <w:szCs w:val="28"/>
        </w:rPr>
        <w:tab/>
      </w:r>
    </w:p>
    <w:p w14:paraId="58A3FCA6">
      <w:pPr>
        <w:spacing w:before="120" w:after="120" w:line="240" w:lineRule="auto"/>
        <w:rPr>
          <w:rFonts w:eastAsia="Calibri"/>
          <w:sz w:val="28"/>
          <w:szCs w:val="28"/>
          <w:lang w:val="pt-BR"/>
        </w:rPr>
      </w:pPr>
      <w:r>
        <w:rPr>
          <w:rFonts w:eastAsia="Calibri"/>
          <w:b/>
          <w:bCs/>
          <w:iCs/>
          <w:sz w:val="28"/>
          <w:szCs w:val="28"/>
          <w:lang w:val="nl-NL"/>
        </w:rPr>
        <w:t>Câu 3</w:t>
      </w:r>
      <w:r>
        <w:rPr>
          <w:rFonts w:eastAsia="Calibri"/>
          <w:b/>
          <w:bCs/>
          <w:sz w:val="28"/>
          <w:szCs w:val="28"/>
          <w:lang w:val="nl-NL"/>
        </w:rPr>
        <w:t xml:space="preserve">. </w:t>
      </w:r>
      <w:r>
        <w:rPr>
          <w:rFonts w:eastAsia="Calibri"/>
          <w:sz w:val="28"/>
          <w:szCs w:val="28"/>
          <w:lang w:val="pt-BR"/>
        </w:rPr>
        <w:t>Có bao nhiêu đơn thức trong các biểu thức sau:</w:t>
      </w:r>
      <w:r>
        <w:rPr>
          <w:rFonts w:eastAsia="Calibri"/>
          <w:b/>
          <w:bCs/>
          <w:sz w:val="28"/>
          <w:szCs w:val="28"/>
          <w:lang w:val="pt-BR"/>
        </w:rPr>
        <w:t xml:space="preserve"> </w:t>
      </w:r>
      <w:r>
        <w:rPr>
          <w:rFonts w:eastAsia="Calibri"/>
          <w:position w:val="-28"/>
          <w:sz w:val="28"/>
          <w:szCs w:val="28"/>
        </w:rPr>
        <w:object>
          <v:shape id="_x0000_i1025" o:spt="75" type="#_x0000_t75" style="height:36pt;width:40.8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eastAsia="Calibri"/>
          <w:b/>
          <w:bCs/>
          <w:sz w:val="28"/>
          <w:szCs w:val="28"/>
          <w:lang w:val="pt-BR"/>
        </w:rPr>
        <w:t xml:space="preserve"> </w:t>
      </w:r>
      <w:bookmarkStart w:id="0" w:name="MTBlankEqn"/>
      <w:r>
        <w:rPr>
          <w:rFonts w:eastAsia="Calibri"/>
          <w:b/>
          <w:bCs/>
          <w:sz w:val="28"/>
          <w:szCs w:val="28"/>
          <w:lang w:val="pt-BR"/>
        </w:rPr>
        <w:t>;</w:t>
      </w:r>
      <w:r>
        <w:rPr>
          <w:rFonts w:eastAsia="Calibri"/>
          <w:position w:val="-6"/>
          <w:sz w:val="28"/>
          <w:szCs w:val="28"/>
        </w:rPr>
        <w:object>
          <v:shape id="_x0000_i1026" o:spt="75" type="#_x0000_t75" style="height:15pt;width:31.2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bookmarkEnd w:id="0"/>
      <w:r>
        <w:rPr>
          <w:rFonts w:eastAsia="Calibri"/>
          <w:b/>
          <w:bCs/>
          <w:sz w:val="28"/>
          <w:szCs w:val="28"/>
          <w:lang w:val="pt-BR"/>
        </w:rPr>
        <w:t xml:space="preserve">;  </w:t>
      </w:r>
      <w:r>
        <w:rPr>
          <w:rFonts w:eastAsia="Calibri"/>
          <w:position w:val="-6"/>
          <w:sz w:val="28"/>
          <w:szCs w:val="28"/>
        </w:rPr>
        <w:object>
          <v:shape id="_x0000_i1027" o:spt="75" type="#_x0000_t75" style="height:16.2pt;width:22.2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eastAsia="Calibri"/>
          <w:b/>
          <w:bCs/>
          <w:sz w:val="28"/>
          <w:szCs w:val="28"/>
          <w:lang w:val="pt-BR"/>
        </w:rPr>
        <w:t xml:space="preserve">;  </w:t>
      </w:r>
      <w:r>
        <w:rPr>
          <w:rFonts w:eastAsia="Calibri"/>
          <w:position w:val="-10"/>
          <w:sz w:val="28"/>
          <w:szCs w:val="28"/>
        </w:rPr>
        <w:object>
          <v:shape id="_x0000_i1028" o:spt="75" type="#_x0000_t75" style="height:13.8pt;width:13.8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eastAsia="Calibri"/>
          <w:b/>
          <w:bCs/>
          <w:sz w:val="28"/>
          <w:szCs w:val="28"/>
          <w:lang w:val="pt-BR"/>
        </w:rPr>
        <w:t xml:space="preserve">  </w:t>
      </w:r>
      <w:r>
        <w:rPr>
          <w:rFonts w:eastAsia="Calibri"/>
          <w:position w:val="-28"/>
          <w:sz w:val="28"/>
          <w:szCs w:val="28"/>
        </w:rPr>
        <w:object>
          <v:shape id="_x0000_i1029" o:spt="75" type="#_x0000_t75" style="height:36pt;width:30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eastAsia="Calibri"/>
          <w:b/>
          <w:bCs/>
          <w:sz w:val="28"/>
          <w:szCs w:val="28"/>
          <w:lang w:val="pt-BR"/>
        </w:rPr>
        <w:t>?</w:t>
      </w:r>
    </w:p>
    <w:p w14:paraId="26206218">
      <w:pPr>
        <w:tabs>
          <w:tab w:val="left" w:pos="3402"/>
          <w:tab w:val="left" w:pos="5669"/>
          <w:tab w:val="left" w:pos="7937"/>
        </w:tabs>
        <w:spacing w:before="120" w:after="120" w:line="240" w:lineRule="auto"/>
        <w:rPr>
          <w:rFonts w:eastAsia="Calibri"/>
          <w:sz w:val="28"/>
          <w:szCs w:val="28"/>
          <w:lang w:val="pt-BR"/>
        </w:rPr>
      </w:pPr>
      <w:r>
        <w:rPr>
          <w:rFonts w:eastAsia="Calibri"/>
          <w:b/>
          <w:bCs/>
          <w:sz w:val="28"/>
          <w:szCs w:val="28"/>
          <w:lang w:val="pt-BR"/>
        </w:rPr>
        <w:t xml:space="preserve">  A.</w:t>
      </w:r>
      <w:r>
        <w:rPr>
          <w:rFonts w:eastAsia="Calibri"/>
          <w:sz w:val="28"/>
          <w:szCs w:val="28"/>
          <w:lang w:val="pt-BR"/>
        </w:rPr>
        <w:t xml:space="preserve"> 3.                    </w:t>
      </w:r>
      <w:r>
        <w:rPr>
          <w:rFonts w:eastAsia="Calibri"/>
          <w:b/>
          <w:bCs/>
          <w:sz w:val="28"/>
          <w:szCs w:val="28"/>
          <w:lang w:val="pt-BR"/>
        </w:rPr>
        <w:t>B.</w:t>
      </w:r>
      <w:r>
        <w:rPr>
          <w:rFonts w:eastAsia="Calibri"/>
          <w:sz w:val="28"/>
          <w:szCs w:val="28"/>
          <w:lang w:val="pt-BR"/>
        </w:rPr>
        <w:t xml:space="preserve"> 4                          </w:t>
      </w:r>
      <w:r>
        <w:rPr>
          <w:rFonts w:eastAsia="Calibri"/>
          <w:b/>
          <w:bCs/>
          <w:sz w:val="28"/>
          <w:szCs w:val="28"/>
          <w:lang w:val="pt-BR"/>
        </w:rPr>
        <w:t>C.</w:t>
      </w:r>
      <w:r>
        <w:rPr>
          <w:rFonts w:eastAsia="Calibri"/>
          <w:sz w:val="28"/>
          <w:szCs w:val="28"/>
          <w:lang w:val="pt-BR"/>
        </w:rPr>
        <w:t xml:space="preserve"> 1                   </w:t>
      </w:r>
      <w:r>
        <w:rPr>
          <w:rFonts w:eastAsia="Calibri"/>
          <w:b/>
          <w:bCs/>
          <w:sz w:val="28"/>
          <w:szCs w:val="28"/>
          <w:lang w:val="pt-BR"/>
        </w:rPr>
        <w:t>D.</w:t>
      </w:r>
      <w:r>
        <w:rPr>
          <w:rFonts w:eastAsia="Calibri"/>
          <w:sz w:val="28"/>
          <w:szCs w:val="28"/>
          <w:lang w:val="pt-BR"/>
        </w:rPr>
        <w:t xml:space="preserve"> 5.</w:t>
      </w:r>
    </w:p>
    <w:p w14:paraId="435FFAE0">
      <w:pPr>
        <w:keepNext/>
        <w:keepLines/>
        <w:spacing w:before="120" w:after="120" w:line="240" w:lineRule="auto"/>
        <w:outlineLvl w:val="3"/>
        <w:rPr>
          <w:rFonts w:eastAsia="Calibri"/>
          <w:bCs/>
          <w:i/>
          <w:iCs/>
          <w:sz w:val="28"/>
          <w:szCs w:val="28"/>
          <w:lang w:val="pt-BR"/>
        </w:rPr>
      </w:pPr>
      <w:r>
        <w:rPr>
          <w:rFonts w:eastAsia="Calibri"/>
          <w:b/>
          <w:sz w:val="28"/>
          <w:szCs w:val="28"/>
        </w:rPr>
        <w:t xml:space="preserve">Câu </w:t>
      </w:r>
      <w:r>
        <w:rPr>
          <w:rFonts w:eastAsia="Calibri"/>
          <w:b/>
          <w:sz w:val="28"/>
          <w:szCs w:val="28"/>
          <w:lang w:val="pt-BR"/>
        </w:rPr>
        <w:t>4.</w:t>
      </w:r>
      <w:r>
        <w:rPr>
          <w:rFonts w:eastAsia="Calibri"/>
          <w:bCs/>
          <w:sz w:val="28"/>
          <w:szCs w:val="28"/>
          <w:lang w:val="pt-BR"/>
        </w:rPr>
        <w:t xml:space="preserve"> </w:t>
      </w:r>
      <w:r>
        <w:rPr>
          <w:rFonts w:eastAsia="Calibri"/>
          <w:sz w:val="28"/>
          <w:szCs w:val="28"/>
          <w:lang w:val="pt-BR"/>
        </w:rPr>
        <w:t xml:space="preserve">Bậc của đa thức </w:t>
      </w:r>
      <w:r>
        <w:rPr>
          <w:rFonts w:eastAsia="Calibri"/>
          <w:position w:val="-6"/>
          <w:sz w:val="28"/>
          <w:szCs w:val="28"/>
        </w:rPr>
        <w:object>
          <v:shape id="_x0000_i1030" o:spt="75" type="#_x0000_t75" style="height:16.2pt;width:87.6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rFonts w:eastAsia="Calibri"/>
          <w:sz w:val="28"/>
          <w:szCs w:val="28"/>
          <w:lang w:val="pt-BR"/>
        </w:rPr>
        <w:t xml:space="preserve"> là</w:t>
      </w:r>
    </w:p>
    <w:p w14:paraId="54283A24">
      <w:pPr>
        <w:tabs>
          <w:tab w:val="left" w:pos="3402"/>
          <w:tab w:val="left" w:pos="5669"/>
          <w:tab w:val="left" w:pos="7937"/>
        </w:tabs>
        <w:spacing w:before="120" w:after="120" w:line="240" w:lineRule="auto"/>
        <w:rPr>
          <w:rFonts w:eastAsia="Calibri"/>
          <w:sz w:val="28"/>
          <w:szCs w:val="28"/>
          <w:lang w:val="pt-BR"/>
        </w:rPr>
      </w:pPr>
      <w:r>
        <w:rPr>
          <w:rFonts w:eastAsia="Calibri"/>
          <w:b/>
          <w:bCs/>
          <w:sz w:val="28"/>
          <w:szCs w:val="28"/>
          <w:lang w:val="pt-BR"/>
        </w:rPr>
        <w:t xml:space="preserve">  A.</w:t>
      </w:r>
      <w:r>
        <w:rPr>
          <w:rFonts w:eastAsia="Calibri"/>
          <w:sz w:val="28"/>
          <w:szCs w:val="28"/>
          <w:lang w:val="pt-BR"/>
        </w:rPr>
        <w:t xml:space="preserve"> 1.                          </w:t>
      </w:r>
      <w:r>
        <w:rPr>
          <w:rFonts w:eastAsia="Calibri"/>
          <w:b/>
          <w:bCs/>
          <w:sz w:val="28"/>
          <w:szCs w:val="28"/>
          <w:lang w:val="pt-BR"/>
        </w:rPr>
        <w:t>B.</w:t>
      </w:r>
      <w:r>
        <w:rPr>
          <w:rFonts w:eastAsia="Calibri"/>
          <w:sz w:val="28"/>
          <w:szCs w:val="28"/>
          <w:lang w:val="pt-BR"/>
        </w:rPr>
        <w:t xml:space="preserve"> 2.                        </w:t>
      </w:r>
      <w:r>
        <w:rPr>
          <w:rFonts w:eastAsia="Calibri"/>
          <w:sz w:val="28"/>
          <w:szCs w:val="28"/>
        </w:rPr>
        <w:t xml:space="preserve"> </w:t>
      </w:r>
      <w:r>
        <w:rPr>
          <w:rFonts w:eastAsia="Calibri"/>
          <w:b/>
          <w:bCs/>
          <w:sz w:val="28"/>
          <w:szCs w:val="28"/>
          <w:lang w:val="pt-BR"/>
        </w:rPr>
        <w:t>C.</w:t>
      </w:r>
      <w:r>
        <w:rPr>
          <w:rFonts w:eastAsia="Calibri"/>
          <w:sz w:val="28"/>
          <w:szCs w:val="28"/>
          <w:lang w:val="pt-BR"/>
        </w:rPr>
        <w:t xml:space="preserve"> </w:t>
      </w:r>
      <m:oMath>
        <m:r>
          <m:rPr/>
          <w:rPr>
            <w:rFonts w:ascii="Cambria Math" w:hAnsi="Cambria Math" w:eastAsia="Calibri"/>
            <w:sz w:val="28"/>
            <w:szCs w:val="28"/>
            <w:lang w:val="pt-BR"/>
          </w:rPr>
          <m:t>−9</m:t>
        </m:r>
      </m:oMath>
      <w:r>
        <w:rPr>
          <w:rFonts w:eastAsia="Calibri"/>
          <w:sz w:val="28"/>
          <w:szCs w:val="28"/>
          <w:lang w:val="pt-BR"/>
        </w:rPr>
        <w:t xml:space="preserve">.                        </w:t>
      </w:r>
      <w:r>
        <w:rPr>
          <w:rFonts w:eastAsia="Calibri"/>
          <w:b/>
          <w:bCs/>
          <w:sz w:val="28"/>
          <w:szCs w:val="28"/>
          <w:lang w:val="pt-BR"/>
        </w:rPr>
        <w:t>D.</w:t>
      </w:r>
      <w:r>
        <w:rPr>
          <w:rFonts w:eastAsia="Calibri"/>
          <w:sz w:val="28"/>
          <w:szCs w:val="28"/>
          <w:lang w:val="pt-BR"/>
        </w:rPr>
        <w:t xml:space="preserve"> 3.</w:t>
      </w:r>
    </w:p>
    <w:p w14:paraId="264B5DF5">
      <w:pPr>
        <w:tabs>
          <w:tab w:val="left" w:pos="992"/>
        </w:tabs>
        <w:spacing w:before="120" w:after="120" w:line="240" w:lineRule="auto"/>
        <w:rPr>
          <w:rFonts w:eastAsia="Calibri"/>
          <w:sz w:val="28"/>
          <w:szCs w:val="28"/>
          <w:lang w:val="nl-NL"/>
        </w:rPr>
      </w:pPr>
      <w:r>
        <w:rPr>
          <w:rFonts w:eastAsia="Calibri"/>
          <w:b/>
          <w:bCs/>
          <w:iCs/>
          <w:sz w:val="28"/>
          <w:szCs w:val="28"/>
          <w:lang w:val="nl-NL"/>
        </w:rPr>
        <w:t>Câu 5.</w:t>
      </w:r>
      <w:r>
        <w:rPr>
          <w:rFonts w:eastAsia="Calibri"/>
          <w:b/>
          <w:bCs/>
          <w:sz w:val="28"/>
          <w:szCs w:val="28"/>
          <w:lang w:val="nl-NL"/>
        </w:rPr>
        <w:t xml:space="preserve"> </w:t>
      </w:r>
      <w:r>
        <w:rPr>
          <w:rFonts w:eastAsia="Calibri"/>
          <w:bCs/>
          <w:sz w:val="28"/>
          <w:szCs w:val="28"/>
          <w:lang w:val="nl-NL"/>
        </w:rPr>
        <w:t>Biểu thức đại số nào sau đây biểu thị chu vi hình chữ nhật</w:t>
      </w:r>
      <w:r>
        <w:rPr>
          <w:rFonts w:eastAsia="Calibri"/>
          <w:b/>
          <w:bCs/>
          <w:sz w:val="28"/>
          <w:szCs w:val="28"/>
          <w:lang w:val="nl-NL"/>
        </w:rPr>
        <w:t xml:space="preserve"> </w:t>
      </w:r>
      <w:r>
        <w:rPr>
          <w:rFonts w:eastAsia="Calibri"/>
          <w:bCs/>
          <w:sz w:val="28"/>
          <w:szCs w:val="28"/>
          <w:lang w:val="nl-NL"/>
        </w:rPr>
        <w:t>có chiều rộng x(cm) và chiều  dài bằng 10 (cm)</w:t>
      </w:r>
    </w:p>
    <w:p w14:paraId="3460428B">
      <w:pPr>
        <w:tabs>
          <w:tab w:val="left" w:pos="5812"/>
        </w:tabs>
        <w:spacing w:before="120" w:after="120" w:line="240" w:lineRule="auto"/>
        <w:ind w:left="360"/>
        <w:rPr>
          <w:rFonts w:eastAsia="Calibri"/>
          <w:sz w:val="28"/>
          <w:szCs w:val="28"/>
          <w:lang w:val="nl-NL"/>
        </w:rPr>
      </w:pPr>
      <w:r>
        <w:rPr>
          <w:rFonts w:eastAsia="Calibri"/>
          <w:sz w:val="28"/>
          <w:szCs w:val="28"/>
          <w:lang w:val="nl-NL"/>
        </w:rPr>
        <w:t xml:space="preserve">  </w:t>
      </w:r>
      <w:r>
        <w:rPr>
          <w:rFonts w:eastAsia="Calibri"/>
          <w:b/>
          <w:sz w:val="28"/>
          <w:szCs w:val="28"/>
          <w:lang w:val="nl-NL"/>
        </w:rPr>
        <w:t>A</w:t>
      </w:r>
      <w:r>
        <w:rPr>
          <w:rFonts w:eastAsia="Calibri"/>
          <w:sz w:val="28"/>
          <w:szCs w:val="28"/>
          <w:lang w:val="nl-NL"/>
        </w:rPr>
        <w:t xml:space="preserve">.x+10                          </w:t>
      </w:r>
      <w:r>
        <w:rPr>
          <w:rFonts w:eastAsia="Calibri"/>
          <w:b/>
          <w:bCs/>
          <w:sz w:val="28"/>
          <w:szCs w:val="28"/>
          <w:lang w:val="nl-NL"/>
        </w:rPr>
        <w:t>B</w:t>
      </w:r>
      <w:r>
        <w:rPr>
          <w:rFonts w:eastAsia="Calibri"/>
          <w:sz w:val="28"/>
          <w:szCs w:val="28"/>
          <w:lang w:val="nl-NL"/>
        </w:rPr>
        <w:t>. x</w:t>
      </w:r>
      <m:oMath>
        <m:r>
          <m:rPr/>
          <w:rPr>
            <w:rFonts w:ascii="Cambria Math" w:hAnsi="Cambria Math" w:eastAsia="Calibri"/>
            <w:sz w:val="28"/>
            <w:szCs w:val="28"/>
            <w:lang w:val="fr-FR"/>
          </w:rPr>
          <m:t>−</m:t>
        </m:r>
      </m:oMath>
      <w:r>
        <w:rPr>
          <w:rFonts w:eastAsia="Calibri"/>
          <w:sz w:val="28"/>
          <w:szCs w:val="28"/>
          <w:lang w:val="fr-FR"/>
        </w:rPr>
        <w:t>10</w:t>
      </w:r>
      <w:r>
        <w:rPr>
          <w:rFonts w:eastAsia="Calibri"/>
          <w:sz w:val="28"/>
          <w:szCs w:val="28"/>
        </w:rPr>
        <w:t xml:space="preserve">                    </w:t>
      </w:r>
      <w:r>
        <w:rPr>
          <w:rFonts w:eastAsia="Calibri"/>
          <w:b/>
          <w:bCs/>
          <w:sz w:val="28"/>
          <w:szCs w:val="28"/>
          <w:lang w:val="fr-FR"/>
        </w:rPr>
        <w:t>C.</w:t>
      </w:r>
      <w:r>
        <w:rPr>
          <w:rFonts w:eastAsia="Calibri"/>
          <w:sz w:val="28"/>
          <w:szCs w:val="28"/>
          <w:lang w:val="fr-FR"/>
        </w:rPr>
        <w:t xml:space="preserve"> (x+10).2              </w:t>
      </w:r>
      <w:r>
        <w:rPr>
          <w:rFonts w:eastAsia="Calibri"/>
          <w:sz w:val="28"/>
          <w:szCs w:val="28"/>
        </w:rPr>
        <w:t xml:space="preserve">  </w:t>
      </w:r>
      <w:r>
        <w:rPr>
          <w:rFonts w:eastAsia="Calibri"/>
          <w:b/>
          <w:bCs/>
          <w:sz w:val="28"/>
          <w:szCs w:val="28"/>
          <w:lang w:val="fr-FR"/>
        </w:rPr>
        <w:t>D.</w:t>
      </w:r>
      <w:r>
        <w:rPr>
          <w:rFonts w:eastAsia="Calibri"/>
          <w:sz w:val="28"/>
          <w:szCs w:val="28"/>
          <w:lang w:val="fr-FR"/>
        </w:rPr>
        <w:t xml:space="preserve"> (x+10):2</w:t>
      </w:r>
    </w:p>
    <w:p w14:paraId="6BE58D5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40" w:lineRule="auto"/>
        <w:rPr>
          <w:rFonts w:eastAsia="Calibri"/>
          <w:sz w:val="28"/>
          <w:szCs w:val="28"/>
          <w:lang w:val="nl-NL"/>
        </w:rPr>
      </w:pPr>
      <w:r>
        <w:rPr>
          <w:b/>
          <w:bCs/>
          <w:sz w:val="28"/>
          <w:szCs w:val="28"/>
          <w:lang w:val="nl-NL"/>
        </w:rPr>
        <w:t xml:space="preserve">Câu 6. </w:t>
      </w:r>
      <w:r>
        <w:rPr>
          <w:rFonts w:eastAsia="Calibri"/>
          <w:sz w:val="28"/>
          <w:szCs w:val="28"/>
          <w:lang w:val="nl-NL"/>
        </w:rPr>
        <w:t xml:space="preserve">Cho </w:t>
      </w:r>
      <w:r>
        <w:rPr>
          <w:rFonts w:eastAsia="Calibri"/>
          <w:position w:val="-6"/>
          <w:sz w:val="28"/>
          <w:szCs w:val="28"/>
        </w:rPr>
        <w:object>
          <v:shape id="_x0000_i1031" o:spt="75" type="#_x0000_t75" style="height:13.8pt;width:36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eastAsia="Calibri"/>
          <w:sz w:val="28"/>
          <w:szCs w:val="28"/>
          <w:lang w:val="nl-NL"/>
        </w:rPr>
        <w:t xml:space="preserve"> vuông tại A có </w:t>
      </w:r>
      <m:oMath>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lang w:val="nl-NL"/>
          </w:rPr>
          <m:t>=3</m:t>
        </m:r>
        <m:sSup>
          <m:sSupPr>
            <m:ctrlPr>
              <w:rPr>
                <w:rFonts w:ascii="Cambria Math" w:hAnsi="Cambria Math" w:eastAsia="Calibri"/>
                <w:i/>
                <w:sz w:val="28"/>
                <w:szCs w:val="28"/>
              </w:rPr>
            </m:ctrlPr>
          </m:sSupPr>
          <m:e>
            <m:r>
              <m:rPr/>
              <w:rPr>
                <w:rFonts w:ascii="Cambria Math" w:hAnsi="Cambria Math" w:eastAsia="Calibri"/>
                <w:sz w:val="28"/>
                <w:szCs w:val="28"/>
                <w:lang w:val="nl-NL"/>
              </w:rPr>
              <m:t>0</m:t>
            </m:r>
            <m:ctrlPr>
              <w:rPr>
                <w:rFonts w:ascii="Cambria Math" w:hAnsi="Cambria Math" w:eastAsia="Calibri"/>
                <w:i/>
                <w:sz w:val="28"/>
                <w:szCs w:val="28"/>
              </w:rPr>
            </m:ctrlPr>
          </m:e>
          <m:sup>
            <m:r>
              <m:rPr/>
              <w:rPr>
                <w:rFonts w:ascii="Cambria Math" w:hAnsi="Cambria Math" w:eastAsia="Calibri"/>
                <w:sz w:val="28"/>
                <w:szCs w:val="28"/>
                <w:lang w:val="nl-NL"/>
              </w:rPr>
              <m:t>0</m:t>
            </m:r>
            <m:ctrlPr>
              <w:rPr>
                <w:rFonts w:ascii="Cambria Math" w:hAnsi="Cambria Math" w:eastAsia="Calibri"/>
                <w:i/>
                <w:sz w:val="28"/>
                <w:szCs w:val="28"/>
              </w:rPr>
            </m:ctrlPr>
          </m:sup>
        </m:sSup>
        <m:r>
          <m:rPr/>
          <w:rPr>
            <w:rFonts w:ascii="Cambria Math" w:hAnsi="Cambria Math" w:eastAsia="Calibri"/>
            <w:sz w:val="28"/>
            <w:szCs w:val="28"/>
            <w:lang w:val="nl-NL"/>
          </w:rPr>
          <m:t>.</m:t>
        </m:r>
      </m:oMath>
      <w:r>
        <w:rPr>
          <w:rFonts w:eastAsia="Calibri"/>
          <w:sz w:val="28"/>
          <w:szCs w:val="28"/>
          <w:lang w:val="nl-NL"/>
        </w:rPr>
        <w:t xml:space="preserve"> Số đo góc C là:</w:t>
      </w:r>
    </w:p>
    <w:p w14:paraId="606CEB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40" w:lineRule="auto"/>
        <w:rPr>
          <w:rFonts w:eastAsia="Calibri"/>
          <w:sz w:val="28"/>
          <w:szCs w:val="28"/>
          <w:lang w:val="nl-NL"/>
        </w:rPr>
      </w:pPr>
      <w:r>
        <w:rPr>
          <w:rFonts w:eastAsia="Calibri"/>
          <w:b/>
          <w:sz w:val="28"/>
          <w:szCs w:val="28"/>
          <w:lang w:val="nl-NL"/>
        </w:rPr>
        <w:t xml:space="preserve">   A.</w:t>
      </w:r>
      <w:r>
        <w:rPr>
          <w:rFonts w:eastAsia="Calibri"/>
          <w:sz w:val="28"/>
          <w:szCs w:val="28"/>
          <w:lang w:val="nl-NL"/>
        </w:rPr>
        <w:t xml:space="preserve"> </w:t>
      </w:r>
      <w:r>
        <w:rPr>
          <w:rFonts w:eastAsia="Calibri"/>
          <w:position w:val="-6"/>
          <w:sz w:val="28"/>
          <w:szCs w:val="28"/>
        </w:rPr>
        <w:object>
          <v:shape id="_x0000_i1032" o:spt="75" type="#_x0000_t75" style="height:18pt;width:19.8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eastAsia="Calibri"/>
          <w:sz w:val="28"/>
          <w:szCs w:val="28"/>
          <w:lang w:val="nl-NL"/>
        </w:rPr>
        <w:t xml:space="preserve"> </w:t>
      </w:r>
      <w:r>
        <w:rPr>
          <w:rFonts w:eastAsia="Calibri"/>
          <w:sz w:val="28"/>
          <w:szCs w:val="28"/>
          <w:lang w:val="nl-NL"/>
        </w:rPr>
        <w:tab/>
      </w:r>
      <w:r>
        <w:rPr>
          <w:rFonts w:eastAsia="Calibri"/>
          <w:sz w:val="28"/>
          <w:szCs w:val="28"/>
          <w:lang w:val="nl-NL"/>
        </w:rPr>
        <w:tab/>
      </w:r>
      <w:r>
        <w:rPr>
          <w:rFonts w:eastAsia="Calibri"/>
          <w:sz w:val="28"/>
          <w:szCs w:val="28"/>
          <w:lang w:val="nl-NL"/>
        </w:rPr>
        <w:t xml:space="preserve">              </w:t>
      </w:r>
      <w:r>
        <w:rPr>
          <w:rFonts w:eastAsia="Calibri"/>
          <w:b/>
          <w:sz w:val="28"/>
          <w:szCs w:val="28"/>
          <w:lang w:val="nl-NL"/>
        </w:rPr>
        <w:t>B</w:t>
      </w:r>
      <w:r>
        <w:rPr>
          <w:rFonts w:eastAsia="Calibri"/>
          <w:sz w:val="28"/>
          <w:szCs w:val="28"/>
          <w:lang w:val="nl-NL"/>
        </w:rPr>
        <w:t xml:space="preserve">. </w:t>
      </w:r>
      <w:r>
        <w:rPr>
          <w:rFonts w:eastAsia="Calibri"/>
          <w:position w:val="-6"/>
          <w:sz w:val="28"/>
          <w:szCs w:val="28"/>
        </w:rPr>
        <w:object>
          <v:shape id="_x0000_i1033" o:spt="75" type="#_x0000_t75" style="height:18pt;width:19.8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eastAsia="Calibri"/>
          <w:sz w:val="28"/>
          <w:szCs w:val="28"/>
          <w:lang w:val="nl-NL"/>
        </w:rPr>
        <w:t xml:space="preserve">                       </w:t>
      </w:r>
      <w:r>
        <w:rPr>
          <w:rFonts w:eastAsia="Calibri"/>
          <w:b/>
          <w:sz w:val="28"/>
          <w:szCs w:val="28"/>
          <w:lang w:val="nl-NL"/>
        </w:rPr>
        <w:t>C</w:t>
      </w:r>
      <w:r>
        <w:rPr>
          <w:rFonts w:eastAsia="Calibri"/>
          <w:sz w:val="28"/>
          <w:szCs w:val="28"/>
          <w:lang w:val="nl-NL"/>
        </w:rPr>
        <w:t xml:space="preserve">. </w:t>
      </w:r>
      <w:r>
        <w:rPr>
          <w:rFonts w:eastAsia="Calibri"/>
          <w:position w:val="-6"/>
          <w:sz w:val="28"/>
          <w:szCs w:val="28"/>
        </w:rPr>
        <w:object>
          <v:shape id="_x0000_i1034" o:spt="75" type="#_x0000_t75" style="height:18pt;width:19.8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eastAsia="Calibri"/>
          <w:sz w:val="28"/>
          <w:szCs w:val="28"/>
          <w:lang w:val="nl-NL"/>
        </w:rPr>
        <w:t xml:space="preserve"> </w:t>
      </w:r>
      <w:r>
        <w:rPr>
          <w:rFonts w:eastAsia="Calibri"/>
          <w:sz w:val="28"/>
          <w:szCs w:val="28"/>
          <w:lang w:val="nl-NL"/>
        </w:rPr>
        <w:tab/>
      </w:r>
      <w:r>
        <w:rPr>
          <w:rFonts w:eastAsia="Calibri"/>
          <w:sz w:val="28"/>
          <w:szCs w:val="28"/>
          <w:lang w:val="nl-NL"/>
        </w:rPr>
        <w:tab/>
      </w:r>
      <w:r>
        <w:rPr>
          <w:rFonts w:eastAsia="Calibri"/>
          <w:sz w:val="28"/>
          <w:szCs w:val="28"/>
        </w:rPr>
        <w:t xml:space="preserve">   </w:t>
      </w:r>
      <w:r>
        <w:rPr>
          <w:rFonts w:eastAsia="Calibri"/>
          <w:sz w:val="28"/>
          <w:szCs w:val="28"/>
          <w:lang w:val="en-US"/>
        </w:rPr>
        <w:t xml:space="preserve">     </w:t>
      </w:r>
      <w:r>
        <w:rPr>
          <w:rFonts w:eastAsia="Calibri"/>
          <w:sz w:val="28"/>
          <w:szCs w:val="28"/>
          <w:lang w:val="nl-NL"/>
        </w:rPr>
        <w:t xml:space="preserve">  </w:t>
      </w:r>
      <w:r>
        <w:rPr>
          <w:rFonts w:eastAsia="Calibri"/>
          <w:b/>
          <w:sz w:val="28"/>
          <w:szCs w:val="28"/>
          <w:lang w:val="nl-NL"/>
        </w:rPr>
        <w:t>D</w:t>
      </w:r>
      <w:r>
        <w:rPr>
          <w:rFonts w:eastAsia="Calibri"/>
          <w:sz w:val="28"/>
          <w:szCs w:val="28"/>
          <w:lang w:val="nl-NL"/>
        </w:rPr>
        <w:t xml:space="preserve">. </w:t>
      </w:r>
      <w:r>
        <w:rPr>
          <w:rFonts w:eastAsia="Calibri"/>
          <w:position w:val="-6"/>
          <w:sz w:val="28"/>
          <w:szCs w:val="28"/>
        </w:rPr>
        <w:object>
          <v:shape id="_x0000_i1035" o:spt="75" type="#_x0000_t75" style="height:18pt;width:19.8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eastAsia="Calibri"/>
          <w:sz w:val="28"/>
          <w:szCs w:val="28"/>
          <w:lang w:val="nl-NL"/>
        </w:rPr>
        <w:t xml:space="preserve">  </w:t>
      </w:r>
    </w:p>
    <w:p w14:paraId="155C0926">
      <w:pPr>
        <w:spacing w:before="40" w:after="40" w:line="276" w:lineRule="auto"/>
        <w:ind w:left="709" w:hanging="709"/>
        <w:rPr>
          <w:sz w:val="28"/>
          <w:szCs w:val="28"/>
        </w:rPr>
      </w:pPr>
      <w:r>
        <w:rPr>
          <w:b/>
          <w:sz w:val="28"/>
          <w:szCs w:val="28"/>
          <w:lang w:val="nl-NL"/>
        </w:rPr>
        <w:t xml:space="preserve">    </w:t>
      </w:r>
      <w:r>
        <w:rPr>
          <w:b/>
          <w:sz w:val="28"/>
          <w:szCs w:val="28"/>
        </w:rPr>
        <w:t xml:space="preserve">Câu </w:t>
      </w:r>
      <w:r>
        <w:rPr>
          <w:b/>
          <w:sz w:val="28"/>
          <w:szCs w:val="28"/>
          <w:lang w:val="nl-NL"/>
        </w:rPr>
        <w:t>7</w:t>
      </w:r>
      <w:r>
        <w:rPr>
          <w:sz w:val="28"/>
          <w:szCs w:val="28"/>
        </w:rPr>
        <w:t>. Cho đa thức Q(x) = -3x</w:t>
      </w:r>
      <w:r>
        <w:rPr>
          <w:sz w:val="28"/>
          <w:szCs w:val="28"/>
          <w:vertAlign w:val="superscript"/>
        </w:rPr>
        <w:t>8</w:t>
      </w:r>
      <w:r>
        <w:rPr>
          <w:sz w:val="28"/>
          <w:szCs w:val="28"/>
        </w:rPr>
        <w:t xml:space="preserve"> + 9x</w:t>
      </w:r>
      <w:r>
        <w:rPr>
          <w:sz w:val="28"/>
          <w:szCs w:val="28"/>
          <w:vertAlign w:val="superscript"/>
        </w:rPr>
        <w:t>4</w:t>
      </w:r>
      <w:r>
        <w:rPr>
          <w:sz w:val="28"/>
          <w:szCs w:val="28"/>
        </w:rPr>
        <w:t xml:space="preserve">  + 6x – 1, giá trị của đa thức Q(x) tại x = 1 là</w:t>
      </w:r>
      <w:r>
        <w:rPr>
          <w:sz w:val="28"/>
          <w:szCs w:val="28"/>
          <w:lang w:val="nl-NL"/>
        </w:rPr>
        <w:t>:</w:t>
      </w:r>
      <w:r>
        <w:rPr>
          <w:sz w:val="28"/>
          <w:szCs w:val="28"/>
        </w:rPr>
        <w:t xml:space="preserve"> </w:t>
      </w:r>
    </w:p>
    <w:p w14:paraId="06D7B7D9">
      <w:pPr>
        <w:pStyle w:val="37"/>
        <w:numPr>
          <w:ilvl w:val="0"/>
          <w:numId w:val="2"/>
        </w:numPr>
        <w:spacing w:before="40" w:after="40" w:line="276" w:lineRule="auto"/>
        <w:ind w:right="0"/>
        <w:jc w:val="left"/>
        <w:rPr>
          <w:sz w:val="28"/>
          <w:szCs w:val="28"/>
        </w:rPr>
      </w:pPr>
      <w:r>
        <w:rPr>
          <w:sz w:val="28"/>
          <w:szCs w:val="28"/>
        </w:rPr>
        <w:t>5</w:t>
      </w:r>
      <w:r>
        <w:rPr>
          <w:sz w:val="28"/>
          <w:szCs w:val="28"/>
        </w:rPr>
        <w:tab/>
      </w:r>
      <w:r>
        <w:rPr>
          <w:sz w:val="28"/>
          <w:szCs w:val="28"/>
        </w:rPr>
        <w:tab/>
      </w:r>
      <w:r>
        <w:rPr>
          <w:sz w:val="28"/>
          <w:szCs w:val="28"/>
        </w:rPr>
        <w:tab/>
      </w:r>
      <w:r>
        <w:rPr>
          <w:sz w:val="28"/>
          <w:szCs w:val="28"/>
          <w:lang w:val="en-US"/>
        </w:rPr>
        <w:t xml:space="preserve">   </w:t>
      </w:r>
      <w:r>
        <w:rPr>
          <w:b/>
          <w:bCs/>
          <w:sz w:val="28"/>
          <w:szCs w:val="28"/>
        </w:rPr>
        <w:t>B</w:t>
      </w:r>
      <w:r>
        <w:rPr>
          <w:sz w:val="28"/>
          <w:szCs w:val="28"/>
        </w:rPr>
        <w:t>. 4</w:t>
      </w:r>
      <w:r>
        <w:rPr>
          <w:sz w:val="28"/>
          <w:szCs w:val="28"/>
        </w:rPr>
        <w:tab/>
      </w:r>
      <w:r>
        <w:rPr>
          <w:sz w:val="28"/>
          <w:szCs w:val="28"/>
        </w:rPr>
        <w:tab/>
      </w:r>
      <w:r>
        <w:rPr>
          <w:sz w:val="28"/>
          <w:szCs w:val="28"/>
        </w:rPr>
        <w:tab/>
      </w:r>
      <w:r>
        <w:rPr>
          <w:sz w:val="28"/>
          <w:szCs w:val="28"/>
          <w:lang w:val="en-US"/>
        </w:rPr>
        <w:t xml:space="preserve">   </w:t>
      </w:r>
      <w:r>
        <w:rPr>
          <w:b/>
          <w:bCs/>
          <w:sz w:val="28"/>
          <w:szCs w:val="28"/>
        </w:rPr>
        <w:t>C.</w:t>
      </w:r>
      <w:r>
        <w:rPr>
          <w:sz w:val="28"/>
          <w:szCs w:val="28"/>
        </w:rPr>
        <w:t xml:space="preserve"> 10</w:t>
      </w:r>
      <w:r>
        <w:rPr>
          <w:sz w:val="28"/>
          <w:szCs w:val="28"/>
        </w:rPr>
        <w:tab/>
      </w:r>
      <w:r>
        <w:rPr>
          <w:sz w:val="28"/>
          <w:szCs w:val="28"/>
        </w:rPr>
        <w:tab/>
      </w:r>
      <w:r>
        <w:rPr>
          <w:sz w:val="28"/>
          <w:szCs w:val="28"/>
          <w:lang w:val="en-US"/>
        </w:rPr>
        <w:t xml:space="preserve">     </w:t>
      </w:r>
      <w:r>
        <w:rPr>
          <w:b/>
          <w:bCs/>
          <w:sz w:val="28"/>
          <w:szCs w:val="28"/>
        </w:rPr>
        <w:t>D.</w:t>
      </w:r>
      <w:r>
        <w:rPr>
          <w:sz w:val="28"/>
          <w:szCs w:val="28"/>
        </w:rPr>
        <w:t xml:space="preserve"> 11</w:t>
      </w:r>
    </w:p>
    <w:p w14:paraId="7F2D0F7A">
      <w:pPr>
        <w:spacing w:line="276" w:lineRule="auto"/>
        <w:rPr>
          <w:rFonts w:eastAsia="Calibri"/>
          <w:sz w:val="28"/>
          <w:szCs w:val="28"/>
        </w:rPr>
      </w:pPr>
      <w:r>
        <w:rPr>
          <w:rFonts w:eastAsia="Calibri"/>
          <w:b/>
          <w:bCs/>
          <w:sz w:val="28"/>
          <w:szCs w:val="28"/>
        </w:rPr>
        <w:t xml:space="preserve">Câu 8. </w:t>
      </w:r>
      <w:r>
        <w:rPr>
          <w:rFonts w:eastAsia="Calibri"/>
          <w:sz w:val="28"/>
          <w:szCs w:val="28"/>
        </w:rPr>
        <w:t>Kết quả học tập HKI của 40 học sinh lớp 7A được thống kê trong bảng sau:</w:t>
      </w:r>
    </w:p>
    <w:tbl>
      <w:tblPr>
        <w:tblStyle w:val="22"/>
        <w:tblW w:w="0" w:type="auto"/>
        <w:tblInd w:w="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1800"/>
        <w:gridCol w:w="1890"/>
        <w:gridCol w:w="1710"/>
        <w:gridCol w:w="1800"/>
      </w:tblGrid>
      <w:tr w14:paraId="7B772BB8">
        <w:tblPrEx>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7EB7AEA2">
            <w:pPr>
              <w:spacing w:line="276" w:lineRule="auto"/>
              <w:rPr>
                <w:rFonts w:eastAsia="Calibri"/>
                <w:sz w:val="28"/>
                <w:szCs w:val="28"/>
              </w:rPr>
            </w:pPr>
            <w:r>
              <w:rPr>
                <w:rFonts w:eastAsia="Calibri"/>
                <w:sz w:val="28"/>
                <w:szCs w:val="28"/>
              </w:rPr>
              <w:t>Xếp loại</w:t>
            </w:r>
          </w:p>
        </w:tc>
        <w:tc>
          <w:tcPr>
            <w:tcW w:w="1800" w:type="dxa"/>
            <w:tcBorders>
              <w:top w:val="single" w:color="auto" w:sz="4" w:space="0"/>
              <w:left w:val="single" w:color="auto" w:sz="4" w:space="0"/>
              <w:bottom w:val="single" w:color="auto" w:sz="4" w:space="0"/>
              <w:right w:val="single" w:color="auto" w:sz="4" w:space="0"/>
            </w:tcBorders>
          </w:tcPr>
          <w:p w14:paraId="67B36BAB">
            <w:pPr>
              <w:spacing w:line="276" w:lineRule="auto"/>
              <w:rPr>
                <w:rFonts w:eastAsia="Calibri"/>
                <w:sz w:val="28"/>
                <w:szCs w:val="28"/>
              </w:rPr>
            </w:pPr>
            <w:r>
              <w:rPr>
                <w:rFonts w:eastAsia="Calibri"/>
                <w:sz w:val="28"/>
                <w:szCs w:val="28"/>
              </w:rPr>
              <w:t>Tốt</w:t>
            </w:r>
          </w:p>
        </w:tc>
        <w:tc>
          <w:tcPr>
            <w:tcW w:w="1890" w:type="dxa"/>
            <w:tcBorders>
              <w:top w:val="single" w:color="auto" w:sz="4" w:space="0"/>
              <w:left w:val="single" w:color="auto" w:sz="4" w:space="0"/>
              <w:bottom w:val="single" w:color="auto" w:sz="4" w:space="0"/>
              <w:right w:val="single" w:color="auto" w:sz="4" w:space="0"/>
            </w:tcBorders>
          </w:tcPr>
          <w:p w14:paraId="693671D6">
            <w:pPr>
              <w:spacing w:line="276" w:lineRule="auto"/>
              <w:rPr>
                <w:rFonts w:eastAsia="Calibri"/>
                <w:sz w:val="28"/>
                <w:szCs w:val="28"/>
              </w:rPr>
            </w:pPr>
            <w:r>
              <w:rPr>
                <w:rFonts w:eastAsia="Calibri"/>
                <w:sz w:val="28"/>
                <w:szCs w:val="28"/>
              </w:rPr>
              <w:t>Khá</w:t>
            </w:r>
          </w:p>
        </w:tc>
        <w:tc>
          <w:tcPr>
            <w:tcW w:w="1710" w:type="dxa"/>
            <w:tcBorders>
              <w:top w:val="single" w:color="auto" w:sz="4" w:space="0"/>
              <w:left w:val="single" w:color="auto" w:sz="4" w:space="0"/>
              <w:bottom w:val="single" w:color="auto" w:sz="4" w:space="0"/>
              <w:right w:val="single" w:color="auto" w:sz="4" w:space="0"/>
            </w:tcBorders>
          </w:tcPr>
          <w:p w14:paraId="68B9FC1A">
            <w:pPr>
              <w:spacing w:line="276" w:lineRule="auto"/>
              <w:rPr>
                <w:rFonts w:eastAsia="Calibri"/>
                <w:sz w:val="28"/>
                <w:szCs w:val="28"/>
              </w:rPr>
            </w:pPr>
            <w:r>
              <w:rPr>
                <w:rFonts w:eastAsia="Calibri"/>
                <w:sz w:val="28"/>
                <w:szCs w:val="28"/>
              </w:rPr>
              <w:t>Đạt</w:t>
            </w:r>
          </w:p>
        </w:tc>
        <w:tc>
          <w:tcPr>
            <w:tcW w:w="1800" w:type="dxa"/>
            <w:tcBorders>
              <w:top w:val="single" w:color="auto" w:sz="4" w:space="0"/>
              <w:left w:val="single" w:color="auto" w:sz="4" w:space="0"/>
              <w:bottom w:val="single" w:color="auto" w:sz="4" w:space="0"/>
              <w:right w:val="single" w:color="auto" w:sz="4" w:space="0"/>
            </w:tcBorders>
          </w:tcPr>
          <w:p w14:paraId="420957B9">
            <w:pPr>
              <w:spacing w:line="276" w:lineRule="auto"/>
              <w:rPr>
                <w:rFonts w:eastAsia="Calibri"/>
                <w:sz w:val="28"/>
                <w:szCs w:val="28"/>
              </w:rPr>
            </w:pPr>
            <w:r>
              <w:rPr>
                <w:rFonts w:eastAsia="Calibri"/>
                <w:sz w:val="28"/>
                <w:szCs w:val="28"/>
              </w:rPr>
              <w:t>Chưa đạt</w:t>
            </w:r>
          </w:p>
        </w:tc>
      </w:tr>
      <w:tr w14:paraId="07C9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25D5380B">
            <w:pPr>
              <w:spacing w:line="276" w:lineRule="auto"/>
              <w:rPr>
                <w:rFonts w:eastAsia="Calibri"/>
                <w:sz w:val="28"/>
                <w:szCs w:val="28"/>
              </w:rPr>
            </w:pPr>
            <w:r>
              <w:rPr>
                <w:rFonts w:eastAsia="Calibri"/>
                <w:sz w:val="28"/>
                <w:szCs w:val="28"/>
              </w:rPr>
              <w:t>Tỉ lệ học sinh</w:t>
            </w:r>
          </w:p>
        </w:tc>
        <w:tc>
          <w:tcPr>
            <w:tcW w:w="1800" w:type="dxa"/>
            <w:tcBorders>
              <w:top w:val="single" w:color="auto" w:sz="4" w:space="0"/>
              <w:left w:val="single" w:color="auto" w:sz="4" w:space="0"/>
              <w:bottom w:val="single" w:color="auto" w:sz="4" w:space="0"/>
              <w:right w:val="single" w:color="auto" w:sz="4" w:space="0"/>
            </w:tcBorders>
          </w:tcPr>
          <w:p w14:paraId="7FD3BDC2">
            <w:pPr>
              <w:spacing w:line="276" w:lineRule="auto"/>
              <w:rPr>
                <w:rFonts w:eastAsia="Calibri"/>
                <w:sz w:val="28"/>
                <w:szCs w:val="28"/>
              </w:rPr>
            </w:pPr>
            <w:r>
              <w:rPr>
                <w:rFonts w:eastAsia="Calibri"/>
                <w:sz w:val="28"/>
                <w:szCs w:val="28"/>
              </w:rPr>
              <w:t>60%</w:t>
            </w:r>
          </w:p>
        </w:tc>
        <w:tc>
          <w:tcPr>
            <w:tcW w:w="1890" w:type="dxa"/>
            <w:tcBorders>
              <w:top w:val="single" w:color="auto" w:sz="4" w:space="0"/>
              <w:left w:val="single" w:color="auto" w:sz="4" w:space="0"/>
              <w:bottom w:val="single" w:color="auto" w:sz="4" w:space="0"/>
              <w:right w:val="single" w:color="auto" w:sz="4" w:space="0"/>
            </w:tcBorders>
          </w:tcPr>
          <w:p w14:paraId="7923AB6B">
            <w:pPr>
              <w:spacing w:line="276" w:lineRule="auto"/>
              <w:rPr>
                <w:rFonts w:eastAsia="Calibri"/>
                <w:sz w:val="28"/>
                <w:szCs w:val="28"/>
              </w:rPr>
            </w:pPr>
            <w:r>
              <w:rPr>
                <w:rFonts w:eastAsia="Calibri"/>
                <w:sz w:val="28"/>
                <w:szCs w:val="28"/>
              </w:rPr>
              <w:t>20%</w:t>
            </w:r>
          </w:p>
        </w:tc>
        <w:tc>
          <w:tcPr>
            <w:tcW w:w="1710" w:type="dxa"/>
            <w:tcBorders>
              <w:top w:val="single" w:color="auto" w:sz="4" w:space="0"/>
              <w:left w:val="single" w:color="auto" w:sz="4" w:space="0"/>
              <w:bottom w:val="single" w:color="auto" w:sz="4" w:space="0"/>
              <w:right w:val="single" w:color="auto" w:sz="4" w:space="0"/>
            </w:tcBorders>
          </w:tcPr>
          <w:p w14:paraId="68741018">
            <w:pPr>
              <w:spacing w:line="276" w:lineRule="auto"/>
              <w:rPr>
                <w:rFonts w:eastAsia="Calibri"/>
                <w:sz w:val="28"/>
                <w:szCs w:val="28"/>
              </w:rPr>
            </w:pPr>
            <w:r>
              <w:rPr>
                <w:rFonts w:eastAsia="Calibri"/>
                <w:sz w:val="28"/>
                <w:szCs w:val="28"/>
              </w:rPr>
              <w:t>15%</w:t>
            </w:r>
          </w:p>
        </w:tc>
        <w:tc>
          <w:tcPr>
            <w:tcW w:w="1800" w:type="dxa"/>
            <w:tcBorders>
              <w:top w:val="single" w:color="auto" w:sz="4" w:space="0"/>
              <w:left w:val="single" w:color="auto" w:sz="4" w:space="0"/>
              <w:bottom w:val="single" w:color="auto" w:sz="4" w:space="0"/>
              <w:right w:val="single" w:color="auto" w:sz="4" w:space="0"/>
            </w:tcBorders>
          </w:tcPr>
          <w:p w14:paraId="479A5C09">
            <w:pPr>
              <w:spacing w:line="276" w:lineRule="auto"/>
              <w:rPr>
                <w:rFonts w:eastAsia="Calibri"/>
                <w:sz w:val="28"/>
                <w:szCs w:val="28"/>
              </w:rPr>
            </w:pPr>
            <w:r>
              <w:rPr>
                <w:rFonts w:eastAsia="Calibri"/>
                <w:sz w:val="28"/>
                <w:szCs w:val="28"/>
              </w:rPr>
              <w:t>5%</w:t>
            </w:r>
          </w:p>
        </w:tc>
      </w:tr>
    </w:tbl>
    <w:p w14:paraId="5A4C04FA">
      <w:pPr>
        <w:spacing w:line="276" w:lineRule="auto"/>
        <w:rPr>
          <w:rFonts w:eastAsia="Calibri"/>
          <w:sz w:val="28"/>
          <w:szCs w:val="28"/>
        </w:rPr>
      </w:pPr>
      <w:r>
        <w:rPr>
          <w:rFonts w:eastAsia="Calibri"/>
          <w:sz w:val="28"/>
          <w:szCs w:val="28"/>
        </w:rPr>
        <w:t>Số học sinh lớp 7A xếp loại Tốt là</w:t>
      </w:r>
    </w:p>
    <w:p w14:paraId="3167C556">
      <w:pPr>
        <w:pStyle w:val="37"/>
        <w:numPr>
          <w:ilvl w:val="0"/>
          <w:numId w:val="3"/>
        </w:numPr>
        <w:spacing w:after="0" w:line="276" w:lineRule="auto"/>
        <w:ind w:right="0"/>
        <w:jc w:val="left"/>
        <w:rPr>
          <w:rFonts w:eastAsia="Calibri"/>
          <w:sz w:val="28"/>
          <w:szCs w:val="28"/>
        </w:rPr>
      </w:pPr>
      <w:r>
        <w:rPr>
          <w:rFonts w:eastAsia="Calibri"/>
          <w:sz w:val="28"/>
          <w:szCs w:val="28"/>
        </w:rPr>
        <w:t xml:space="preserve">24.                   </w:t>
      </w:r>
      <w:r>
        <w:rPr>
          <w:rFonts w:eastAsia="Calibri"/>
          <w:sz w:val="28"/>
          <w:szCs w:val="28"/>
          <w:lang w:val="en-US"/>
        </w:rPr>
        <w:t xml:space="preserve">   </w:t>
      </w:r>
      <w:r>
        <w:rPr>
          <w:rFonts w:eastAsia="Calibri"/>
          <w:sz w:val="28"/>
          <w:szCs w:val="28"/>
        </w:rPr>
        <w:t xml:space="preserve">  </w:t>
      </w:r>
      <w:r>
        <w:rPr>
          <w:rFonts w:eastAsia="Calibri"/>
          <w:b/>
          <w:bCs/>
          <w:sz w:val="28"/>
          <w:szCs w:val="28"/>
        </w:rPr>
        <w:t>B.</w:t>
      </w:r>
      <w:r>
        <w:rPr>
          <w:rFonts w:eastAsia="Calibri"/>
          <w:sz w:val="28"/>
          <w:szCs w:val="28"/>
        </w:rPr>
        <w:t xml:space="preserve"> 18.                  </w:t>
      </w:r>
      <w:r>
        <w:rPr>
          <w:rFonts w:eastAsia="Calibri"/>
          <w:sz w:val="28"/>
          <w:szCs w:val="28"/>
          <w:lang w:val="en-US"/>
        </w:rPr>
        <w:t xml:space="preserve">    </w:t>
      </w:r>
      <w:r>
        <w:rPr>
          <w:rFonts w:eastAsia="Calibri"/>
          <w:b/>
          <w:bCs/>
          <w:sz w:val="28"/>
          <w:szCs w:val="28"/>
        </w:rPr>
        <w:t>C.</w:t>
      </w:r>
      <w:r>
        <w:rPr>
          <w:rFonts w:eastAsia="Calibri"/>
          <w:sz w:val="28"/>
          <w:szCs w:val="28"/>
        </w:rPr>
        <w:t xml:space="preserve"> 28.                           </w:t>
      </w:r>
      <w:r>
        <w:rPr>
          <w:rFonts w:eastAsia="Calibri"/>
          <w:b/>
          <w:bCs/>
          <w:sz w:val="28"/>
          <w:szCs w:val="28"/>
        </w:rPr>
        <w:t>D.</w:t>
      </w:r>
      <w:r>
        <w:rPr>
          <w:rFonts w:eastAsia="Calibri"/>
          <w:sz w:val="28"/>
          <w:szCs w:val="28"/>
        </w:rPr>
        <w:t xml:space="preserve"> 30</w:t>
      </w:r>
    </w:p>
    <w:p w14:paraId="7D9AE3AD">
      <w:pPr>
        <w:keepNext/>
        <w:keepLines/>
        <w:spacing w:before="120" w:after="120" w:line="240" w:lineRule="auto"/>
        <w:outlineLvl w:val="3"/>
        <w:rPr>
          <w:b/>
          <w:iCs/>
          <w:sz w:val="28"/>
          <w:szCs w:val="28"/>
        </w:rPr>
      </w:pPr>
      <w:r>
        <w:rPr>
          <w:rFonts w:eastAsia="Calibri"/>
          <w:b/>
          <w:iCs/>
          <w:sz w:val="28"/>
          <w:szCs w:val="28"/>
          <w:lang w:val="nl-NL"/>
        </w:rPr>
        <w:t>Câu 9.</w:t>
      </w:r>
      <w:r>
        <w:rPr>
          <w:rFonts w:eastAsia="Calibri"/>
          <w:bCs/>
          <w:sz w:val="28"/>
          <w:szCs w:val="28"/>
          <w:lang w:val="nl-NL"/>
        </w:rPr>
        <w:t xml:space="preserve"> </w:t>
      </w:r>
      <w:r>
        <w:rPr>
          <w:bCs/>
          <w:iCs/>
          <w:sz w:val="28"/>
          <w:szCs w:val="28"/>
        </w:rPr>
        <w:t xml:space="preserve">Cho </w:t>
      </w:r>
      <w:r>
        <w:rPr>
          <w:position w:val="-6"/>
          <w:sz w:val="28"/>
          <w:szCs w:val="28"/>
        </w:rPr>
        <w:object>
          <v:shape id="_x0000_i1036" o:spt="75" type="#_x0000_t75" style="height:13.8pt;width:33.6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bCs/>
          <w:iCs/>
          <w:sz w:val="28"/>
          <w:szCs w:val="28"/>
        </w:rPr>
        <w:t xml:space="preserve"> có </w:t>
      </w:r>
      <m:oMath>
        <m:r>
          <m:rPr/>
          <w:rPr>
            <w:rFonts w:ascii="Cambria Math" w:hAnsi="Cambria Math"/>
            <w:sz w:val="28"/>
            <w:szCs w:val="28"/>
          </w:rPr>
          <m:t>AC</m:t>
        </m:r>
        <m:r>
          <m:rPr/>
          <w:rPr>
            <w:rFonts w:ascii="Cambria Math" w:hAnsi="Cambria Math"/>
            <w:sz w:val="28"/>
            <w:szCs w:val="28"/>
            <w:lang w:val="nl-NL"/>
          </w:rPr>
          <m:t>=8</m:t>
        </m:r>
        <m:r>
          <m:rPr/>
          <w:rPr>
            <w:rFonts w:ascii="Cambria Math" w:hAnsi="Cambria Math"/>
            <w:sz w:val="28"/>
            <w:szCs w:val="28"/>
          </w:rPr>
          <m:t>cm</m:t>
        </m:r>
        <m:r>
          <m:rPr/>
          <w:rPr>
            <w:rFonts w:ascii="Cambria Math" w:hAnsi="Cambria Math"/>
            <w:sz w:val="28"/>
            <w:szCs w:val="28"/>
            <w:lang w:val="nl-NL"/>
          </w:rPr>
          <m:t xml:space="preserve">, </m:t>
        </m:r>
        <m:r>
          <m:rPr/>
          <w:rPr>
            <w:rFonts w:ascii="Cambria Math" w:hAnsi="Cambria Math"/>
            <w:sz w:val="28"/>
            <w:szCs w:val="28"/>
          </w:rPr>
          <m:t>BC</m:t>
        </m:r>
        <m:r>
          <m:rPr/>
          <w:rPr>
            <w:rFonts w:ascii="Cambria Math" w:hAnsi="Cambria Math"/>
            <w:sz w:val="28"/>
            <w:szCs w:val="28"/>
            <w:lang w:val="nl-NL"/>
          </w:rPr>
          <m:t>=7</m:t>
        </m:r>
        <m:r>
          <m:rPr/>
          <w:rPr>
            <w:rFonts w:ascii="Cambria Math" w:hAnsi="Cambria Math"/>
            <w:sz w:val="28"/>
            <w:szCs w:val="28"/>
          </w:rPr>
          <m:t>cm</m:t>
        </m:r>
        <m:r>
          <m:rPr/>
          <w:rPr>
            <w:rFonts w:ascii="Cambria Math" w:hAnsi="Cambria Math"/>
            <w:sz w:val="28"/>
            <w:szCs w:val="28"/>
            <w:lang w:val="nl-NL"/>
          </w:rPr>
          <m:t>,</m:t>
        </m:r>
        <m:r>
          <m:rPr/>
          <w:rPr>
            <w:rFonts w:ascii="Cambria Math" w:hAnsi="Cambria Math"/>
            <w:sz w:val="28"/>
            <w:szCs w:val="28"/>
          </w:rPr>
          <m:t>AB</m:t>
        </m:r>
        <m:r>
          <m:rPr/>
          <w:rPr>
            <w:rFonts w:ascii="Cambria Math" w:hAnsi="Cambria Math"/>
            <w:sz w:val="28"/>
            <w:szCs w:val="28"/>
            <w:lang w:val="nl-NL"/>
          </w:rPr>
          <m:t>=6</m:t>
        </m:r>
        <m:r>
          <m:rPr/>
          <w:rPr>
            <w:rFonts w:ascii="Cambria Math" w:hAnsi="Cambria Math"/>
            <w:sz w:val="28"/>
            <w:szCs w:val="28"/>
          </w:rPr>
          <m:t>cm</m:t>
        </m:r>
      </m:oMath>
      <w:r>
        <w:rPr>
          <w:bCs/>
          <w:iCs/>
          <w:sz w:val="28"/>
          <w:szCs w:val="28"/>
        </w:rPr>
        <w:t>. Trong các khẳng định sau, câu nào đúng?</w:t>
      </w:r>
    </w:p>
    <w:p w14:paraId="3A1D4E65">
      <w:pPr>
        <w:tabs>
          <w:tab w:val="left" w:pos="3402"/>
          <w:tab w:val="left" w:pos="5669"/>
          <w:tab w:val="left" w:pos="7937"/>
        </w:tabs>
        <w:spacing w:before="120" w:after="120" w:line="240" w:lineRule="auto"/>
        <w:rPr>
          <w:rFonts w:eastAsia="Calibri"/>
          <w:sz w:val="28"/>
          <w:szCs w:val="28"/>
        </w:rPr>
      </w:pPr>
      <w:r>
        <w:rPr>
          <w:rFonts w:eastAsia="Calibri"/>
          <w:b/>
          <w:bCs/>
          <w:sz w:val="28"/>
          <w:szCs w:val="28"/>
          <w:lang w:val="nl-NL"/>
        </w:rPr>
        <w:t xml:space="preserve">       </w:t>
      </w:r>
      <w:r>
        <w:rPr>
          <w:rFonts w:eastAsia="Calibri"/>
          <w:b/>
          <w:bCs/>
          <w:sz w:val="28"/>
          <w:szCs w:val="28"/>
        </w:rPr>
        <w:t>A.</w:t>
      </w:r>
      <m:oMath>
        <m:acc>
          <m:accPr>
            <m:ctrlPr>
              <w:rPr>
                <w:rFonts w:ascii="Cambria Math" w:hAnsi="Cambria Math" w:eastAsia="Calibri"/>
                <w:i/>
                <w:sz w:val="28"/>
                <w:szCs w:val="28"/>
              </w:rPr>
            </m:ctrlPr>
          </m:accPr>
          <m:e>
            <m:r>
              <m:rPr/>
              <w:rPr>
                <w:rFonts w:ascii="Cambria Math" w:hAnsi="Cambria Math" w:eastAsia="Calibri"/>
                <w:sz w:val="28"/>
                <w:szCs w:val="28"/>
              </w:rPr>
              <m:t xml:space="preserve"> A</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oMath>
      <w:r>
        <w:rPr>
          <w:rFonts w:eastAsia="Calibri"/>
          <w:sz w:val="28"/>
          <w:szCs w:val="28"/>
        </w:rPr>
        <w:t xml:space="preserve"> </w:t>
      </w:r>
      <w:r>
        <w:rPr>
          <w:rFonts w:eastAsia="Calibri"/>
          <w:sz w:val="28"/>
          <w:szCs w:val="28"/>
          <w:lang w:val="nl-NL"/>
        </w:rPr>
        <w:t xml:space="preserve">            </w:t>
      </w:r>
      <w:r>
        <w:rPr>
          <w:rFonts w:eastAsia="Calibri"/>
          <w:sz w:val="28"/>
          <w:szCs w:val="28"/>
        </w:rPr>
        <w:t xml:space="preserve">  </w:t>
      </w:r>
      <w:r>
        <w:rPr>
          <w:rFonts w:eastAsia="Calibri"/>
          <w:sz w:val="28"/>
          <w:szCs w:val="28"/>
          <w:lang w:val="nl-NL"/>
        </w:rPr>
        <w:t xml:space="preserve"> </w:t>
      </w:r>
      <w:r>
        <w:rPr>
          <w:rFonts w:eastAsia="Calibri"/>
          <w:b/>
          <w:bCs/>
          <w:sz w:val="28"/>
          <w:szCs w:val="28"/>
        </w:rPr>
        <w:t>B.</w:t>
      </w:r>
      <w:r>
        <w:rPr>
          <w:rFonts w:eastAsia="Calibri"/>
          <w:sz w:val="28"/>
          <w:szCs w:val="28"/>
          <w:lang w:val="nl-NL"/>
        </w:rPr>
        <w:t xml:space="preserve"> </w:t>
      </w:r>
      <m:oMath>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oMath>
      <w:r>
        <w:rPr>
          <w:rFonts w:eastAsia="Calibri"/>
          <w:sz w:val="28"/>
          <w:szCs w:val="28"/>
          <w:lang w:val="nl-NL"/>
        </w:rPr>
        <w:t xml:space="preserve">         </w:t>
      </w:r>
      <w:r>
        <w:rPr>
          <w:rFonts w:eastAsia="Calibri"/>
          <w:b/>
          <w:bCs/>
          <w:sz w:val="28"/>
          <w:szCs w:val="28"/>
        </w:rPr>
        <w:t>C.</w:t>
      </w:r>
      <w:r>
        <w:rPr>
          <w:rFonts w:eastAsia="Calibri"/>
          <w:sz w:val="28"/>
          <w:szCs w:val="28"/>
        </w:rPr>
        <w:t xml:space="preserve"> </w:t>
      </w:r>
      <m:oMath>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oMath>
      <w:r>
        <w:rPr>
          <w:rFonts w:eastAsia="Calibri"/>
          <w:sz w:val="28"/>
          <w:szCs w:val="28"/>
          <w:lang w:val="nl-NL"/>
        </w:rPr>
        <w:t xml:space="preserve">         </w:t>
      </w:r>
      <w:r>
        <w:rPr>
          <w:rFonts w:eastAsia="Calibri"/>
          <w:sz w:val="28"/>
          <w:szCs w:val="28"/>
        </w:rPr>
        <w:t xml:space="preserve">   </w:t>
      </w:r>
      <w:r>
        <w:rPr>
          <w:rFonts w:eastAsia="Calibri"/>
          <w:b/>
          <w:bCs/>
          <w:sz w:val="28"/>
          <w:szCs w:val="28"/>
        </w:rPr>
        <w:t>D.</w:t>
      </w:r>
      <w:r>
        <w:rPr>
          <w:rFonts w:ascii="Cambria Math" w:hAnsi="Cambria Math" w:eastAsia="Calibri"/>
          <w:i/>
          <w:sz w:val="28"/>
          <w:szCs w:val="28"/>
        </w:rPr>
        <w:t xml:space="preserve"> </w:t>
      </w:r>
      <m:oMath>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oMath>
    </w:p>
    <w:p w14:paraId="11555DEC">
      <w:pPr>
        <w:keepNext/>
        <w:keepLines/>
        <w:spacing w:before="120" w:after="120" w:line="240" w:lineRule="auto"/>
        <w:outlineLvl w:val="3"/>
        <w:rPr>
          <w:iCs/>
          <w:sz w:val="28"/>
          <w:szCs w:val="28"/>
          <w:lang w:val="nl-NL"/>
        </w:rPr>
      </w:pPr>
      <w:r>
        <w:rPr>
          <w:rFonts w:eastAsia="Calibri"/>
          <w:b/>
          <w:bCs/>
          <w:iCs/>
          <w:sz w:val="28"/>
          <w:szCs w:val="28"/>
          <w:lang w:val="nl-NL"/>
        </w:rPr>
        <w:t>Câu 10.</w:t>
      </w:r>
      <w:r>
        <w:rPr>
          <w:rFonts w:eastAsia="Calibri"/>
          <w:sz w:val="28"/>
          <w:szCs w:val="28"/>
          <w:lang w:val="nl-NL"/>
        </w:rPr>
        <w:t xml:space="preserve"> </w:t>
      </w:r>
      <w:r>
        <w:rPr>
          <w:iCs/>
          <w:sz w:val="28"/>
          <w:szCs w:val="28"/>
          <w:lang w:val="nl-NL"/>
        </w:rPr>
        <w:t xml:space="preserve">Cho </w:t>
      </w:r>
      <w:r>
        <w:rPr>
          <w:position w:val="-4"/>
          <w:sz w:val="28"/>
          <w:szCs w:val="28"/>
        </w:rPr>
        <w:object>
          <v:shape id="_x0000_i1037" o:spt="75" type="#_x0000_t75" style="height:14.4pt;width:10.2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m:oMath>
        <m:r>
          <m:rPr/>
          <w:rPr>
            <w:rFonts w:ascii="Cambria Math" w:hAnsi="Cambria Math"/>
            <w:sz w:val="28"/>
            <w:szCs w:val="28"/>
            <w:lang w:val="nl-NL"/>
          </w:rPr>
          <m:t>∆</m:t>
        </m:r>
        <m:r>
          <m:rPr/>
          <w:rPr>
            <w:rFonts w:ascii="Cambria Math" w:hAnsi="Cambria Math"/>
            <w:sz w:val="28"/>
            <w:szCs w:val="28"/>
          </w:rPr>
          <m:t>DEF</m:t>
        </m:r>
      </m:oMath>
      <w:r>
        <w:rPr>
          <w:iCs/>
          <w:sz w:val="28"/>
          <w:szCs w:val="28"/>
          <w:lang w:val="nl-NL"/>
        </w:rPr>
        <w:t>, trung tuyến DM, trọng tâm G. Nhận định nào sau đây đúng ?</w:t>
      </w:r>
    </w:p>
    <w:p w14:paraId="1300E96C">
      <w:pPr>
        <w:keepNext/>
        <w:keepLines/>
        <w:spacing w:before="120" w:after="120" w:line="240" w:lineRule="auto"/>
        <w:outlineLvl w:val="3"/>
        <w:rPr>
          <w:rFonts w:eastAsia="Calibri"/>
          <w:sz w:val="28"/>
          <w:szCs w:val="28"/>
          <w:lang w:val="nl-NL"/>
        </w:rPr>
      </w:pPr>
      <w:r>
        <w:rPr>
          <w:b/>
          <w:bCs/>
          <w:iCs/>
          <w:sz w:val="28"/>
          <w:szCs w:val="28"/>
          <w:lang w:val="nl-NL"/>
        </w:rPr>
        <w:t xml:space="preserve">      A.</w:t>
      </w:r>
      <w:r>
        <w:rPr>
          <w:position w:val="-24"/>
          <w:sz w:val="28"/>
          <w:szCs w:val="28"/>
        </w:rPr>
        <w:object>
          <v:shape id="_x0000_i1038" o:spt="75" type="#_x0000_t75" style="height:30pt;width:45.6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iCs/>
          <w:sz w:val="28"/>
          <w:szCs w:val="28"/>
          <w:lang w:val="nl-NL"/>
        </w:rPr>
        <w:t xml:space="preserve">            </w:t>
      </w:r>
      <w:r>
        <w:rPr>
          <w:iCs/>
          <w:sz w:val="28"/>
          <w:szCs w:val="28"/>
        </w:rPr>
        <w:t xml:space="preserve">       </w:t>
      </w:r>
      <w:r>
        <w:rPr>
          <w:iCs/>
          <w:sz w:val="28"/>
          <w:szCs w:val="28"/>
          <w:lang w:val="nl-NL"/>
        </w:rPr>
        <w:t xml:space="preserve">  </w:t>
      </w:r>
      <w:r>
        <w:rPr>
          <w:iCs/>
          <w:sz w:val="28"/>
          <w:szCs w:val="28"/>
        </w:rPr>
        <w:t xml:space="preserve"> </w:t>
      </w:r>
      <w:r>
        <w:rPr>
          <w:b/>
          <w:bCs/>
          <w:iCs/>
          <w:sz w:val="28"/>
          <w:szCs w:val="28"/>
          <w:lang w:val="nl-NL"/>
        </w:rPr>
        <w:t>B.</w:t>
      </w:r>
      <w:r>
        <w:rPr>
          <w:iCs/>
          <w:sz w:val="28"/>
          <w:szCs w:val="28"/>
          <w:lang w:val="nl-NL"/>
        </w:rPr>
        <w:t xml:space="preserve"> </w:t>
      </w:r>
      <w:r>
        <w:rPr>
          <w:position w:val="-24"/>
          <w:sz w:val="28"/>
          <w:szCs w:val="28"/>
        </w:rPr>
        <w:object>
          <v:shape id="_x0000_i1039" o:spt="75" type="#_x0000_t75" style="height:30pt;width:45.6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iCs/>
          <w:sz w:val="28"/>
          <w:szCs w:val="28"/>
          <w:lang w:val="nl-NL"/>
        </w:rPr>
        <w:t xml:space="preserve">               </w:t>
      </w:r>
      <w:r>
        <w:rPr>
          <w:b/>
          <w:bCs/>
          <w:iCs/>
          <w:sz w:val="28"/>
          <w:szCs w:val="28"/>
          <w:lang w:val="nl-NL"/>
        </w:rPr>
        <w:t>C.</w:t>
      </w:r>
      <w:r>
        <w:rPr>
          <w:iCs/>
          <w:sz w:val="28"/>
          <w:szCs w:val="28"/>
          <w:lang w:val="nl-NL"/>
        </w:rPr>
        <w:t xml:space="preserve"> </w:t>
      </w:r>
      <w:r>
        <w:rPr>
          <w:position w:val="-24"/>
          <w:sz w:val="28"/>
          <w:szCs w:val="28"/>
        </w:rPr>
        <w:object>
          <v:shape id="_x0000_i1040" o:spt="75" type="#_x0000_t75" style="height:30pt;width:45.6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r>
        <w:rPr>
          <w:iCs/>
          <w:sz w:val="28"/>
          <w:szCs w:val="28"/>
          <w:lang w:val="nl-NL"/>
        </w:rPr>
        <w:t xml:space="preserve">                </w:t>
      </w:r>
      <w:r>
        <w:rPr>
          <w:b/>
          <w:bCs/>
          <w:iCs/>
          <w:sz w:val="28"/>
          <w:szCs w:val="28"/>
          <w:lang w:val="nl-NL"/>
        </w:rPr>
        <w:t>D.</w:t>
      </w:r>
      <w:r>
        <w:rPr>
          <w:iCs/>
          <w:sz w:val="28"/>
          <w:szCs w:val="28"/>
          <w:lang w:val="nl-NL"/>
        </w:rPr>
        <w:t xml:space="preserve"> DM = 3DG</w:t>
      </w:r>
    </w:p>
    <w:p w14:paraId="2507A10A">
      <w:pPr>
        <w:tabs>
          <w:tab w:val="left" w:pos="3402"/>
          <w:tab w:val="left" w:pos="5670"/>
          <w:tab w:val="left" w:pos="7938"/>
        </w:tabs>
        <w:spacing w:after="120" w:line="276" w:lineRule="auto"/>
        <w:ind w:left="0" w:right="45" w:firstLine="0"/>
        <w:rPr>
          <w:rFonts w:eastAsia="Calibri"/>
          <w:sz w:val="28"/>
          <w:szCs w:val="28"/>
          <w:lang w:val="fr-FR"/>
        </w:rPr>
      </w:pPr>
      <w:r>
        <w:rPr>
          <w:sz w:val="28"/>
          <w:szCs w:val="28"/>
          <w:lang w:val="nl-NL"/>
        </w:rPr>
        <w:t xml:space="preserve">    </w:t>
      </w:r>
      <w:r>
        <w:rPr>
          <w:b/>
          <w:bCs/>
          <w:sz w:val="28"/>
          <w:szCs w:val="28"/>
          <w:lang w:val="nl-NL"/>
        </w:rPr>
        <w:t xml:space="preserve">Câu 11. </w:t>
      </w:r>
      <w:r>
        <w:rPr>
          <w:rFonts w:eastAsia="Calibri"/>
          <w:sz w:val="28"/>
          <w:szCs w:val="28"/>
        </w:rPr>
        <w:t>Trong khu dân cư có ba điểm dân cư D, E, F người ta muốn xây một</w:t>
      </w:r>
    </w:p>
    <w:p w14:paraId="30B9B714">
      <w:pPr>
        <w:tabs>
          <w:tab w:val="left" w:pos="3402"/>
          <w:tab w:val="left" w:pos="5670"/>
          <w:tab w:val="left" w:pos="7938"/>
        </w:tabs>
        <w:spacing w:after="120" w:line="276" w:lineRule="auto"/>
        <w:ind w:left="0" w:right="45" w:firstLine="0"/>
        <w:rPr>
          <w:rFonts w:eastAsia="Calibri"/>
          <w:sz w:val="28"/>
          <w:szCs w:val="28"/>
          <w:lang w:val="fr-FR"/>
        </w:rPr>
      </w:pPr>
      <w:r>
        <w:rPr>
          <w:rFonts w:eastAsia="Calibri"/>
          <w:sz w:val="28"/>
          <w:szCs w:val="28"/>
          <w:lang w:val="fr-FR"/>
        </w:rPr>
        <w:t xml:space="preserve"> </w:t>
      </w:r>
      <w:r>
        <w:rPr>
          <w:rFonts w:eastAsia="Calibri"/>
          <w:sz w:val="28"/>
          <w:szCs w:val="28"/>
        </w:rPr>
        <w:t>công viên H cách đều cả ba điểm dân cư (như hình vẽ).</w:t>
      </w:r>
      <w:r>
        <w:rPr>
          <w:sz w:val="28"/>
          <w:szCs w:val="28"/>
        </w:rPr>
        <w:drawing>
          <wp:anchor distT="0" distB="0" distL="114300" distR="114300" simplePos="0" relativeHeight="251659264" behindDoc="0" locked="0" layoutInCell="1" allowOverlap="1">
            <wp:simplePos x="0" y="0"/>
            <wp:positionH relativeFrom="column">
              <wp:posOffset>5141595</wp:posOffset>
            </wp:positionH>
            <wp:positionV relativeFrom="paragraph">
              <wp:posOffset>32385</wp:posOffset>
            </wp:positionV>
            <wp:extent cx="1402715" cy="1177290"/>
            <wp:effectExtent l="0" t="0" r="6985" b="3810"/>
            <wp:wrapThrough wrapText="bothSides">
              <wp:wrapPolygon>
                <wp:start x="0" y="0"/>
                <wp:lineTo x="0" y="21320"/>
                <wp:lineTo x="21414" y="21320"/>
                <wp:lineTo x="21414" y="0"/>
                <wp:lineTo x="0" y="0"/>
              </wp:wrapPolygon>
            </wp:wrapThrough>
            <wp:docPr id="1239505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505494" name="Picture 1"/>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402715" cy="1177290"/>
                    </a:xfrm>
                    <a:prstGeom prst="rect">
                      <a:avLst/>
                    </a:prstGeom>
                  </pic:spPr>
                </pic:pic>
              </a:graphicData>
            </a:graphic>
          </wp:anchor>
        </w:drawing>
      </w:r>
      <w:r>
        <w:rPr>
          <w:rFonts w:eastAsia="Calibri"/>
          <w:sz w:val="28"/>
          <w:szCs w:val="28"/>
          <w:lang w:val="fr-FR"/>
        </w:rPr>
        <w:t xml:space="preserve"> </w:t>
      </w:r>
      <w:r>
        <w:rPr>
          <w:rFonts w:eastAsia="Calibri"/>
          <w:sz w:val="28"/>
          <w:szCs w:val="28"/>
        </w:rPr>
        <w:t>Khi đó vị trí của H là:</w:t>
      </w:r>
    </w:p>
    <w:p w14:paraId="5FB147D1">
      <w:pPr>
        <w:tabs>
          <w:tab w:val="left" w:pos="3402"/>
          <w:tab w:val="left" w:pos="5670"/>
          <w:tab w:val="left" w:pos="7938"/>
        </w:tabs>
        <w:spacing w:after="120" w:line="276" w:lineRule="auto"/>
        <w:ind w:left="0" w:right="45" w:firstLine="0"/>
        <w:jc w:val="left"/>
        <w:rPr>
          <w:rFonts w:eastAsia="Calibri"/>
          <w:sz w:val="28"/>
          <w:szCs w:val="28"/>
        </w:rPr>
      </w:pPr>
      <w:r>
        <w:rPr>
          <w:rFonts w:eastAsia="Calibri"/>
          <w:b/>
          <w:bCs/>
          <w:sz w:val="28"/>
          <w:szCs w:val="28"/>
          <w:lang w:val="fr-FR"/>
        </w:rPr>
        <w:t xml:space="preserve">      </w:t>
      </w:r>
      <w:r>
        <w:rPr>
          <w:rFonts w:eastAsia="Calibri"/>
          <w:b/>
          <w:bCs/>
          <w:sz w:val="28"/>
          <w:szCs w:val="28"/>
        </w:rPr>
        <w:t>A.</w:t>
      </w:r>
      <w:r>
        <w:rPr>
          <w:rFonts w:eastAsia="Calibri"/>
          <w:sz w:val="28"/>
          <w:szCs w:val="28"/>
        </w:rPr>
        <w:t xml:space="preserve"> Trung điểm của EF;</w:t>
      </w:r>
    </w:p>
    <w:p w14:paraId="2F1CF6B1">
      <w:pPr>
        <w:tabs>
          <w:tab w:val="left" w:pos="3402"/>
          <w:tab w:val="left" w:pos="5670"/>
          <w:tab w:val="left" w:pos="7938"/>
        </w:tabs>
        <w:spacing w:after="120" w:line="276" w:lineRule="auto"/>
        <w:ind w:right="45"/>
        <w:jc w:val="left"/>
        <w:rPr>
          <w:rFonts w:eastAsia="Calibri"/>
          <w:sz w:val="28"/>
          <w:szCs w:val="28"/>
        </w:rPr>
      </w:pPr>
      <w:r>
        <w:rPr>
          <w:rFonts w:eastAsia="Calibri"/>
          <w:b/>
          <w:bCs/>
          <w:sz w:val="28"/>
          <w:szCs w:val="28"/>
        </w:rPr>
        <w:t xml:space="preserve">  B.</w:t>
      </w:r>
      <w:r>
        <w:rPr>
          <w:rFonts w:eastAsia="Calibri"/>
          <w:sz w:val="28"/>
          <w:szCs w:val="28"/>
        </w:rPr>
        <w:t>Trọng tâm của ∆DEF;</w:t>
      </w:r>
    </w:p>
    <w:p w14:paraId="0530AF02">
      <w:pPr>
        <w:tabs>
          <w:tab w:val="left" w:pos="3402"/>
          <w:tab w:val="left" w:pos="5670"/>
          <w:tab w:val="left" w:pos="7938"/>
        </w:tabs>
        <w:spacing w:after="120" w:line="276" w:lineRule="auto"/>
        <w:ind w:right="45"/>
        <w:jc w:val="left"/>
        <w:rPr>
          <w:rFonts w:eastAsia="Calibri"/>
          <w:sz w:val="28"/>
          <w:szCs w:val="28"/>
        </w:rPr>
      </w:pPr>
      <w:r>
        <w:rPr>
          <w:rFonts w:eastAsia="Calibri"/>
          <w:b/>
          <w:bCs/>
          <w:sz w:val="28"/>
          <w:szCs w:val="28"/>
        </w:rPr>
        <w:t xml:space="preserve">  C.</w:t>
      </w:r>
      <w:r>
        <w:rPr>
          <w:rFonts w:eastAsia="Calibri"/>
          <w:sz w:val="28"/>
          <w:szCs w:val="28"/>
        </w:rPr>
        <w:t xml:space="preserve"> Giao</w:t>
      </w:r>
      <w:r>
        <w:rPr>
          <w:rFonts w:hint="default" w:eastAsia="Calibri"/>
          <w:sz w:val="28"/>
          <w:szCs w:val="28"/>
          <w:lang w:val="en-US"/>
        </w:rPr>
        <w:t xml:space="preserve"> điểm</w:t>
      </w:r>
      <w:r>
        <w:rPr>
          <w:rFonts w:eastAsia="Calibri"/>
          <w:sz w:val="28"/>
          <w:szCs w:val="28"/>
        </w:rPr>
        <w:t xml:space="preserve"> của ba đường trung trực của ∆DEF;</w:t>
      </w:r>
    </w:p>
    <w:p w14:paraId="37B696E0">
      <w:pPr>
        <w:tabs>
          <w:tab w:val="left" w:pos="3402"/>
          <w:tab w:val="left" w:pos="5670"/>
          <w:tab w:val="left" w:pos="7938"/>
        </w:tabs>
        <w:spacing w:after="120" w:line="276" w:lineRule="auto"/>
        <w:ind w:right="45"/>
        <w:jc w:val="left"/>
        <w:rPr>
          <w:rFonts w:eastAsia="Calibri"/>
          <w:sz w:val="28"/>
          <w:szCs w:val="28"/>
          <w:lang w:val="en-US"/>
        </w:rPr>
      </w:pPr>
      <w:r>
        <w:rPr>
          <w:rFonts w:eastAsia="Calibri"/>
          <w:b/>
          <w:bCs/>
          <w:sz w:val="28"/>
          <w:szCs w:val="28"/>
        </w:rPr>
        <w:t xml:space="preserve">  D.</w:t>
      </w:r>
      <w:r>
        <w:rPr>
          <w:rFonts w:eastAsia="Calibri"/>
          <w:b/>
          <w:bCs/>
          <w:sz w:val="28"/>
          <w:szCs w:val="28"/>
          <w:lang w:val="en-US"/>
        </w:rPr>
        <w:t xml:space="preserve"> </w:t>
      </w:r>
      <w:r>
        <w:rPr>
          <w:rFonts w:eastAsia="Calibri"/>
          <w:sz w:val="28"/>
          <w:szCs w:val="28"/>
        </w:rPr>
        <w:t>A và C đều đúng.</w:t>
      </w:r>
    </w:p>
    <w:p w14:paraId="72C6DD39">
      <w:pPr>
        <w:tabs>
          <w:tab w:val="left" w:pos="992"/>
        </w:tabs>
        <w:spacing w:after="120" w:line="276" w:lineRule="auto"/>
        <w:ind w:left="0" w:firstLine="0"/>
        <w:rPr>
          <w:rFonts w:eastAsia="Calibri"/>
          <w:bCs/>
          <w:sz w:val="28"/>
          <w:szCs w:val="28"/>
          <w:lang w:val="pl-PL"/>
        </w:rPr>
      </w:pPr>
      <w:r>
        <w:rPr>
          <w:rFonts w:eastAsia="Calibri"/>
          <w:b/>
          <w:iCs/>
          <w:sz w:val="28"/>
          <w:szCs w:val="28"/>
          <w:lang w:val="fr-FR"/>
        </w:rPr>
        <w:t xml:space="preserve">  Câu 12.</w:t>
      </w:r>
      <w:r>
        <w:rPr>
          <w:rFonts w:eastAsia="Calibri"/>
          <w:bCs/>
          <w:sz w:val="28"/>
          <w:szCs w:val="28"/>
        </w:rPr>
        <w:t xml:space="preserve"> Cho hình vẽ sau. </w:t>
      </w:r>
      <w:r>
        <w:rPr>
          <w:rFonts w:eastAsia="Calibri"/>
          <w:bCs/>
          <w:sz w:val="28"/>
          <w:szCs w:val="28"/>
          <w:lang w:val="pl-PL"/>
        </w:rPr>
        <w:t>Tam giác bằng với tam giác DEA là:</w:t>
      </w:r>
    </w:p>
    <w:p w14:paraId="5221C958">
      <w:pPr>
        <w:tabs>
          <w:tab w:val="left" w:pos="992"/>
        </w:tabs>
        <w:spacing w:after="120" w:line="276" w:lineRule="auto"/>
        <w:ind w:left="809" w:firstLine="0"/>
        <w:jc w:val="center"/>
        <w:rPr>
          <w:rFonts w:eastAsia="Calibri"/>
          <w:bCs/>
          <w:sz w:val="28"/>
          <w:szCs w:val="28"/>
        </w:rPr>
      </w:pPr>
      <w:r>
        <w:rPr>
          <w:rFonts w:eastAsia="Calibri"/>
        </w:rPr>
        <w:drawing>
          <wp:inline distT="0" distB="0" distL="0" distR="0">
            <wp:extent cx="2906395" cy="1744980"/>
            <wp:effectExtent l="0" t="0" r="8255" b="7620"/>
            <wp:docPr id="25" name="Picture 2" descr="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descr="A triangle with lines and letters&#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913791" cy="1749421"/>
                    </a:xfrm>
                    <a:prstGeom prst="rect">
                      <a:avLst/>
                    </a:prstGeom>
                    <a:noFill/>
                    <a:ln>
                      <a:noFill/>
                    </a:ln>
                  </pic:spPr>
                </pic:pic>
              </a:graphicData>
            </a:graphic>
          </wp:inline>
        </w:drawing>
      </w:r>
    </w:p>
    <w:p w14:paraId="36EB60F9">
      <w:pPr>
        <w:tabs>
          <w:tab w:val="left" w:pos="992"/>
        </w:tabs>
        <w:spacing w:after="120" w:line="276" w:lineRule="auto"/>
        <w:rPr>
          <w:rFonts w:eastAsia="Calibri"/>
          <w:bCs/>
          <w:sz w:val="28"/>
          <w:szCs w:val="28"/>
          <w:lang w:val="pt-BR"/>
        </w:rPr>
      </w:pPr>
      <w:r>
        <w:rPr>
          <w:rFonts w:eastAsia="Calibri"/>
          <w:b/>
          <w:bCs/>
          <w:sz w:val="28"/>
          <w:szCs w:val="28"/>
          <w:lang w:val="pt-BR"/>
        </w:rPr>
        <w:t xml:space="preserve">   A.</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ABC</w:t>
      </w:r>
      <w:r>
        <w:rPr>
          <w:rFonts w:eastAsia="Calibri"/>
          <w:bCs/>
          <w:sz w:val="28"/>
          <w:szCs w:val="28"/>
          <w:lang w:val="pt-BR"/>
        </w:rPr>
        <w:tab/>
      </w:r>
      <w:r>
        <w:rPr>
          <w:rFonts w:eastAsia="Calibri"/>
          <w:bCs/>
          <w:sz w:val="28"/>
          <w:szCs w:val="28"/>
          <w:lang w:val="pt-BR"/>
        </w:rPr>
        <w:tab/>
      </w:r>
      <w:r>
        <w:rPr>
          <w:rFonts w:eastAsia="Calibri"/>
          <w:b/>
          <w:bCs/>
          <w:sz w:val="28"/>
          <w:szCs w:val="28"/>
          <w:lang w:val="pt-BR"/>
        </w:rPr>
        <w:t>B.</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DBA</w:t>
      </w:r>
      <w:r>
        <w:rPr>
          <w:rFonts w:eastAsia="Calibri"/>
          <w:bCs/>
          <w:sz w:val="28"/>
          <w:szCs w:val="28"/>
          <w:lang w:val="pt-BR"/>
        </w:rPr>
        <w:tab/>
      </w:r>
      <w:r>
        <w:rPr>
          <w:rFonts w:eastAsia="Calibri"/>
          <w:bCs/>
          <w:sz w:val="28"/>
          <w:szCs w:val="28"/>
          <w:lang w:val="pt-BR"/>
        </w:rPr>
        <w:tab/>
      </w:r>
      <w:r>
        <w:rPr>
          <w:rFonts w:eastAsia="Calibri"/>
          <w:b/>
          <w:bCs/>
          <w:sz w:val="28"/>
          <w:szCs w:val="28"/>
          <w:lang w:val="pt-BR"/>
        </w:rPr>
        <w:t xml:space="preserve">C. </w:t>
      </w:r>
      <m:oMath>
        <m:r>
          <m:rPr>
            <m:sty m:val="bi"/>
          </m:rPr>
          <w:rPr>
            <w:rFonts w:ascii="Cambria Math" w:hAnsi="Cambria Math" w:eastAsia="Calibri"/>
            <w:sz w:val="28"/>
            <w:szCs w:val="28"/>
            <w:lang w:val="pt-BR"/>
          </w:rPr>
          <m:t>∆</m:t>
        </m:r>
      </m:oMath>
      <w:r>
        <w:rPr>
          <w:rFonts w:eastAsia="Calibri"/>
          <w:bCs/>
          <w:sz w:val="28"/>
          <w:szCs w:val="28"/>
          <w:lang w:val="pt-BR"/>
        </w:rPr>
        <w:t>CBA</w:t>
      </w:r>
      <w:r>
        <w:rPr>
          <w:rFonts w:eastAsia="Calibri"/>
          <w:bCs/>
          <w:sz w:val="28"/>
          <w:szCs w:val="28"/>
          <w:lang w:val="pt-BR"/>
        </w:rPr>
        <w:tab/>
      </w:r>
      <w:r>
        <w:rPr>
          <w:rFonts w:eastAsia="Calibri"/>
          <w:bCs/>
          <w:sz w:val="28"/>
          <w:szCs w:val="28"/>
          <w:lang w:val="pt-BR"/>
        </w:rPr>
        <w:tab/>
      </w:r>
      <w:r>
        <w:rPr>
          <w:rFonts w:eastAsia="Calibri"/>
          <w:bCs/>
          <w:sz w:val="28"/>
          <w:szCs w:val="28"/>
          <w:lang w:val="pt-BR"/>
        </w:rPr>
        <w:tab/>
      </w:r>
      <w:r>
        <w:rPr>
          <w:rFonts w:eastAsia="Calibri"/>
          <w:b/>
          <w:bCs/>
          <w:sz w:val="28"/>
          <w:szCs w:val="28"/>
          <w:lang w:val="pt-BR"/>
        </w:rPr>
        <w:t>D.</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BCA</w:t>
      </w:r>
    </w:p>
    <w:p w14:paraId="08A6766E">
      <w:pPr>
        <w:spacing w:after="0" w:line="240" w:lineRule="auto"/>
        <w:ind w:left="0" w:right="0" w:firstLine="0"/>
        <w:jc w:val="left"/>
        <w:rPr>
          <w:color w:val="auto"/>
          <w:sz w:val="28"/>
          <w:szCs w:val="28"/>
          <w:lang w:val="pt-BR"/>
        </w:rPr>
      </w:pPr>
      <w:r>
        <w:rPr>
          <w:rFonts w:eastAsia="Calibri"/>
          <w:sz w:val="28"/>
          <w:szCs w:val="28"/>
          <w:lang w:val="nl-NL"/>
        </w:rPr>
        <w:t xml:space="preserve">    </w:t>
      </w:r>
      <w:r>
        <w:rPr>
          <w:b/>
          <w:color w:val="auto"/>
          <w:sz w:val="28"/>
          <w:szCs w:val="28"/>
        </w:rPr>
        <w:t>II/Tự luận: (7,0 điểm)</w:t>
      </w:r>
      <w:r>
        <w:rPr>
          <w:color w:val="auto"/>
          <w:sz w:val="28"/>
          <w:szCs w:val="28"/>
        </w:rPr>
        <w:t xml:space="preserve"> </w:t>
      </w:r>
    </w:p>
    <w:p w14:paraId="0AADEF48">
      <w:pPr>
        <w:spacing w:after="0" w:line="276" w:lineRule="auto"/>
        <w:rPr>
          <w:sz w:val="28"/>
          <w:szCs w:val="28"/>
          <w:lang w:val="pt-BR"/>
        </w:rPr>
      </w:pPr>
      <w:r>
        <w:rPr>
          <w:b/>
          <w:sz w:val="28"/>
          <w:szCs w:val="28"/>
        </w:rPr>
        <w:t xml:space="preserve">Bài  </w:t>
      </w:r>
      <w:r>
        <w:rPr>
          <w:b/>
          <w:sz w:val="28"/>
          <w:szCs w:val="28"/>
          <w:lang w:val="pt-BR"/>
        </w:rPr>
        <w:t>13</w:t>
      </w:r>
      <w:r>
        <w:rPr>
          <w:b/>
          <w:sz w:val="28"/>
          <w:szCs w:val="28"/>
        </w:rPr>
        <w:t xml:space="preserve">. </w:t>
      </w:r>
      <w:r>
        <w:rPr>
          <w:bCs/>
          <w:i/>
          <w:iCs/>
          <w:sz w:val="28"/>
          <w:szCs w:val="28"/>
        </w:rPr>
        <w:t>(</w:t>
      </w:r>
      <w:r>
        <w:rPr>
          <w:bCs/>
          <w:i/>
          <w:iCs/>
          <w:sz w:val="28"/>
          <w:szCs w:val="28"/>
          <w:lang w:val="pt-BR"/>
        </w:rPr>
        <w:t>2</w:t>
      </w:r>
      <w:r>
        <w:rPr>
          <w:bCs/>
          <w:i/>
          <w:iCs/>
          <w:sz w:val="28"/>
          <w:szCs w:val="28"/>
        </w:rPr>
        <w:t xml:space="preserve"> điểm)</w:t>
      </w:r>
      <w:r>
        <w:rPr>
          <w:sz w:val="28"/>
          <w:szCs w:val="28"/>
        </w:rPr>
        <w:t xml:space="preserve">  </w:t>
      </w:r>
    </w:p>
    <w:p w14:paraId="4202423A">
      <w:pPr>
        <w:spacing w:after="0" w:line="276" w:lineRule="auto"/>
        <w:rPr>
          <w:sz w:val="28"/>
          <w:szCs w:val="28"/>
        </w:rPr>
      </w:pPr>
      <w:r>
        <w:rPr>
          <w:sz w:val="28"/>
          <w:szCs w:val="28"/>
        </w:rPr>
        <w:t>a</w:t>
      </w:r>
      <w:r>
        <w:rPr>
          <w:sz w:val="28"/>
          <w:szCs w:val="28"/>
          <w:lang w:val="pt-BR"/>
        </w:rPr>
        <w:t xml:space="preserve">) </w:t>
      </w:r>
      <w:r>
        <w:rPr>
          <w:sz w:val="28"/>
          <w:szCs w:val="28"/>
        </w:rPr>
        <w:t>Cho đa thức</w:t>
      </w:r>
      <w:r>
        <w:rPr>
          <w:position w:val="-14"/>
          <w:sz w:val="28"/>
          <w:szCs w:val="28"/>
        </w:rPr>
        <w:object>
          <v:shape id="_x0000_i1041" o:spt="75" type="#_x0000_t75" style="height:22.2pt;width:132.6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sz w:val="28"/>
          <w:szCs w:val="28"/>
        </w:rPr>
        <w:t xml:space="preserve"> và</w:t>
      </w:r>
      <w:r>
        <w:rPr>
          <w:sz w:val="28"/>
          <w:szCs w:val="28"/>
          <w:lang w:val="pt-BR"/>
        </w:rPr>
        <w:t xml:space="preserve"> </w:t>
      </w:r>
      <w:r>
        <w:rPr>
          <w:sz w:val="28"/>
          <w:szCs w:val="28"/>
        </w:rPr>
        <w:t>đa thức</w:t>
      </w:r>
      <w:r>
        <w:rPr>
          <w:position w:val="-14"/>
          <w:sz w:val="28"/>
          <w:szCs w:val="28"/>
        </w:rPr>
        <w:object>
          <v:shape id="_x0000_i1042" o:spt="75" type="#_x0000_t75" style="height:22.2pt;width:114.6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sz w:val="28"/>
          <w:szCs w:val="28"/>
        </w:rPr>
        <w:t xml:space="preserve"> Tính </w:t>
      </w:r>
      <w:r>
        <w:rPr>
          <w:position w:val="-14"/>
          <w:sz w:val="28"/>
          <w:szCs w:val="28"/>
        </w:rPr>
        <w:object>
          <v:shape id="_x0000_i1043" o:spt="75" type="#_x0000_t75" style="height:19.8pt;width:63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sz w:val="28"/>
          <w:szCs w:val="28"/>
        </w:rPr>
        <w:t xml:space="preserve">và </w:t>
      </w:r>
      <w:r>
        <w:rPr>
          <w:position w:val="-14"/>
          <w:sz w:val="28"/>
          <w:szCs w:val="28"/>
        </w:rPr>
        <w:object>
          <v:shape id="_x0000_i1044" o:spt="75" type="#_x0000_t75" style="height:19.8pt;width:63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r>
        <w:rPr>
          <w:sz w:val="28"/>
          <w:szCs w:val="28"/>
        </w:rPr>
        <w:t>.</w:t>
      </w:r>
    </w:p>
    <w:p w14:paraId="09549837">
      <w:pPr>
        <w:spacing w:after="0" w:line="240" w:lineRule="auto"/>
        <w:ind w:right="0"/>
        <w:contextualSpacing/>
        <w:jc w:val="left"/>
        <w:rPr>
          <w:rFonts w:eastAsia="Aptos"/>
          <w:sz w:val="28"/>
          <w:szCs w:val="28"/>
        </w:rPr>
      </w:pPr>
      <w:r>
        <w:rPr>
          <w:bCs/>
          <w:sz w:val="28"/>
          <w:szCs w:val="28"/>
        </w:rPr>
        <w:t xml:space="preserve">b) </w:t>
      </w:r>
      <w:r>
        <w:rPr>
          <w:sz w:val="28"/>
          <w:szCs w:val="28"/>
        </w:rPr>
        <w:t xml:space="preserve">Thực hiện phép nhân : </w:t>
      </w:r>
      <w:r>
        <w:rPr>
          <w:rFonts w:eastAsia="Aptos"/>
          <w:sz w:val="28"/>
          <w:szCs w:val="28"/>
        </w:rPr>
        <w:t>3x.(2x</w:t>
      </w:r>
      <w:r>
        <w:rPr>
          <w:rFonts w:eastAsia="Aptos"/>
          <w:sz w:val="28"/>
          <w:szCs w:val="28"/>
          <w:vertAlign w:val="superscript"/>
        </w:rPr>
        <w:t>2</w:t>
      </w:r>
      <w:r>
        <w:rPr>
          <w:rFonts w:eastAsia="Aptos"/>
          <w:sz w:val="28"/>
          <w:szCs w:val="28"/>
        </w:rPr>
        <w:t xml:space="preserve"> – x + 3)</w:t>
      </w:r>
    </w:p>
    <w:p w14:paraId="2A7D7474">
      <w:pPr>
        <w:tabs>
          <w:tab w:val="center" w:pos="5386"/>
        </w:tabs>
        <w:spacing w:before="120" w:after="0" w:line="240" w:lineRule="auto"/>
        <w:rPr>
          <w:rFonts w:eastAsia="Aptos"/>
          <w:i/>
          <w:iCs/>
          <w:sz w:val="28"/>
          <w:szCs w:val="28"/>
          <w:lang w:val="pt-BR"/>
        </w:rPr>
      </w:pPr>
      <w:r>
        <w:rPr>
          <w:sz w:val="28"/>
          <w:szCs w:val="28"/>
        </w:rPr>
        <w:t xml:space="preserve">c) Tính </w:t>
      </w:r>
      <w:r>
        <w:rPr>
          <w:position w:val="-10"/>
          <w:sz w:val="28"/>
          <w:szCs w:val="28"/>
        </w:rPr>
        <w:object>
          <v:shape id="_x0000_i1045" o:spt="75" type="#_x0000_t75" style="height:18.6pt;width:101.4pt;" o:ole="t" filled="f" o:preferrelative="t" stroked="f" coordsize="21600,21600">
            <v:path/>
            <v:fill on="f" focussize="0,0"/>
            <v:stroke on="f" joinstyle="miter"/>
            <v:imagedata r:id="rId49" o:title=""/>
            <o:lock v:ext="edit" aspectratio="t"/>
            <w10:wrap type="none"/>
            <w10:anchorlock/>
          </v:shape>
          <o:OLEObject Type="Embed" ProgID="Equation.3" ShapeID="_x0000_i1045" DrawAspect="Content" ObjectID="_1468075745" r:id="rId48">
            <o:LockedField>false</o:LockedField>
          </o:OLEObject>
        </w:object>
      </w:r>
    </w:p>
    <w:p w14:paraId="07727979">
      <w:pPr>
        <w:tabs>
          <w:tab w:val="center" w:pos="5386"/>
        </w:tabs>
        <w:rPr>
          <w:rFonts w:eastAsia="Aptos"/>
          <w:sz w:val="28"/>
          <w:szCs w:val="28"/>
          <w:lang w:val="pt-BR"/>
        </w:rPr>
      </w:pPr>
      <w:r>
        <w:rPr>
          <w:rFonts w:eastAsia="Aptos"/>
          <w:b/>
          <w:sz w:val="28"/>
          <w:szCs w:val="28"/>
          <w:lang w:val="pt-BR"/>
        </w:rPr>
        <w:t xml:space="preserve">Bài 14. </w:t>
      </w:r>
      <w:r>
        <w:rPr>
          <w:rFonts w:eastAsia="Aptos"/>
          <w:sz w:val="28"/>
          <w:szCs w:val="28"/>
          <w:lang w:val="pt-BR"/>
        </w:rPr>
        <w:t>(</w:t>
      </w:r>
      <w:r>
        <w:rPr>
          <w:rFonts w:eastAsia="Aptos"/>
          <w:i/>
          <w:iCs/>
          <w:sz w:val="28"/>
          <w:szCs w:val="28"/>
          <w:lang w:val="pt-BR"/>
        </w:rPr>
        <w:t>1</w:t>
      </w:r>
      <w:r>
        <w:rPr>
          <w:rFonts w:eastAsia="Aptos"/>
          <w:i/>
          <w:sz w:val="28"/>
          <w:szCs w:val="28"/>
          <w:lang w:val="pt-BR"/>
        </w:rPr>
        <w:t xml:space="preserve"> điểm) </w:t>
      </w:r>
      <w:r>
        <w:rPr>
          <w:rFonts w:eastAsia="Aptos"/>
          <w:sz w:val="28"/>
          <w:szCs w:val="28"/>
          <w:lang w:val="pt-BR"/>
        </w:rPr>
        <w:t>Cho hình vẽ:</w:t>
      </w:r>
    </w:p>
    <w:p w14:paraId="6A9824C9">
      <w:pPr>
        <w:tabs>
          <w:tab w:val="center" w:pos="5386"/>
        </w:tabs>
        <w:rPr>
          <w:rFonts w:eastAsia="Aptos"/>
          <w:sz w:val="28"/>
          <w:szCs w:val="28"/>
          <w:lang w:val="pt-BR"/>
        </w:rPr>
      </w:pPr>
      <w:r>
        <w:rPr>
          <w:rFonts w:eastAsia="Aptos"/>
          <w:i/>
          <w:sz w:val="28"/>
          <w:szCs w:val="28"/>
        </w:rPr>
        <w:drawing>
          <wp:anchor distT="0" distB="0" distL="114300" distR="114300" simplePos="0" relativeHeight="251660288" behindDoc="1" locked="0" layoutInCell="1" allowOverlap="1">
            <wp:simplePos x="0" y="0"/>
            <wp:positionH relativeFrom="column">
              <wp:posOffset>1104900</wp:posOffset>
            </wp:positionH>
            <wp:positionV relativeFrom="paragraph">
              <wp:posOffset>6985</wp:posOffset>
            </wp:positionV>
            <wp:extent cx="2070100" cy="1242060"/>
            <wp:effectExtent l="0" t="0" r="6350" b="0"/>
            <wp:wrapTight wrapText="bothSides">
              <wp:wrapPolygon>
                <wp:start x="0" y="0"/>
                <wp:lineTo x="0" y="21202"/>
                <wp:lineTo x="21467" y="21202"/>
                <wp:lineTo x="2146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2070100" cy="1242060"/>
                    </a:xfrm>
                    <a:prstGeom prst="rect">
                      <a:avLst/>
                    </a:prstGeom>
                    <a:noFill/>
                    <a:ln>
                      <a:noFill/>
                    </a:ln>
                  </pic:spPr>
                </pic:pic>
              </a:graphicData>
            </a:graphic>
          </wp:anchor>
        </w:drawing>
      </w:r>
    </w:p>
    <w:p w14:paraId="3B825B82">
      <w:pPr>
        <w:tabs>
          <w:tab w:val="center" w:pos="5386"/>
        </w:tabs>
        <w:rPr>
          <w:rFonts w:eastAsia="Aptos"/>
          <w:sz w:val="28"/>
          <w:szCs w:val="28"/>
          <w:lang w:val="pt-BR"/>
        </w:rPr>
      </w:pPr>
    </w:p>
    <w:p w14:paraId="1BB5CBB7">
      <w:pPr>
        <w:tabs>
          <w:tab w:val="center" w:pos="5386"/>
        </w:tabs>
        <w:rPr>
          <w:rFonts w:eastAsia="Aptos"/>
          <w:sz w:val="28"/>
          <w:szCs w:val="28"/>
          <w:lang w:val="pt-BR"/>
        </w:rPr>
      </w:pPr>
    </w:p>
    <w:p w14:paraId="5DB1CF61">
      <w:pPr>
        <w:tabs>
          <w:tab w:val="center" w:pos="5386"/>
        </w:tabs>
        <w:rPr>
          <w:rFonts w:eastAsia="Aptos"/>
          <w:sz w:val="28"/>
          <w:szCs w:val="28"/>
          <w:lang w:val="pt-BR"/>
        </w:rPr>
      </w:pPr>
    </w:p>
    <w:p w14:paraId="4C17CF74">
      <w:pPr>
        <w:tabs>
          <w:tab w:val="center" w:pos="5386"/>
        </w:tabs>
        <w:rPr>
          <w:rFonts w:eastAsia="Aptos"/>
          <w:sz w:val="28"/>
          <w:szCs w:val="28"/>
          <w:lang w:val="pt-BR"/>
        </w:rPr>
      </w:pPr>
    </w:p>
    <w:p w14:paraId="6E6D92F8">
      <w:pPr>
        <w:tabs>
          <w:tab w:val="center" w:pos="5386"/>
        </w:tabs>
        <w:rPr>
          <w:rFonts w:eastAsia="Aptos"/>
          <w:sz w:val="28"/>
          <w:szCs w:val="28"/>
          <w:lang w:val="pt-BR"/>
        </w:rPr>
      </w:pPr>
    </w:p>
    <w:p w14:paraId="4DAAC2AD">
      <w:pPr>
        <w:tabs>
          <w:tab w:val="center" w:pos="5386"/>
        </w:tabs>
        <w:rPr>
          <w:rFonts w:eastAsia="Aptos"/>
          <w:sz w:val="28"/>
          <w:szCs w:val="28"/>
          <w:lang w:val="pt-BR"/>
        </w:rPr>
      </w:pPr>
      <w:r>
        <w:rPr>
          <w:rFonts w:eastAsia="Aptos"/>
          <w:sz w:val="28"/>
          <w:szCs w:val="28"/>
          <w:lang w:val="pt-BR"/>
        </w:rPr>
        <w:t xml:space="preserve">a) Viết biểu thức đại số biểu thị chu vi tam giác có thu gọn.          </w:t>
      </w:r>
    </w:p>
    <w:p w14:paraId="2AFB5362">
      <w:pPr>
        <w:tabs>
          <w:tab w:val="center" w:pos="5386"/>
        </w:tabs>
        <w:rPr>
          <w:rFonts w:eastAsia="Aptos"/>
          <w:sz w:val="28"/>
          <w:szCs w:val="28"/>
          <w:lang w:val="pt-BR"/>
        </w:rPr>
      </w:pPr>
      <w:r>
        <w:rPr>
          <w:rFonts w:eastAsia="Aptos"/>
          <w:sz w:val="28"/>
          <w:szCs w:val="28"/>
          <w:lang w:val="pt-BR"/>
        </w:rPr>
        <w:t>b) Cho y = 3. Tính giá trị của biểu thức</w:t>
      </w:r>
    </w:p>
    <w:p w14:paraId="2DEFEC8D">
      <w:pPr>
        <w:tabs>
          <w:tab w:val="left" w:pos="1425"/>
        </w:tabs>
        <w:rPr>
          <w:rFonts w:eastAsia="Calibri"/>
          <w:sz w:val="28"/>
          <w:szCs w:val="28"/>
        </w:rPr>
      </w:pPr>
      <w:r>
        <w:rPr>
          <w:rFonts w:eastAsia="Calibri"/>
          <w:b/>
          <w:bCs/>
          <w:sz w:val="28"/>
          <w:szCs w:val="28"/>
          <w:lang w:val="pt-BR"/>
        </w:rPr>
        <w:t>Bài 15:</w:t>
      </w:r>
      <w:r>
        <w:rPr>
          <w:rFonts w:eastAsia="Calibri"/>
          <w:b/>
          <w:bCs/>
          <w:sz w:val="28"/>
          <w:szCs w:val="28"/>
        </w:rPr>
        <w:t xml:space="preserve"> </w:t>
      </w:r>
      <w:r>
        <w:rPr>
          <w:rFonts w:eastAsia="Calibri"/>
          <w:i/>
          <w:iCs/>
          <w:sz w:val="28"/>
          <w:szCs w:val="28"/>
        </w:rPr>
        <w:t>(1 điểm)</w:t>
      </w:r>
      <w:r>
        <w:rPr>
          <w:rFonts w:eastAsia="Calibri"/>
          <w:i/>
          <w:iCs/>
          <w:sz w:val="28"/>
          <w:szCs w:val="28"/>
          <w:lang w:val="pt-BR"/>
        </w:rPr>
        <w:t xml:space="preserve"> </w:t>
      </w:r>
      <w:r>
        <w:rPr>
          <w:rFonts w:eastAsia="Calibri"/>
          <w:sz w:val="28"/>
          <w:szCs w:val="28"/>
        </w:rPr>
        <w:t xml:space="preserve">Một hộp có </w:t>
      </w:r>
      <w:r>
        <w:rPr>
          <w:rFonts w:eastAsia="Calibri"/>
          <w:sz w:val="28"/>
          <w:szCs w:val="28"/>
          <w:lang w:val="pt-BR"/>
        </w:rPr>
        <w:t>3</w:t>
      </w:r>
      <w:r>
        <w:rPr>
          <w:rFonts w:eastAsia="Calibri"/>
          <w:sz w:val="28"/>
          <w:szCs w:val="28"/>
        </w:rPr>
        <w:t xml:space="preserve">0 chiếc thẻ cùng loại, mỗi thẻ được ghi một trong các số 1, 2, 3, 4, …, </w:t>
      </w:r>
      <w:r>
        <w:rPr>
          <w:rFonts w:eastAsia="Calibri"/>
          <w:sz w:val="28"/>
          <w:szCs w:val="28"/>
          <w:lang w:val="pt-BR"/>
        </w:rPr>
        <w:t>3</w:t>
      </w:r>
      <w:r>
        <w:rPr>
          <w:rFonts w:eastAsia="Calibri"/>
          <w:sz w:val="28"/>
          <w:szCs w:val="28"/>
        </w:rPr>
        <w:t>0; hai thẻ khác nhau thì ghi số khác nhau. Rút ngẫu nhiên một thẻ trong hộp có 30 chiếc thẻ. Xét biến cố “Số xuất hiện trên thẻ được rút ra là số chia hết cho 5 ”. Tính xác suất của biến cố trên.</w:t>
      </w:r>
    </w:p>
    <w:p w14:paraId="77D73022">
      <w:pPr>
        <w:pStyle w:val="14"/>
        <w:spacing w:line="276" w:lineRule="auto"/>
        <w:ind w:right="103"/>
        <w:rPr>
          <w:lang w:val="vi-VN"/>
        </w:rPr>
      </w:pPr>
      <w:r>
        <w:rPr>
          <w:rFonts w:eastAsia="Aptos"/>
          <w:b/>
          <w:kern w:val="2"/>
          <w:lang w:val="vi-VN"/>
          <w14:ligatures w14:val="standardContextual"/>
        </w:rPr>
        <w:t xml:space="preserve">    Bài </w:t>
      </w:r>
      <w:r>
        <w:rPr>
          <w:rFonts w:eastAsia="Aptos"/>
          <w:b/>
          <w:lang w:val="vi-VN"/>
        </w:rPr>
        <w:t>16</w:t>
      </w:r>
      <w:r>
        <w:rPr>
          <w:rFonts w:eastAsia="Aptos"/>
          <w:b/>
          <w:kern w:val="2"/>
          <w:lang w:val="vi-VN"/>
          <w14:ligatures w14:val="standardContextual"/>
        </w:rPr>
        <w:t>.</w:t>
      </w:r>
      <w:r>
        <w:rPr>
          <w:rFonts w:eastAsia="Aptos"/>
          <w:kern w:val="2"/>
          <w:lang w:val="vi-VN"/>
          <w14:ligatures w14:val="standardContextual"/>
        </w:rPr>
        <w:t xml:space="preserve"> </w:t>
      </w:r>
      <w:r>
        <w:rPr>
          <w:rFonts w:eastAsia="Aptos"/>
          <w:i/>
          <w:kern w:val="2"/>
          <w:lang w:val="vi-VN"/>
          <w14:ligatures w14:val="standardContextual"/>
        </w:rPr>
        <w:t>(2</w:t>
      </w:r>
      <w:r>
        <w:rPr>
          <w:rFonts w:eastAsia="Aptos"/>
          <w:i/>
          <w:lang w:val="vi-VN"/>
        </w:rPr>
        <w:t>,5</w:t>
      </w:r>
      <w:r>
        <w:rPr>
          <w:rFonts w:eastAsia="Aptos"/>
          <w:i/>
          <w:kern w:val="2"/>
          <w:lang w:val="vi-VN"/>
          <w14:ligatures w14:val="standardContextual"/>
        </w:rPr>
        <w:t xml:space="preserve"> điểm) </w:t>
      </w:r>
      <w:r>
        <w:rPr>
          <w:lang w:val="vi-VN"/>
        </w:rPr>
        <w:t>Cho tam giác ABC vuông tại A. Tia phân giác của góc ABC cắt AC tại D. Từ D kẻ DH vuông góc với BC tại H và DH cắt AB tại K.</w:t>
      </w:r>
    </w:p>
    <w:p w14:paraId="155E7FA4">
      <w:pPr>
        <w:pStyle w:val="37"/>
        <w:widowControl w:val="0"/>
        <w:numPr>
          <w:ilvl w:val="0"/>
          <w:numId w:val="4"/>
        </w:numPr>
        <w:autoSpaceDE w:val="0"/>
        <w:autoSpaceDN w:val="0"/>
        <w:spacing w:after="0" w:line="276" w:lineRule="auto"/>
        <w:ind w:left="0" w:right="0" w:firstLine="299" w:firstLineChars="107"/>
        <w:contextualSpacing w:val="0"/>
        <w:jc w:val="left"/>
        <w:rPr>
          <w:sz w:val="28"/>
          <w:szCs w:val="28"/>
        </w:rPr>
      </w:pPr>
      <w:r>
        <w:rPr>
          <w:sz w:val="28"/>
          <w:szCs w:val="28"/>
        </w:rPr>
        <w:t xml:space="preserve">Chứng minh: </w:t>
      </w:r>
      <m:oMath>
        <m:r>
          <m:rPr/>
          <w:rPr>
            <w:rFonts w:ascii="Cambria Math" w:hAnsi="Cambria Math"/>
            <w:sz w:val="28"/>
            <w:szCs w:val="28"/>
          </w:rPr>
          <m:t>∆A</m:t>
        </m:r>
        <m:r>
          <m:rPr/>
          <w:rPr>
            <w:rFonts w:ascii="Cambria Math" w:hAnsi="Cambria Math"/>
            <w:sz w:val="28"/>
            <w:szCs w:val="28"/>
            <w:lang w:val="en-US"/>
          </w:rPr>
          <m:t>BD= ∆HBD</m:t>
        </m:r>
      </m:oMath>
      <w:r>
        <w:rPr>
          <w:sz w:val="28"/>
          <w:szCs w:val="28"/>
        </w:rPr>
        <w:t>;</w:t>
      </w:r>
    </w:p>
    <w:p w14:paraId="655370A5">
      <w:pPr>
        <w:pStyle w:val="37"/>
        <w:widowControl w:val="0"/>
        <w:numPr>
          <w:ilvl w:val="0"/>
          <w:numId w:val="4"/>
        </w:numPr>
        <w:autoSpaceDE w:val="0"/>
        <w:autoSpaceDN w:val="0"/>
        <w:spacing w:after="0" w:line="276" w:lineRule="auto"/>
        <w:ind w:left="0" w:right="0" w:firstLine="299" w:firstLineChars="107"/>
        <w:contextualSpacing w:val="0"/>
        <w:jc w:val="left"/>
        <w:rPr>
          <w:sz w:val="28"/>
          <w:szCs w:val="28"/>
        </w:rPr>
      </w:pPr>
      <w:r>
        <w:rPr>
          <w:sz w:val="28"/>
          <w:szCs w:val="28"/>
        </w:rPr>
        <w:t>Cho AB = 6cm, BC = 10cm, CA = 8cm. So sánh các góc của tam giác ABC?</w:t>
      </w:r>
    </w:p>
    <w:p w14:paraId="4699A660">
      <w:pPr>
        <w:pStyle w:val="37"/>
        <w:widowControl w:val="0"/>
        <w:numPr>
          <w:ilvl w:val="0"/>
          <w:numId w:val="4"/>
        </w:numPr>
        <w:autoSpaceDE w:val="0"/>
        <w:autoSpaceDN w:val="0"/>
        <w:spacing w:after="0" w:line="276" w:lineRule="auto"/>
        <w:ind w:left="0" w:right="0" w:firstLine="299" w:firstLineChars="107"/>
        <w:contextualSpacing w:val="0"/>
        <w:jc w:val="left"/>
        <w:rPr>
          <w:sz w:val="28"/>
          <w:szCs w:val="28"/>
        </w:rPr>
      </w:pPr>
      <w:r>
        <w:rPr>
          <w:sz w:val="28"/>
          <w:szCs w:val="28"/>
        </w:rPr>
        <w:t>Chứng minh tam giác KBC là tam giác</w:t>
      </w:r>
      <w:r>
        <w:rPr>
          <w:spacing w:val="-12"/>
          <w:sz w:val="28"/>
          <w:szCs w:val="28"/>
        </w:rPr>
        <w:t xml:space="preserve"> </w:t>
      </w:r>
      <w:r>
        <w:rPr>
          <w:sz w:val="28"/>
          <w:szCs w:val="28"/>
        </w:rPr>
        <w:t>cân</w:t>
      </w:r>
    </w:p>
    <w:p w14:paraId="174DE2EE">
      <w:pPr>
        <w:widowControl w:val="0"/>
        <w:autoSpaceDE w:val="0"/>
        <w:autoSpaceDN w:val="0"/>
        <w:spacing w:after="0" w:line="276" w:lineRule="auto"/>
        <w:ind w:left="0" w:right="0" w:firstLine="0"/>
        <w:jc w:val="left"/>
        <w:rPr>
          <w:b/>
          <w:bCs/>
          <w:sz w:val="28"/>
          <w:szCs w:val="28"/>
        </w:rPr>
      </w:pPr>
      <w:r>
        <w:rPr>
          <w:sz w:val="28"/>
          <w:szCs w:val="28"/>
        </w:rPr>
        <w:t xml:space="preserve">    </w:t>
      </w:r>
      <w:r>
        <w:rPr>
          <w:b/>
          <w:bCs/>
          <w:sz w:val="28"/>
          <w:szCs w:val="28"/>
        </w:rPr>
        <w:t xml:space="preserve">Bài 17: </w:t>
      </w:r>
      <w:r>
        <w:rPr>
          <w:i/>
          <w:iCs/>
          <w:sz w:val="28"/>
          <w:szCs w:val="28"/>
        </w:rPr>
        <w:t>(0,5 điểm)</w:t>
      </w:r>
      <w:r>
        <w:rPr>
          <w:b/>
          <w:bCs/>
          <w:sz w:val="28"/>
          <w:szCs w:val="28"/>
        </w:rPr>
        <w:t xml:space="preserve"> </w:t>
      </w:r>
      <w:r>
        <w:rPr>
          <w:rFonts w:eastAsia="Calibri"/>
          <w:sz w:val="28"/>
          <w:szCs w:val="28"/>
        </w:rPr>
        <w:t>Trong thiết kế của một ngôi nhà, độ nghiêng của mái nhà so với phương nằm ngang phải phù hợp với kết cấu của ngôi nhà và vật liệu làm mái nhà. Hình dưới mô tả mặt cắt đứng của một ngôi nhà trong đó độ nghiêng của mái nhà so với phương nằm ngang được biểu diễn bởi số đo góc ở đáy của tam giác ABC cân tại A. Tính góc tạo bởi mái nhà AB và vách tường BE biết góc ở đỉnh A là 120</w:t>
      </w:r>
      <w:r>
        <w:rPr>
          <w:rFonts w:eastAsia="Calibri"/>
          <w:sz w:val="28"/>
          <w:szCs w:val="28"/>
          <w:vertAlign w:val="superscript"/>
        </w:rPr>
        <w:t>0</w:t>
      </w:r>
      <w:r>
        <w:rPr>
          <w:rFonts w:eastAsia="Calibri"/>
          <w:sz w:val="28"/>
          <w:szCs w:val="28"/>
        </w:rPr>
        <w:t xml:space="preserve"> và góc EBC là góc vuông (đối với mái nhà lợp bằng </w:t>
      </w:r>
      <w:r>
        <w:rPr>
          <w:rFonts w:eastAsia="Calibri"/>
          <w:szCs w:val="26"/>
        </w:rPr>
        <w:t>ngói).</w:t>
      </w:r>
    </w:p>
    <w:p w14:paraId="0EBD4BD1">
      <w:pPr>
        <w:tabs>
          <w:tab w:val="left" w:pos="270"/>
          <w:tab w:val="left" w:pos="2700"/>
          <w:tab w:val="left" w:pos="5040"/>
          <w:tab w:val="left" w:pos="7740"/>
        </w:tabs>
        <w:spacing w:after="0" w:line="276" w:lineRule="auto"/>
        <w:ind w:left="0" w:firstLine="0"/>
        <w:rPr>
          <w:sz w:val="28"/>
          <w:szCs w:val="28"/>
        </w:rPr>
      </w:pPr>
      <w:r>
        <w:rPr>
          <w:rFonts w:eastAsia="Calibri"/>
          <w:sz w:val="28"/>
          <w:szCs w:val="28"/>
        </w:rPr>
        <w:drawing>
          <wp:anchor distT="0" distB="0" distL="0" distR="0" simplePos="0" relativeHeight="251661312" behindDoc="0" locked="0" layoutInCell="1" allowOverlap="1">
            <wp:simplePos x="0" y="0"/>
            <wp:positionH relativeFrom="column">
              <wp:posOffset>1478280</wp:posOffset>
            </wp:positionH>
            <wp:positionV relativeFrom="paragraph">
              <wp:posOffset>6350</wp:posOffset>
            </wp:positionV>
            <wp:extent cx="3160395" cy="2151380"/>
            <wp:effectExtent l="0" t="0" r="0" b="0"/>
            <wp:wrapSquare wrapText="bothSides"/>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160395" cy="2151380"/>
                    </a:xfrm>
                    <a:prstGeom prst="rect">
                      <a:avLst/>
                    </a:prstGeom>
                    <a:noFill/>
                    <a:ln>
                      <a:noFill/>
                    </a:ln>
                  </pic:spPr>
                </pic:pic>
              </a:graphicData>
            </a:graphic>
          </wp:anchor>
        </w:drawing>
      </w:r>
    </w:p>
    <w:p w14:paraId="065FCE98">
      <w:pPr>
        <w:spacing w:after="0" w:line="240" w:lineRule="auto"/>
        <w:ind w:left="0" w:right="0" w:firstLine="0"/>
        <w:jc w:val="left"/>
        <w:rPr>
          <w:b/>
          <w:color w:val="auto"/>
          <w:sz w:val="28"/>
          <w:szCs w:val="28"/>
          <w:lang w:val="pt-BR"/>
        </w:rPr>
      </w:pPr>
    </w:p>
    <w:p w14:paraId="2826699B">
      <w:pPr>
        <w:ind w:left="300" w:right="188"/>
        <w:jc w:val="center"/>
        <w:rPr>
          <w:b/>
          <w:color w:val="auto"/>
          <w:sz w:val="28"/>
          <w:szCs w:val="28"/>
        </w:rPr>
      </w:pPr>
    </w:p>
    <w:p w14:paraId="0A603DA7">
      <w:pPr>
        <w:ind w:left="300" w:right="188"/>
        <w:jc w:val="center"/>
        <w:rPr>
          <w:b/>
          <w:color w:val="auto"/>
          <w:sz w:val="28"/>
          <w:szCs w:val="28"/>
        </w:rPr>
      </w:pPr>
    </w:p>
    <w:p w14:paraId="489F813B">
      <w:pPr>
        <w:ind w:left="300" w:right="188"/>
        <w:jc w:val="center"/>
        <w:rPr>
          <w:b/>
          <w:color w:val="auto"/>
          <w:sz w:val="28"/>
          <w:szCs w:val="28"/>
        </w:rPr>
      </w:pPr>
    </w:p>
    <w:p w14:paraId="327850EE">
      <w:pPr>
        <w:ind w:left="300" w:right="188"/>
        <w:jc w:val="center"/>
        <w:rPr>
          <w:b/>
          <w:color w:val="auto"/>
          <w:sz w:val="28"/>
          <w:szCs w:val="28"/>
        </w:rPr>
      </w:pPr>
    </w:p>
    <w:p w14:paraId="4E6A9299">
      <w:pPr>
        <w:ind w:left="300" w:right="188"/>
        <w:jc w:val="center"/>
        <w:rPr>
          <w:b/>
          <w:color w:val="auto"/>
          <w:sz w:val="28"/>
          <w:szCs w:val="28"/>
        </w:rPr>
      </w:pPr>
    </w:p>
    <w:p w14:paraId="75E8D936">
      <w:pPr>
        <w:ind w:left="300" w:right="188"/>
        <w:jc w:val="center"/>
        <w:rPr>
          <w:b/>
          <w:color w:val="auto"/>
          <w:sz w:val="28"/>
          <w:szCs w:val="28"/>
        </w:rPr>
      </w:pPr>
    </w:p>
    <w:p w14:paraId="7521D339">
      <w:pPr>
        <w:ind w:left="300" w:right="188"/>
        <w:jc w:val="center"/>
        <w:rPr>
          <w:b/>
          <w:color w:val="auto"/>
          <w:sz w:val="28"/>
          <w:szCs w:val="28"/>
        </w:rPr>
      </w:pPr>
    </w:p>
    <w:p w14:paraId="028F6C74">
      <w:pPr>
        <w:ind w:left="300" w:right="188"/>
        <w:jc w:val="center"/>
        <w:rPr>
          <w:b/>
          <w:color w:val="auto"/>
          <w:sz w:val="28"/>
          <w:szCs w:val="28"/>
        </w:rPr>
      </w:pPr>
    </w:p>
    <w:p w14:paraId="65684D7E">
      <w:pPr>
        <w:ind w:left="300" w:right="188"/>
        <w:jc w:val="center"/>
        <w:rPr>
          <w:b/>
          <w:color w:val="auto"/>
          <w:sz w:val="28"/>
          <w:szCs w:val="28"/>
        </w:rPr>
      </w:pPr>
    </w:p>
    <w:p w14:paraId="724DEBF2">
      <w:pPr>
        <w:ind w:left="300" w:right="188"/>
        <w:jc w:val="center"/>
        <w:rPr>
          <w:b/>
          <w:color w:val="auto"/>
          <w:sz w:val="28"/>
          <w:szCs w:val="28"/>
        </w:rPr>
      </w:pPr>
      <w:r>
        <w:rPr>
          <w:b/>
          <w:color w:val="auto"/>
          <w:sz w:val="28"/>
          <w:szCs w:val="28"/>
        </w:rPr>
        <w:t>---------Hết--------</w:t>
      </w:r>
    </w:p>
    <w:p w14:paraId="3261A79D">
      <w:pPr>
        <w:spacing w:after="160" w:line="278" w:lineRule="auto"/>
        <w:ind w:left="0" w:right="0" w:firstLine="0"/>
        <w:jc w:val="left"/>
        <w:rPr>
          <w:b/>
          <w:color w:val="auto"/>
          <w:sz w:val="28"/>
          <w:szCs w:val="28"/>
        </w:rPr>
      </w:pPr>
      <w:r>
        <w:rPr>
          <w:b/>
          <w:color w:val="auto"/>
          <w:sz w:val="28"/>
          <w:szCs w:val="28"/>
        </w:rPr>
        <w:br w:type="page"/>
      </w:r>
    </w:p>
    <w:p w14:paraId="6767FFE2">
      <w:pPr>
        <w:tabs>
          <w:tab w:val="center" w:pos="7465"/>
        </w:tabs>
        <w:spacing w:after="0" w:line="265" w:lineRule="auto"/>
        <w:ind w:left="-15" w:right="0" w:firstLine="0"/>
        <w:jc w:val="left"/>
        <w:rPr>
          <w:color w:val="auto"/>
          <w:sz w:val="28"/>
          <w:szCs w:val="28"/>
        </w:rPr>
      </w:pPr>
      <w:r>
        <w:rPr>
          <w:color w:val="auto"/>
          <w:sz w:val="28"/>
          <w:szCs w:val="28"/>
        </w:rPr>
        <w:t xml:space="preserve">           UBND PHƯỜNG PHÚ LỢI </w:t>
      </w:r>
      <w:r>
        <w:rPr>
          <w:color w:val="auto"/>
          <w:sz w:val="28"/>
          <w:szCs w:val="28"/>
        </w:rPr>
        <w:tab/>
      </w:r>
      <w:r>
        <w:rPr>
          <w:b/>
          <w:color w:val="auto"/>
          <w:sz w:val="28"/>
          <w:szCs w:val="28"/>
        </w:rPr>
        <w:t xml:space="preserve">KIỂM TRA CUỐI HỌC KỲ II </w:t>
      </w:r>
    </w:p>
    <w:p w14:paraId="1BD076BE">
      <w:pPr>
        <w:tabs>
          <w:tab w:val="center" w:pos="2221"/>
          <w:tab w:val="center" w:pos="7467"/>
        </w:tabs>
        <w:spacing w:line="259" w:lineRule="auto"/>
        <w:ind w:left="0" w:right="0" w:firstLine="0"/>
        <w:jc w:val="left"/>
        <w:rPr>
          <w:color w:val="auto"/>
          <w:sz w:val="28"/>
          <w:szCs w:val="28"/>
        </w:rPr>
      </w:pPr>
      <w:r>
        <w:rPr>
          <w:rFonts w:eastAsia="Calibri"/>
          <w:color w:val="auto"/>
          <w:sz w:val="28"/>
          <w:szCs w:val="28"/>
        </w:rPr>
        <w:tab/>
      </w:r>
      <w:r>
        <w:rPr>
          <w:b/>
          <w:color w:val="auto"/>
          <w:sz w:val="28"/>
          <w:szCs w:val="28"/>
        </w:rPr>
        <w:t xml:space="preserve">TRƯỜNG THCS PHÚ HOÀ </w:t>
      </w:r>
      <w:r>
        <w:rPr>
          <w:b/>
          <w:color w:val="auto"/>
          <w:sz w:val="28"/>
          <w:szCs w:val="28"/>
        </w:rPr>
        <w:tab/>
      </w:r>
      <w:r>
        <w:rPr>
          <w:b/>
          <w:color w:val="auto"/>
          <w:sz w:val="28"/>
          <w:szCs w:val="28"/>
        </w:rPr>
        <w:t xml:space="preserve">Môn: TOÁN – Lớp 7 </w:t>
      </w:r>
    </w:p>
    <w:p w14:paraId="2768113F">
      <w:pPr>
        <w:spacing w:after="0" w:line="259" w:lineRule="auto"/>
        <w:ind w:left="0" w:right="0" w:firstLine="0"/>
        <w:jc w:val="right"/>
        <w:rPr>
          <w:color w:val="auto"/>
          <w:sz w:val="28"/>
          <w:szCs w:val="28"/>
          <w:lang w:val="en-US"/>
        </w:rPr>
      </w:pPr>
      <w:r>
        <w:rPr>
          <w:b/>
          <w:color w:val="auto"/>
          <w:sz w:val="28"/>
          <w:szCs w:val="28"/>
        </w:rPr>
        <w:t>Thời gian:</w:t>
      </w:r>
      <w:r>
        <w:rPr>
          <w:color w:val="auto"/>
          <w:sz w:val="28"/>
          <w:szCs w:val="28"/>
        </w:rPr>
        <w:t xml:space="preserve"> 90 phút (Không kể thời gian giao đề) </w:t>
      </w:r>
    </w:p>
    <w:tbl>
      <w:tblPr>
        <w:tblStyle w:val="22"/>
        <w:tblW w:w="0" w:type="auto"/>
        <w:tblInd w:w="704"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tblGrid>
      <w:tr w14:paraId="308685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c>
          <w:tcPr>
            <w:tcW w:w="3114" w:type="dxa"/>
            <w:tcBorders>
              <w:bottom w:val="single" w:color="auto" w:sz="4" w:space="0"/>
            </w:tcBorders>
          </w:tcPr>
          <w:p w14:paraId="5E6A5688">
            <w:pPr>
              <w:spacing w:before="120" w:after="120" w:line="240" w:lineRule="auto"/>
              <w:ind w:left="0" w:right="0" w:firstLine="0"/>
              <w:jc w:val="center"/>
              <w:rPr>
                <w:b/>
                <w:bCs/>
                <w:color w:val="auto"/>
                <w:sz w:val="28"/>
                <w:szCs w:val="28"/>
                <w:lang w:val="en-US"/>
              </w:rPr>
            </w:pPr>
            <w:r>
              <w:rPr>
                <w:b/>
                <w:bCs/>
                <w:color w:val="auto"/>
                <w:sz w:val="28"/>
                <w:szCs w:val="28"/>
                <w:lang w:val="en-US"/>
              </w:rPr>
              <w:t>ĐỀ 02</w:t>
            </w:r>
          </w:p>
        </w:tc>
      </w:tr>
      <w:tr w14:paraId="0D0A18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left w:val="nil"/>
              <w:bottom w:val="nil"/>
              <w:right w:val="nil"/>
            </w:tcBorders>
          </w:tcPr>
          <w:p w14:paraId="33BDA25A">
            <w:pPr>
              <w:spacing w:before="120" w:after="120" w:line="240" w:lineRule="auto"/>
              <w:ind w:left="0" w:right="0" w:firstLine="0"/>
              <w:jc w:val="center"/>
              <w:rPr>
                <w:i/>
                <w:iCs/>
                <w:color w:val="auto"/>
                <w:sz w:val="28"/>
                <w:szCs w:val="28"/>
                <w:lang w:val="en-US"/>
              </w:rPr>
            </w:pPr>
            <w:r>
              <w:rPr>
                <w:i/>
                <w:iCs/>
                <w:color w:val="auto"/>
                <w:sz w:val="28"/>
                <w:szCs w:val="28"/>
                <w:lang w:val="en-US"/>
              </w:rPr>
              <w:t>(Đề gồm 03 trang)</w:t>
            </w:r>
          </w:p>
        </w:tc>
      </w:tr>
    </w:tbl>
    <w:p w14:paraId="71450E7E">
      <w:pPr>
        <w:pStyle w:val="2"/>
        <w:spacing w:after="0" w:line="240" w:lineRule="auto"/>
        <w:ind w:left="300"/>
        <w:rPr>
          <w:rFonts w:ascii="Times New Roman" w:hAnsi="Times New Roman" w:cs="Times New Roman"/>
          <w:b/>
          <w:bCs/>
          <w:color w:val="auto"/>
          <w:sz w:val="28"/>
          <w:szCs w:val="28"/>
          <w:lang w:val="en-US"/>
        </w:rPr>
      </w:pPr>
      <w:r>
        <w:rPr>
          <w:rFonts w:ascii="Times New Roman" w:hAnsi="Times New Roman" w:cs="Times New Roman"/>
          <w:b/>
          <w:bCs/>
          <w:color w:val="auto"/>
          <w:sz w:val="28"/>
          <w:szCs w:val="28"/>
        </w:rPr>
        <w:t xml:space="preserve">I/ Trắc nghiệm: (3,0 điểm) </w:t>
      </w:r>
    </w:p>
    <w:p w14:paraId="0149FC40">
      <w:pPr>
        <w:spacing w:line="276" w:lineRule="auto"/>
        <w:rPr>
          <w:rFonts w:eastAsia="Calibri"/>
          <w:sz w:val="28"/>
          <w:szCs w:val="28"/>
        </w:rPr>
      </w:pPr>
      <w:r>
        <w:rPr>
          <w:rFonts w:eastAsia="Calibri"/>
          <w:b/>
          <w:bCs/>
          <w:iCs/>
          <w:sz w:val="28"/>
          <w:szCs w:val="28"/>
          <w:lang w:val="nl-NL"/>
        </w:rPr>
        <w:t>Câu 1.</w:t>
      </w:r>
      <w:r>
        <w:rPr>
          <w:rFonts w:eastAsia="Calibri"/>
          <w:b/>
          <w:bCs/>
          <w:color w:val="FF0000"/>
          <w:sz w:val="28"/>
          <w:szCs w:val="28"/>
        </w:rPr>
        <w:t xml:space="preserve"> </w:t>
      </w:r>
      <w:r>
        <w:rPr>
          <w:rFonts w:eastAsia="Calibri"/>
          <w:sz w:val="28"/>
          <w:szCs w:val="28"/>
        </w:rPr>
        <w:t>Gieo ngẫu nhiên xúc xắc một lần. Xét biến cố: “ Mặt xuất hiện của xúc xắc có số chấm là số lẻ”. Nêu những kết quả thuận lợi cho biến cố đó.</w:t>
      </w:r>
    </w:p>
    <w:p w14:paraId="0E5EDC20">
      <w:pPr>
        <w:spacing w:line="276" w:lineRule="auto"/>
        <w:rPr>
          <w:rFonts w:eastAsia="Calibri"/>
          <w:sz w:val="28"/>
          <w:szCs w:val="28"/>
        </w:rPr>
      </w:pPr>
      <w:r>
        <w:rPr>
          <w:rFonts w:eastAsia="Calibri"/>
          <w:b/>
          <w:bCs/>
          <w:sz w:val="28"/>
          <w:szCs w:val="28"/>
        </w:rPr>
        <w:t>A.</w:t>
      </w:r>
      <w:r>
        <w:rPr>
          <w:rFonts w:eastAsia="Calibri"/>
          <w:sz w:val="28"/>
          <w:szCs w:val="28"/>
        </w:rPr>
        <w:t xml:space="preserve"> 2; 4; 6</w:t>
      </w:r>
      <w:r>
        <w:rPr>
          <w:rFonts w:eastAsia="Calibri"/>
          <w:sz w:val="28"/>
          <w:szCs w:val="28"/>
        </w:rPr>
        <w:tab/>
      </w:r>
      <w:r>
        <w:rPr>
          <w:rFonts w:eastAsia="Calibri"/>
          <w:sz w:val="28"/>
          <w:szCs w:val="28"/>
        </w:rPr>
        <w:t xml:space="preserve">                   </w:t>
      </w:r>
      <w:r>
        <w:rPr>
          <w:rFonts w:eastAsia="Calibri"/>
          <w:b/>
          <w:bCs/>
          <w:sz w:val="28"/>
          <w:szCs w:val="28"/>
        </w:rPr>
        <w:t>B.</w:t>
      </w:r>
      <w:r>
        <w:rPr>
          <w:rFonts w:eastAsia="Calibri"/>
          <w:sz w:val="28"/>
          <w:szCs w:val="28"/>
        </w:rPr>
        <w:t xml:space="preserve">  3; 2; 5 </w:t>
      </w:r>
      <w:r>
        <w:rPr>
          <w:rFonts w:eastAsia="Calibri"/>
          <w:sz w:val="28"/>
          <w:szCs w:val="28"/>
        </w:rPr>
        <w:tab/>
      </w:r>
      <w:r>
        <w:rPr>
          <w:rFonts w:eastAsia="Calibri"/>
          <w:sz w:val="28"/>
          <w:szCs w:val="28"/>
        </w:rPr>
        <w:tab/>
      </w:r>
      <w:r>
        <w:rPr>
          <w:rFonts w:eastAsia="Calibri"/>
          <w:sz w:val="28"/>
          <w:szCs w:val="28"/>
        </w:rPr>
        <w:t xml:space="preserve">      </w:t>
      </w:r>
      <w:r>
        <w:rPr>
          <w:rFonts w:eastAsia="Calibri"/>
          <w:b/>
          <w:bCs/>
          <w:sz w:val="28"/>
          <w:szCs w:val="28"/>
        </w:rPr>
        <w:t>C.</w:t>
      </w:r>
      <w:r>
        <w:rPr>
          <w:rFonts w:eastAsia="Calibri"/>
          <w:sz w:val="28"/>
          <w:szCs w:val="28"/>
        </w:rPr>
        <w:t xml:space="preserve"> 1; 3; 5</w:t>
      </w:r>
      <w:r>
        <w:rPr>
          <w:rFonts w:eastAsia="Calibri"/>
          <w:sz w:val="28"/>
          <w:szCs w:val="28"/>
        </w:rPr>
        <w:tab/>
      </w:r>
      <w:r>
        <w:rPr>
          <w:rFonts w:eastAsia="Calibri"/>
          <w:sz w:val="28"/>
          <w:szCs w:val="28"/>
        </w:rPr>
        <w:t xml:space="preserve">               </w:t>
      </w:r>
      <w:r>
        <w:rPr>
          <w:rFonts w:eastAsia="Calibri"/>
          <w:b/>
          <w:bCs/>
          <w:sz w:val="28"/>
          <w:szCs w:val="28"/>
        </w:rPr>
        <w:t>D.</w:t>
      </w:r>
      <w:r>
        <w:rPr>
          <w:rFonts w:eastAsia="Calibri"/>
          <w:sz w:val="28"/>
          <w:szCs w:val="28"/>
        </w:rPr>
        <w:t xml:space="preserve"> 1; 2; 4</w:t>
      </w:r>
    </w:p>
    <w:p w14:paraId="682F65EE">
      <w:pPr>
        <w:spacing w:line="276" w:lineRule="auto"/>
        <w:rPr>
          <w:rFonts w:eastAsia="Calibri"/>
          <w:sz w:val="28"/>
          <w:szCs w:val="28"/>
        </w:rPr>
      </w:pPr>
      <w:r>
        <w:rPr>
          <w:rFonts w:eastAsia="Calibri"/>
          <w:b/>
          <w:bCs/>
          <w:color w:val="000000" w:themeColor="text1"/>
          <w:sz w:val="28"/>
          <w:szCs w:val="28"/>
          <w14:textFill>
            <w14:solidFill>
              <w14:schemeClr w14:val="tx1"/>
            </w14:solidFill>
          </w14:textFill>
        </w:rPr>
        <w:t>Câu 2:</w:t>
      </w:r>
      <w:r>
        <w:rPr>
          <w:rFonts w:eastAsia="Calibri"/>
          <w:b/>
          <w:bCs/>
          <w:color w:val="FF0000"/>
          <w:sz w:val="28"/>
          <w:szCs w:val="28"/>
        </w:rPr>
        <w:t xml:space="preserve">  </w:t>
      </w:r>
      <w:r>
        <w:rPr>
          <w:rFonts w:eastAsia="Calibri"/>
          <w:sz w:val="28"/>
          <w:szCs w:val="28"/>
        </w:rPr>
        <w:t>Cho tập hợp P gồm 12 thẻ đánh số từ 1 đến 12. Xác suất của biến cố “Số xuất hiện trên thẻ được rút ra là số chia hết cho 5” là:</w:t>
      </w:r>
    </w:p>
    <w:p w14:paraId="51DD2BC0">
      <w:pPr>
        <w:spacing w:before="120" w:after="120" w:line="240" w:lineRule="auto"/>
        <w:rPr>
          <w:rFonts w:eastAsia="Calibri"/>
          <w:sz w:val="28"/>
          <w:szCs w:val="28"/>
        </w:rPr>
      </w:pPr>
      <w:r>
        <w:rPr>
          <w:rFonts w:eastAsia="Calibri"/>
          <w:b/>
          <w:bCs/>
          <w:sz w:val="28"/>
          <w:szCs w:val="28"/>
        </w:rPr>
        <w:t>A</w:t>
      </w:r>
      <w:r>
        <w:rPr>
          <w:rFonts w:eastAsia="Calibri"/>
          <w:sz w:val="28"/>
          <w:szCs w:val="28"/>
        </w:rPr>
        <w:t>.</w:t>
      </w:r>
      <w:r>
        <w:rPr>
          <w:rFonts w:eastAsia="Calibri"/>
          <w:position w:val="-24"/>
          <w:sz w:val="28"/>
          <w:szCs w:val="28"/>
        </w:rPr>
        <w:object>
          <v:shape id="_x0000_i1046" o:spt="75" type="#_x0000_t75" style="height:31.2pt;width:10.8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r>
        <w:rPr>
          <w:rFonts w:eastAsia="Calibri"/>
          <w:sz w:val="28"/>
          <w:szCs w:val="28"/>
        </w:rPr>
        <w:t xml:space="preserve">                            </w:t>
      </w:r>
      <w:r>
        <w:rPr>
          <w:rFonts w:eastAsia="Calibri"/>
          <w:b/>
          <w:bCs/>
          <w:sz w:val="28"/>
          <w:szCs w:val="28"/>
        </w:rPr>
        <w:t>B.</w:t>
      </w:r>
      <w:r>
        <w:rPr>
          <w:rFonts w:eastAsia="Calibri"/>
          <w:position w:val="-24"/>
          <w:sz w:val="28"/>
          <w:szCs w:val="28"/>
        </w:rPr>
        <w:object>
          <v:shape id="_x0000_i1047" o:spt="75" type="#_x0000_t75" style="height:31.2pt;width:16.8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r>
        <w:rPr>
          <w:rFonts w:eastAsia="Calibri"/>
          <w:sz w:val="28"/>
          <w:szCs w:val="28"/>
        </w:rPr>
        <w:t xml:space="preserve"> </w:t>
      </w:r>
      <w:r>
        <w:rPr>
          <w:rFonts w:eastAsia="Calibri"/>
          <w:sz w:val="28"/>
          <w:szCs w:val="28"/>
        </w:rPr>
        <w:tab/>
      </w:r>
      <w:r>
        <w:rPr>
          <w:rFonts w:eastAsia="Calibri"/>
          <w:sz w:val="28"/>
          <w:szCs w:val="28"/>
        </w:rPr>
        <w:t xml:space="preserve">                          </w:t>
      </w:r>
      <w:r>
        <w:rPr>
          <w:rFonts w:eastAsia="Calibri"/>
          <w:b/>
          <w:bCs/>
          <w:sz w:val="28"/>
          <w:szCs w:val="28"/>
        </w:rPr>
        <w:t>C</w:t>
      </w:r>
      <w:r>
        <w:rPr>
          <w:rFonts w:eastAsia="Calibri"/>
          <w:sz w:val="28"/>
          <w:szCs w:val="28"/>
        </w:rPr>
        <w:t>.</w:t>
      </w:r>
      <w:r>
        <w:rPr>
          <w:rFonts w:eastAsia="Calibri"/>
          <w:position w:val="-24"/>
          <w:sz w:val="28"/>
          <w:szCs w:val="28"/>
        </w:rPr>
        <w:object>
          <v:shape id="_x0000_i1048" o:spt="75" type="#_x0000_t75" style="height:31.2pt;width:10.8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r>
        <w:rPr>
          <w:rFonts w:eastAsia="Calibri"/>
          <w:sz w:val="28"/>
          <w:szCs w:val="28"/>
        </w:rPr>
        <w:t xml:space="preserve">                                 </w:t>
      </w:r>
      <w:r>
        <w:rPr>
          <w:rFonts w:eastAsia="Calibri"/>
          <w:b/>
          <w:bCs/>
          <w:sz w:val="28"/>
          <w:szCs w:val="28"/>
        </w:rPr>
        <w:t>D.</w:t>
      </w:r>
      <w:r>
        <w:rPr>
          <w:rFonts w:eastAsia="Calibri"/>
          <w:position w:val="-24"/>
          <w:sz w:val="28"/>
          <w:szCs w:val="28"/>
        </w:rPr>
        <w:object>
          <v:shape id="_x0000_i1049" o:spt="75" type="#_x0000_t75" style="height:31.2pt;width:12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eastAsia="Calibri"/>
          <w:sz w:val="28"/>
          <w:szCs w:val="28"/>
        </w:rPr>
        <w:t xml:space="preserve">   </w:t>
      </w:r>
    </w:p>
    <w:p w14:paraId="58468804">
      <w:pPr>
        <w:spacing w:before="120" w:after="120" w:line="240" w:lineRule="auto"/>
        <w:rPr>
          <w:rFonts w:eastAsia="Calibri"/>
          <w:sz w:val="28"/>
          <w:szCs w:val="28"/>
          <w:lang w:val="pt-BR"/>
        </w:rPr>
      </w:pPr>
      <w:r>
        <w:rPr>
          <w:rFonts w:eastAsia="Calibri"/>
          <w:b/>
          <w:bCs/>
          <w:iCs/>
          <w:sz w:val="28"/>
          <w:szCs w:val="28"/>
          <w:lang w:val="nl-NL"/>
        </w:rPr>
        <w:t>Câu 3</w:t>
      </w:r>
      <w:r>
        <w:rPr>
          <w:rFonts w:eastAsia="Calibri"/>
          <w:b/>
          <w:bCs/>
          <w:sz w:val="28"/>
          <w:szCs w:val="28"/>
          <w:lang w:val="nl-NL"/>
        </w:rPr>
        <w:t xml:space="preserve">. </w:t>
      </w:r>
      <w:r>
        <w:rPr>
          <w:rFonts w:eastAsia="Calibri"/>
          <w:sz w:val="28"/>
          <w:szCs w:val="28"/>
          <w:lang w:val="pt-BR"/>
        </w:rPr>
        <w:t>Có bao nhiêu đơn thức trong các biểu thức sau:</w:t>
      </w:r>
      <w:r>
        <w:rPr>
          <w:rFonts w:eastAsia="Calibri"/>
          <w:b/>
          <w:bCs/>
          <w:sz w:val="28"/>
          <w:szCs w:val="28"/>
          <w:lang w:val="pt-BR"/>
        </w:rPr>
        <w:t xml:space="preserve"> </w:t>
      </w:r>
      <w:r>
        <w:rPr>
          <w:rFonts w:eastAsia="Calibri"/>
          <w:position w:val="-28"/>
          <w:sz w:val="28"/>
          <w:szCs w:val="28"/>
        </w:rPr>
        <w:object>
          <v:shape id="_x0000_i1050" o:spt="75" type="#_x0000_t75" style="height:36pt;width:40.8pt;" o:ole="t" filled="f" o:preferrelative="t" stroked="f" coordsize="21600,21600">
            <v:path/>
            <v:fill on="f" focussize="0,0"/>
            <v:stroke on="f" joinstyle="miter"/>
            <v:imagedata r:id="rId7" o:title=""/>
            <o:lock v:ext="edit" aspectratio="t"/>
            <w10:wrap type="none"/>
            <w10:anchorlock/>
          </v:shape>
          <o:OLEObject Type="Embed" ProgID="Equation.DSMT4" ShapeID="_x0000_i1050" DrawAspect="Content" ObjectID="_1468075750" r:id="rId60">
            <o:LockedField>false</o:LockedField>
          </o:OLEObject>
        </w:object>
      </w:r>
      <w:r>
        <w:rPr>
          <w:rFonts w:eastAsia="Calibri"/>
          <w:b/>
          <w:bCs/>
          <w:sz w:val="28"/>
          <w:szCs w:val="28"/>
          <w:lang w:val="pt-BR"/>
        </w:rPr>
        <w:t xml:space="preserve"> ;</w:t>
      </w:r>
      <w:r>
        <w:rPr>
          <w:rFonts w:eastAsia="Calibri"/>
          <w:position w:val="-6"/>
          <w:sz w:val="28"/>
          <w:szCs w:val="28"/>
        </w:rPr>
        <w:object>
          <v:shape id="_x0000_i1051" o:spt="75" type="#_x0000_t75" style="height:15pt;width:31.2pt;" o:ole="t" filled="f" o:preferrelative="t" stroked="f" coordsize="21600,21600">
            <v:path/>
            <v:fill on="f" focussize="0,0"/>
            <v:stroke on="f" joinstyle="miter"/>
            <v:imagedata r:id="rId9" o:title=""/>
            <o:lock v:ext="edit" aspectratio="t"/>
            <w10:wrap type="none"/>
            <w10:anchorlock/>
          </v:shape>
          <o:OLEObject Type="Embed" ProgID="Equation.DSMT4" ShapeID="_x0000_i1051" DrawAspect="Content" ObjectID="_1468075751" r:id="rId61">
            <o:LockedField>false</o:LockedField>
          </o:OLEObject>
        </w:object>
      </w:r>
      <w:r>
        <w:rPr>
          <w:rFonts w:eastAsia="Calibri"/>
          <w:b/>
          <w:bCs/>
          <w:sz w:val="28"/>
          <w:szCs w:val="28"/>
          <w:lang w:val="pt-BR"/>
        </w:rPr>
        <w:t xml:space="preserve">;  </w:t>
      </w:r>
      <w:r>
        <w:rPr>
          <w:rFonts w:eastAsia="Calibri"/>
          <w:position w:val="-6"/>
          <w:sz w:val="28"/>
          <w:szCs w:val="28"/>
        </w:rPr>
        <w:object>
          <v:shape id="_x0000_i1052" o:spt="75" type="#_x0000_t75" style="height:16.2pt;width:22.2pt;" o:ole="t" filled="f" o:preferrelative="t" stroked="f" coordsize="21600,21600">
            <v:path/>
            <v:fill on="f" focussize="0,0"/>
            <v:stroke on="f" joinstyle="miter"/>
            <v:imagedata r:id="rId11" o:title=""/>
            <o:lock v:ext="edit" aspectratio="t"/>
            <w10:wrap type="none"/>
            <w10:anchorlock/>
          </v:shape>
          <o:OLEObject Type="Embed" ProgID="Equation.DSMT4" ShapeID="_x0000_i1052" DrawAspect="Content" ObjectID="_1468075752" r:id="rId62">
            <o:LockedField>false</o:LockedField>
          </o:OLEObject>
        </w:object>
      </w:r>
      <w:r>
        <w:rPr>
          <w:rFonts w:eastAsia="Calibri"/>
          <w:b/>
          <w:bCs/>
          <w:sz w:val="28"/>
          <w:szCs w:val="28"/>
          <w:lang w:val="pt-BR"/>
        </w:rPr>
        <w:t xml:space="preserve">;  </w:t>
      </w:r>
      <w:r>
        <w:rPr>
          <w:rFonts w:eastAsia="Calibri"/>
          <w:position w:val="-10"/>
          <w:sz w:val="28"/>
          <w:szCs w:val="28"/>
        </w:rPr>
        <w:object>
          <v:shape id="_x0000_i1053" o:spt="75" type="#_x0000_t75" style="height:13.8pt;width:13.8pt;" o:ole="t" filled="f" o:preferrelative="t" stroked="f" coordsize="21600,21600">
            <v:path/>
            <v:fill on="f" focussize="0,0"/>
            <v:stroke on="f" joinstyle="miter"/>
            <v:imagedata r:id="rId13" o:title=""/>
            <o:lock v:ext="edit" aspectratio="t"/>
            <w10:wrap type="none"/>
            <w10:anchorlock/>
          </v:shape>
          <o:OLEObject Type="Embed" ProgID="Equation.DSMT4" ShapeID="_x0000_i1053" DrawAspect="Content" ObjectID="_1468075753" r:id="rId63">
            <o:LockedField>false</o:LockedField>
          </o:OLEObject>
        </w:object>
      </w:r>
      <w:r>
        <w:rPr>
          <w:rFonts w:eastAsia="Calibri"/>
          <w:b/>
          <w:bCs/>
          <w:sz w:val="28"/>
          <w:szCs w:val="28"/>
          <w:lang w:val="pt-BR"/>
        </w:rPr>
        <w:t xml:space="preserve">  </w:t>
      </w:r>
      <w:r>
        <w:rPr>
          <w:rFonts w:eastAsia="Calibri"/>
          <w:position w:val="-28"/>
          <w:sz w:val="28"/>
          <w:szCs w:val="28"/>
        </w:rPr>
        <w:object>
          <v:shape id="_x0000_i1054" o:spt="75" type="#_x0000_t75" style="height:36pt;width:30pt;" o:ole="t" filled="f" o:preferrelative="t" stroked="f" coordsize="21600,21600">
            <v:path/>
            <v:fill on="f" focussize="0,0"/>
            <v:stroke on="f" joinstyle="miter"/>
            <v:imagedata r:id="rId15" o:title=""/>
            <o:lock v:ext="edit" aspectratio="t"/>
            <w10:wrap type="none"/>
            <w10:anchorlock/>
          </v:shape>
          <o:OLEObject Type="Embed" ProgID="Equation.DSMT4" ShapeID="_x0000_i1054" DrawAspect="Content" ObjectID="_1468075754" r:id="rId64">
            <o:LockedField>false</o:LockedField>
          </o:OLEObject>
        </w:object>
      </w:r>
      <w:r>
        <w:rPr>
          <w:rFonts w:eastAsia="Calibri"/>
          <w:b/>
          <w:bCs/>
          <w:sz w:val="28"/>
          <w:szCs w:val="28"/>
          <w:lang w:val="pt-BR"/>
        </w:rPr>
        <w:t>?</w:t>
      </w:r>
    </w:p>
    <w:p w14:paraId="24DCF345">
      <w:pPr>
        <w:tabs>
          <w:tab w:val="left" w:pos="3402"/>
          <w:tab w:val="left" w:pos="5669"/>
          <w:tab w:val="left" w:pos="7937"/>
        </w:tabs>
        <w:spacing w:before="120" w:after="120" w:line="240" w:lineRule="auto"/>
        <w:rPr>
          <w:rFonts w:eastAsia="Calibri"/>
          <w:sz w:val="28"/>
          <w:szCs w:val="28"/>
          <w:lang w:val="pt-BR"/>
        </w:rPr>
      </w:pPr>
      <w:r>
        <w:rPr>
          <w:rFonts w:eastAsia="Calibri"/>
          <w:b/>
          <w:bCs/>
          <w:sz w:val="28"/>
          <w:szCs w:val="28"/>
          <w:lang w:val="pt-BR"/>
        </w:rPr>
        <w:t xml:space="preserve">  A.</w:t>
      </w:r>
      <w:r>
        <w:rPr>
          <w:rFonts w:eastAsia="Calibri"/>
          <w:sz w:val="28"/>
          <w:szCs w:val="28"/>
          <w:lang w:val="pt-BR"/>
        </w:rPr>
        <w:t xml:space="preserve"> 3.                           </w:t>
      </w:r>
      <w:r>
        <w:rPr>
          <w:rFonts w:eastAsia="Calibri"/>
          <w:b/>
          <w:bCs/>
          <w:sz w:val="28"/>
          <w:szCs w:val="28"/>
          <w:lang w:val="pt-BR"/>
        </w:rPr>
        <w:t>B.</w:t>
      </w:r>
      <w:r>
        <w:rPr>
          <w:rFonts w:eastAsia="Calibri"/>
          <w:sz w:val="28"/>
          <w:szCs w:val="28"/>
          <w:lang w:val="pt-BR"/>
        </w:rPr>
        <w:t xml:space="preserve"> 4                              </w:t>
      </w:r>
      <w:r>
        <w:rPr>
          <w:rFonts w:eastAsia="Calibri"/>
          <w:b/>
          <w:bCs/>
          <w:sz w:val="28"/>
          <w:szCs w:val="28"/>
          <w:lang w:val="pt-BR"/>
        </w:rPr>
        <w:t>C.</w:t>
      </w:r>
      <w:r>
        <w:rPr>
          <w:rFonts w:eastAsia="Calibri"/>
          <w:sz w:val="28"/>
          <w:szCs w:val="28"/>
          <w:lang w:val="pt-BR"/>
        </w:rPr>
        <w:t xml:space="preserve"> 1.</w:t>
      </w:r>
      <w:r>
        <w:rPr>
          <w:rFonts w:eastAsia="Calibri"/>
          <w:sz w:val="28"/>
          <w:szCs w:val="28"/>
          <w:lang w:val="pt-BR"/>
        </w:rPr>
        <w:tab/>
      </w:r>
      <w:r>
        <w:rPr>
          <w:rFonts w:eastAsia="Calibri"/>
          <w:sz w:val="28"/>
          <w:szCs w:val="28"/>
          <w:lang w:val="pt-BR"/>
        </w:rPr>
        <w:t xml:space="preserve">    </w:t>
      </w:r>
      <w:r>
        <w:rPr>
          <w:rFonts w:eastAsia="Calibri"/>
          <w:b/>
          <w:bCs/>
          <w:sz w:val="28"/>
          <w:szCs w:val="28"/>
          <w:lang w:val="pt-BR"/>
        </w:rPr>
        <w:t>D.</w:t>
      </w:r>
      <w:r>
        <w:rPr>
          <w:rFonts w:eastAsia="Calibri"/>
          <w:sz w:val="28"/>
          <w:szCs w:val="28"/>
          <w:lang w:val="pt-BR"/>
        </w:rPr>
        <w:t xml:space="preserve"> 5.</w:t>
      </w:r>
    </w:p>
    <w:p w14:paraId="4B6D7489">
      <w:pPr>
        <w:keepNext/>
        <w:keepLines/>
        <w:spacing w:before="120" w:after="120" w:line="240" w:lineRule="auto"/>
        <w:outlineLvl w:val="3"/>
        <w:rPr>
          <w:rFonts w:eastAsia="Calibri"/>
          <w:bCs/>
          <w:i/>
          <w:iCs/>
          <w:sz w:val="28"/>
          <w:szCs w:val="28"/>
          <w:lang w:val="pt-BR"/>
        </w:rPr>
      </w:pPr>
      <w:r>
        <w:rPr>
          <w:rFonts w:eastAsia="Calibri"/>
          <w:b/>
          <w:sz w:val="28"/>
          <w:szCs w:val="28"/>
        </w:rPr>
        <w:t xml:space="preserve">Câu </w:t>
      </w:r>
      <w:r>
        <w:rPr>
          <w:rFonts w:eastAsia="Calibri"/>
          <w:b/>
          <w:sz w:val="28"/>
          <w:szCs w:val="28"/>
          <w:lang w:val="pt-BR"/>
        </w:rPr>
        <w:t>4.</w:t>
      </w:r>
      <w:r>
        <w:rPr>
          <w:rFonts w:eastAsia="Calibri"/>
          <w:bCs/>
          <w:sz w:val="28"/>
          <w:szCs w:val="28"/>
          <w:lang w:val="pt-BR"/>
        </w:rPr>
        <w:t xml:space="preserve"> </w:t>
      </w:r>
      <w:r>
        <w:rPr>
          <w:rFonts w:eastAsia="Calibri"/>
          <w:sz w:val="28"/>
          <w:szCs w:val="28"/>
          <w:lang w:val="pt-BR"/>
        </w:rPr>
        <w:t xml:space="preserve">Hệ số cao nhất của đa thức </w:t>
      </w:r>
      <w:r>
        <w:rPr>
          <w:rFonts w:eastAsia="Calibri"/>
          <w:position w:val="-6"/>
          <w:sz w:val="28"/>
          <w:szCs w:val="28"/>
        </w:rPr>
        <w:object>
          <v:shape id="_x0000_i1055" o:spt="75" type="#_x0000_t75" style="height:16.2pt;width:87.6pt;" o:ole="t" filled="f" o:preferrelative="t" stroked="f" coordsize="21600,21600">
            <v:path/>
            <v:fill on="f" focussize="0,0"/>
            <v:stroke on="f" joinstyle="miter"/>
            <v:imagedata r:id="rId17" o:title=""/>
            <o:lock v:ext="edit" aspectratio="t"/>
            <w10:wrap type="none"/>
            <w10:anchorlock/>
          </v:shape>
          <o:OLEObject Type="Embed" ProgID="Equation.DSMT4" ShapeID="_x0000_i1055" DrawAspect="Content" ObjectID="_1468075755" r:id="rId65">
            <o:LockedField>false</o:LockedField>
          </o:OLEObject>
        </w:object>
      </w:r>
      <w:r>
        <w:rPr>
          <w:rFonts w:eastAsia="Calibri"/>
          <w:sz w:val="28"/>
          <w:szCs w:val="28"/>
          <w:lang w:val="pt-BR"/>
        </w:rPr>
        <w:t xml:space="preserve"> là</w:t>
      </w:r>
    </w:p>
    <w:p w14:paraId="411C76C6">
      <w:pPr>
        <w:tabs>
          <w:tab w:val="left" w:pos="3402"/>
          <w:tab w:val="left" w:pos="5669"/>
          <w:tab w:val="left" w:pos="7937"/>
        </w:tabs>
        <w:spacing w:before="120" w:after="120" w:line="240" w:lineRule="auto"/>
        <w:rPr>
          <w:rFonts w:eastAsia="Calibri"/>
          <w:sz w:val="28"/>
          <w:szCs w:val="28"/>
          <w:lang w:val="pt-BR"/>
        </w:rPr>
      </w:pPr>
      <w:r>
        <w:rPr>
          <w:rFonts w:eastAsia="Calibri"/>
          <w:b/>
          <w:bCs/>
          <w:sz w:val="28"/>
          <w:szCs w:val="28"/>
          <w:lang w:val="pt-BR"/>
        </w:rPr>
        <w:t xml:space="preserve">  A.</w:t>
      </w:r>
      <w:r>
        <w:rPr>
          <w:rFonts w:eastAsia="Calibri"/>
          <w:sz w:val="28"/>
          <w:szCs w:val="28"/>
          <w:lang w:val="pt-BR"/>
        </w:rPr>
        <w:t xml:space="preserve"> 1.                           </w:t>
      </w:r>
      <w:r>
        <w:rPr>
          <w:rFonts w:eastAsia="Calibri"/>
          <w:b/>
          <w:bCs/>
          <w:sz w:val="28"/>
          <w:szCs w:val="28"/>
          <w:lang w:val="pt-BR"/>
        </w:rPr>
        <w:t>B.</w:t>
      </w:r>
      <w:r>
        <w:rPr>
          <w:rFonts w:eastAsia="Calibri"/>
          <w:sz w:val="28"/>
          <w:szCs w:val="28"/>
          <w:lang w:val="pt-BR"/>
        </w:rPr>
        <w:t xml:space="preserve"> 2.                            </w:t>
      </w:r>
      <w:r>
        <w:rPr>
          <w:rFonts w:eastAsia="Calibri"/>
          <w:b/>
          <w:bCs/>
          <w:sz w:val="28"/>
          <w:szCs w:val="28"/>
          <w:lang w:val="pt-BR"/>
        </w:rPr>
        <w:t>C.</w:t>
      </w:r>
      <w:r>
        <w:rPr>
          <w:rFonts w:eastAsia="Calibri"/>
          <w:sz w:val="28"/>
          <w:szCs w:val="28"/>
          <w:lang w:val="pt-BR"/>
        </w:rPr>
        <w:t xml:space="preserve"> </w:t>
      </w:r>
      <m:oMath>
        <m:r>
          <m:rPr/>
          <w:rPr>
            <w:rFonts w:ascii="Cambria Math" w:hAnsi="Cambria Math" w:eastAsia="Calibri"/>
            <w:sz w:val="28"/>
            <w:szCs w:val="28"/>
            <w:lang w:val="pt-BR"/>
          </w:rPr>
          <m:t>−9</m:t>
        </m:r>
      </m:oMath>
      <w:r>
        <w:rPr>
          <w:rFonts w:eastAsia="Calibri"/>
          <w:sz w:val="28"/>
          <w:szCs w:val="28"/>
          <w:lang w:val="pt-BR"/>
        </w:rPr>
        <w:t xml:space="preserve">.                              </w:t>
      </w:r>
      <w:r>
        <w:rPr>
          <w:rFonts w:eastAsia="Calibri"/>
          <w:b/>
          <w:bCs/>
          <w:sz w:val="28"/>
          <w:szCs w:val="28"/>
          <w:lang w:val="pt-BR"/>
        </w:rPr>
        <w:t>D.</w:t>
      </w:r>
      <w:r>
        <w:rPr>
          <w:rFonts w:eastAsia="Calibri"/>
          <w:sz w:val="28"/>
          <w:szCs w:val="28"/>
          <w:lang w:val="pt-BR"/>
        </w:rPr>
        <w:t xml:space="preserve"> 3.</w:t>
      </w:r>
    </w:p>
    <w:p w14:paraId="7C055CF2">
      <w:pPr>
        <w:tabs>
          <w:tab w:val="left" w:pos="992"/>
        </w:tabs>
        <w:spacing w:before="120" w:after="120" w:line="240" w:lineRule="auto"/>
        <w:rPr>
          <w:rFonts w:eastAsia="Calibri"/>
          <w:sz w:val="28"/>
          <w:szCs w:val="28"/>
          <w:lang w:val="nl-NL"/>
        </w:rPr>
      </w:pPr>
      <w:r>
        <w:rPr>
          <w:rFonts w:eastAsia="Calibri"/>
          <w:b/>
          <w:bCs/>
          <w:iCs/>
          <w:sz w:val="28"/>
          <w:szCs w:val="28"/>
          <w:lang w:val="nl-NL"/>
        </w:rPr>
        <w:t>Câu 5.</w:t>
      </w:r>
      <w:r>
        <w:rPr>
          <w:rFonts w:eastAsia="Calibri"/>
          <w:b/>
          <w:bCs/>
          <w:sz w:val="28"/>
          <w:szCs w:val="28"/>
          <w:lang w:val="nl-NL"/>
        </w:rPr>
        <w:t xml:space="preserve"> </w:t>
      </w:r>
      <w:r>
        <w:rPr>
          <w:rFonts w:eastAsia="Calibri"/>
          <w:bCs/>
          <w:sz w:val="28"/>
          <w:szCs w:val="28"/>
          <w:lang w:val="nl-NL"/>
        </w:rPr>
        <w:t>Biểu thức đại số nào sau đây biểu thị chu vi hình chữ nhật</w:t>
      </w:r>
      <w:r>
        <w:rPr>
          <w:rFonts w:eastAsia="Calibri"/>
          <w:b/>
          <w:bCs/>
          <w:sz w:val="28"/>
          <w:szCs w:val="28"/>
          <w:lang w:val="nl-NL"/>
        </w:rPr>
        <w:t xml:space="preserve"> </w:t>
      </w:r>
      <w:r>
        <w:rPr>
          <w:rFonts w:eastAsia="Calibri"/>
          <w:bCs/>
          <w:sz w:val="28"/>
          <w:szCs w:val="28"/>
          <w:lang w:val="nl-NL"/>
        </w:rPr>
        <w:t>có chiều rộng x(cm) và chiều  dài bằng 5 (cm)</w:t>
      </w:r>
    </w:p>
    <w:p w14:paraId="74CBBA01">
      <w:pPr>
        <w:tabs>
          <w:tab w:val="left" w:pos="5812"/>
        </w:tabs>
        <w:spacing w:before="120" w:after="120" w:line="240" w:lineRule="auto"/>
        <w:ind w:left="360"/>
        <w:rPr>
          <w:rFonts w:eastAsia="Calibri"/>
          <w:sz w:val="28"/>
          <w:szCs w:val="28"/>
          <w:lang w:val="nl-NL"/>
        </w:rPr>
      </w:pPr>
      <w:r>
        <w:rPr>
          <w:rFonts w:eastAsia="Calibri"/>
          <w:sz w:val="28"/>
          <w:szCs w:val="28"/>
          <w:lang w:val="nl-NL"/>
        </w:rPr>
        <w:t xml:space="preserve">   </w:t>
      </w:r>
      <w:r>
        <w:rPr>
          <w:rFonts w:eastAsia="Calibri"/>
          <w:b/>
          <w:sz w:val="28"/>
          <w:szCs w:val="28"/>
          <w:lang w:val="nl-NL"/>
        </w:rPr>
        <w:t>A</w:t>
      </w:r>
      <w:r>
        <w:rPr>
          <w:rFonts w:eastAsia="Calibri"/>
          <w:sz w:val="28"/>
          <w:szCs w:val="28"/>
          <w:lang w:val="nl-NL"/>
        </w:rPr>
        <w:t xml:space="preserve">.x+5                       </w:t>
      </w:r>
      <w:r>
        <w:rPr>
          <w:rFonts w:eastAsia="Calibri"/>
          <w:b/>
          <w:bCs/>
          <w:sz w:val="28"/>
          <w:szCs w:val="28"/>
          <w:lang w:val="nl-NL"/>
        </w:rPr>
        <w:t>B</w:t>
      </w:r>
      <w:r>
        <w:rPr>
          <w:rFonts w:eastAsia="Calibri"/>
          <w:sz w:val="28"/>
          <w:szCs w:val="28"/>
          <w:lang w:val="nl-NL"/>
        </w:rPr>
        <w:t>. x</w:t>
      </w:r>
      <m:oMath>
        <m:r>
          <m:rPr/>
          <w:rPr>
            <w:rFonts w:ascii="Cambria Math" w:hAnsi="Cambria Math" w:eastAsia="Calibri"/>
            <w:sz w:val="28"/>
            <w:szCs w:val="28"/>
            <w:lang w:val="fr-FR"/>
          </w:rPr>
          <m:t>−</m:t>
        </m:r>
      </m:oMath>
      <w:r>
        <w:rPr>
          <w:rFonts w:eastAsia="Calibri"/>
          <w:sz w:val="28"/>
          <w:szCs w:val="28"/>
          <w:lang w:val="fr-FR"/>
        </w:rPr>
        <w:t>5</w:t>
      </w:r>
      <w:r>
        <w:rPr>
          <w:rFonts w:eastAsia="Calibri"/>
          <w:sz w:val="28"/>
          <w:szCs w:val="28"/>
        </w:rPr>
        <w:t xml:space="preserve">                    </w:t>
      </w:r>
      <w:r>
        <w:rPr>
          <w:rFonts w:eastAsia="Calibri"/>
          <w:sz w:val="28"/>
          <w:szCs w:val="28"/>
          <w:lang w:val="en-US"/>
        </w:rPr>
        <w:t xml:space="preserve">   </w:t>
      </w:r>
      <w:r>
        <w:rPr>
          <w:rFonts w:eastAsia="Calibri"/>
          <w:b/>
          <w:bCs/>
          <w:sz w:val="28"/>
          <w:szCs w:val="28"/>
          <w:lang w:val="fr-FR"/>
        </w:rPr>
        <w:t>C.</w:t>
      </w:r>
      <w:r>
        <w:rPr>
          <w:rFonts w:eastAsia="Calibri"/>
          <w:sz w:val="28"/>
          <w:szCs w:val="28"/>
          <w:lang w:val="fr-FR"/>
        </w:rPr>
        <w:t xml:space="preserve"> (x+5).2              </w:t>
      </w:r>
      <w:r>
        <w:rPr>
          <w:rFonts w:eastAsia="Calibri"/>
          <w:sz w:val="28"/>
          <w:szCs w:val="28"/>
        </w:rPr>
        <w:t xml:space="preserve">  </w:t>
      </w:r>
      <w:r>
        <w:rPr>
          <w:rFonts w:eastAsia="Calibri"/>
          <w:sz w:val="28"/>
          <w:szCs w:val="28"/>
          <w:lang w:val="en-US"/>
        </w:rPr>
        <w:t xml:space="preserve">        </w:t>
      </w:r>
      <w:r>
        <w:rPr>
          <w:rFonts w:eastAsia="Calibri"/>
          <w:b/>
          <w:bCs/>
          <w:sz w:val="28"/>
          <w:szCs w:val="28"/>
          <w:lang w:val="fr-FR"/>
        </w:rPr>
        <w:t>D.</w:t>
      </w:r>
      <w:r>
        <w:rPr>
          <w:rFonts w:eastAsia="Calibri"/>
          <w:sz w:val="28"/>
          <w:szCs w:val="28"/>
          <w:lang w:val="fr-FR"/>
        </w:rPr>
        <w:t xml:space="preserve"> (x+5):2</w:t>
      </w:r>
    </w:p>
    <w:p w14:paraId="46ABAF93">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40" w:lineRule="auto"/>
        <w:rPr>
          <w:rFonts w:eastAsia="Calibri"/>
          <w:sz w:val="28"/>
          <w:szCs w:val="28"/>
          <w:lang w:val="nl-NL"/>
        </w:rPr>
      </w:pPr>
      <w:r>
        <w:rPr>
          <w:b/>
          <w:bCs/>
          <w:sz w:val="28"/>
          <w:szCs w:val="28"/>
          <w:lang w:val="nl-NL"/>
        </w:rPr>
        <w:t xml:space="preserve">Câu 6. </w:t>
      </w:r>
      <w:r>
        <w:rPr>
          <w:rFonts w:eastAsia="Calibri"/>
          <w:sz w:val="28"/>
          <w:szCs w:val="28"/>
          <w:lang w:val="nl-NL"/>
        </w:rPr>
        <w:t xml:space="preserve">Cho </w:t>
      </w:r>
      <w:r>
        <w:rPr>
          <w:rFonts w:eastAsia="Calibri"/>
          <w:position w:val="-6"/>
          <w:sz w:val="28"/>
          <w:szCs w:val="28"/>
        </w:rPr>
        <w:object>
          <v:shape id="_x0000_i1056" o:spt="75" type="#_x0000_t75" style="height:13.8pt;width:36pt;" o:ole="t" filled="f" o:preferrelative="t" stroked="f" coordsize="21600,21600">
            <v:path/>
            <v:fill on="f" focussize="0,0"/>
            <v:stroke on="f" joinstyle="miter"/>
            <v:imagedata r:id="rId19" o:title=""/>
            <o:lock v:ext="edit" aspectratio="t"/>
            <w10:wrap type="none"/>
            <w10:anchorlock/>
          </v:shape>
          <o:OLEObject Type="Embed" ProgID="Equation.DSMT4" ShapeID="_x0000_i1056" DrawAspect="Content" ObjectID="_1468075756" r:id="rId66">
            <o:LockedField>false</o:LockedField>
          </o:OLEObject>
        </w:object>
      </w:r>
      <w:r>
        <w:rPr>
          <w:rFonts w:eastAsia="Calibri"/>
          <w:sz w:val="28"/>
          <w:szCs w:val="28"/>
          <w:lang w:val="nl-NL"/>
        </w:rPr>
        <w:t xml:space="preserve"> vuông tại A có </w:t>
      </w:r>
      <m:oMath>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lang w:val="nl-NL"/>
          </w:rPr>
          <m:t>=3</m:t>
        </m:r>
        <m:sSup>
          <m:sSupPr>
            <m:ctrlPr>
              <w:rPr>
                <w:rFonts w:ascii="Cambria Math" w:hAnsi="Cambria Math" w:eastAsia="Calibri"/>
                <w:i/>
                <w:sz w:val="28"/>
                <w:szCs w:val="28"/>
              </w:rPr>
            </m:ctrlPr>
          </m:sSupPr>
          <m:e>
            <m:r>
              <m:rPr/>
              <w:rPr>
                <w:rFonts w:ascii="Cambria Math" w:hAnsi="Cambria Math" w:eastAsia="Calibri"/>
                <w:sz w:val="28"/>
                <w:szCs w:val="28"/>
              </w:rPr>
              <m:t>5</m:t>
            </m:r>
            <m:ctrlPr>
              <w:rPr>
                <w:rFonts w:ascii="Cambria Math" w:hAnsi="Cambria Math" w:eastAsia="Calibri"/>
                <w:i/>
                <w:sz w:val="28"/>
                <w:szCs w:val="28"/>
              </w:rPr>
            </m:ctrlPr>
          </m:e>
          <m:sup>
            <m:r>
              <m:rPr/>
              <w:rPr>
                <w:rFonts w:ascii="Cambria Math" w:hAnsi="Cambria Math" w:eastAsia="Calibri"/>
                <w:sz w:val="28"/>
                <w:szCs w:val="28"/>
                <w:lang w:val="nl-NL"/>
              </w:rPr>
              <m:t>0</m:t>
            </m:r>
            <m:ctrlPr>
              <w:rPr>
                <w:rFonts w:ascii="Cambria Math" w:hAnsi="Cambria Math" w:eastAsia="Calibri"/>
                <w:i/>
                <w:sz w:val="28"/>
                <w:szCs w:val="28"/>
              </w:rPr>
            </m:ctrlPr>
          </m:sup>
        </m:sSup>
        <m:r>
          <m:rPr/>
          <w:rPr>
            <w:rFonts w:ascii="Cambria Math" w:hAnsi="Cambria Math" w:eastAsia="Calibri"/>
            <w:sz w:val="28"/>
            <w:szCs w:val="28"/>
            <w:lang w:val="nl-NL"/>
          </w:rPr>
          <m:t>.</m:t>
        </m:r>
      </m:oMath>
      <w:r>
        <w:rPr>
          <w:rFonts w:eastAsia="Calibri"/>
          <w:sz w:val="28"/>
          <w:szCs w:val="28"/>
          <w:lang w:val="nl-NL"/>
        </w:rPr>
        <w:t xml:space="preserve"> Số đo góc C là:</w:t>
      </w:r>
    </w:p>
    <w:p w14:paraId="437B73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40" w:lineRule="auto"/>
        <w:rPr>
          <w:rFonts w:eastAsia="Calibri"/>
          <w:sz w:val="28"/>
          <w:szCs w:val="28"/>
          <w:lang w:val="nl-NL"/>
        </w:rPr>
      </w:pPr>
      <w:r>
        <w:rPr>
          <w:rFonts w:eastAsia="Calibri"/>
          <w:b/>
          <w:sz w:val="28"/>
          <w:szCs w:val="28"/>
          <w:lang w:val="nl-NL"/>
        </w:rPr>
        <w:t xml:space="preserve">   A.</w:t>
      </w:r>
      <w:r>
        <w:rPr>
          <w:rFonts w:eastAsia="Calibri"/>
          <w:sz w:val="28"/>
          <w:szCs w:val="28"/>
          <w:lang w:val="nl-NL"/>
        </w:rPr>
        <w:t xml:space="preserve"> 45</w:t>
      </w:r>
      <w:r>
        <w:rPr>
          <w:rFonts w:eastAsia="Calibri"/>
          <w:sz w:val="28"/>
          <w:szCs w:val="28"/>
          <w:vertAlign w:val="superscript"/>
          <w:lang w:val="nl-NL"/>
        </w:rPr>
        <w:t>0</w:t>
      </w:r>
      <w:r>
        <w:rPr>
          <w:rFonts w:eastAsia="Calibri"/>
          <w:sz w:val="28"/>
          <w:szCs w:val="28"/>
          <w:lang w:val="nl-NL"/>
        </w:rPr>
        <w:tab/>
      </w:r>
      <w:r>
        <w:rPr>
          <w:rFonts w:eastAsia="Calibri"/>
          <w:sz w:val="28"/>
          <w:szCs w:val="28"/>
          <w:lang w:val="nl-NL"/>
        </w:rPr>
        <w:tab/>
      </w:r>
      <w:r>
        <w:rPr>
          <w:rFonts w:eastAsia="Calibri"/>
          <w:sz w:val="28"/>
          <w:szCs w:val="28"/>
          <w:lang w:val="nl-NL"/>
        </w:rPr>
        <w:t xml:space="preserve">         </w:t>
      </w:r>
      <w:r>
        <w:rPr>
          <w:rFonts w:eastAsia="Calibri"/>
          <w:b/>
          <w:sz w:val="28"/>
          <w:szCs w:val="28"/>
          <w:lang w:val="nl-NL"/>
        </w:rPr>
        <w:t>B</w:t>
      </w:r>
      <w:r>
        <w:rPr>
          <w:rFonts w:eastAsia="Calibri"/>
          <w:sz w:val="28"/>
          <w:szCs w:val="28"/>
          <w:lang w:val="nl-NL"/>
        </w:rPr>
        <w:t xml:space="preserve">. </w:t>
      </w:r>
      <w:r>
        <w:rPr>
          <w:rFonts w:eastAsia="Calibri"/>
          <w:position w:val="-6"/>
          <w:sz w:val="28"/>
          <w:szCs w:val="28"/>
        </w:rPr>
        <w:object>
          <v:shape id="_x0000_i1057" o:spt="75" type="#_x0000_t75" style="height:18pt;width:19.8pt;" o:ole="t" filled="f" o:preferrelative="t" stroked="f" coordsize="21600,21600">
            <v:path/>
            <v:fill on="f" focussize="0,0"/>
            <v:stroke on="f" joinstyle="miter"/>
            <v:imagedata r:id="rId23" o:title=""/>
            <o:lock v:ext="edit" aspectratio="t"/>
            <w10:wrap type="none"/>
            <w10:anchorlock/>
          </v:shape>
          <o:OLEObject Type="Embed" ProgID="Equation.DSMT4" ShapeID="_x0000_i1057" DrawAspect="Content" ObjectID="_1468075757" r:id="rId67">
            <o:LockedField>false</o:LockedField>
          </o:OLEObject>
        </w:object>
      </w:r>
      <w:r>
        <w:rPr>
          <w:rFonts w:eastAsia="Calibri"/>
          <w:sz w:val="28"/>
          <w:szCs w:val="28"/>
          <w:lang w:val="nl-NL"/>
        </w:rPr>
        <w:t xml:space="preserve">                        </w:t>
      </w:r>
      <w:r>
        <w:rPr>
          <w:rFonts w:eastAsia="Calibri"/>
          <w:b/>
          <w:sz w:val="28"/>
          <w:szCs w:val="28"/>
          <w:lang w:val="nl-NL"/>
        </w:rPr>
        <w:t>C</w:t>
      </w:r>
      <w:r>
        <w:rPr>
          <w:rFonts w:eastAsia="Calibri"/>
          <w:sz w:val="28"/>
          <w:szCs w:val="28"/>
          <w:lang w:val="nl-NL"/>
        </w:rPr>
        <w:t>. 55</w:t>
      </w:r>
      <w:r>
        <w:rPr>
          <w:rFonts w:eastAsia="Calibri"/>
          <w:sz w:val="28"/>
          <w:szCs w:val="28"/>
          <w:vertAlign w:val="superscript"/>
          <w:lang w:val="nl-NL"/>
        </w:rPr>
        <w:t>0</w:t>
      </w:r>
      <w:r>
        <w:rPr>
          <w:rFonts w:eastAsia="Calibri"/>
          <w:sz w:val="28"/>
          <w:szCs w:val="28"/>
          <w:lang w:val="nl-NL"/>
        </w:rPr>
        <w:tab/>
      </w:r>
      <w:r>
        <w:rPr>
          <w:rFonts w:eastAsia="Calibri"/>
          <w:sz w:val="28"/>
          <w:szCs w:val="28"/>
          <w:lang w:val="nl-NL"/>
        </w:rPr>
        <w:tab/>
      </w:r>
      <w:r>
        <w:rPr>
          <w:rFonts w:eastAsia="Calibri"/>
          <w:sz w:val="28"/>
          <w:szCs w:val="28"/>
        </w:rPr>
        <w:t xml:space="preserve">   </w:t>
      </w:r>
      <w:r>
        <w:rPr>
          <w:rFonts w:eastAsia="Calibri"/>
          <w:sz w:val="28"/>
          <w:szCs w:val="28"/>
          <w:lang w:val="nl-NL"/>
        </w:rPr>
        <w:t xml:space="preserve">           </w:t>
      </w:r>
      <w:r>
        <w:rPr>
          <w:rFonts w:eastAsia="Calibri"/>
          <w:b/>
          <w:sz w:val="28"/>
          <w:szCs w:val="28"/>
          <w:lang w:val="nl-NL"/>
        </w:rPr>
        <w:t>D</w:t>
      </w:r>
      <w:r>
        <w:rPr>
          <w:rFonts w:eastAsia="Calibri"/>
          <w:sz w:val="28"/>
          <w:szCs w:val="28"/>
          <w:lang w:val="nl-NL"/>
        </w:rPr>
        <w:t xml:space="preserve">. </w:t>
      </w:r>
      <w:r>
        <w:rPr>
          <w:rFonts w:eastAsia="Calibri"/>
          <w:position w:val="-6"/>
          <w:sz w:val="28"/>
          <w:szCs w:val="28"/>
        </w:rPr>
        <w:object>
          <v:shape id="_x0000_i1058" o:spt="75" type="#_x0000_t75" style="height:18pt;width:19.8pt;" o:ole="t" filled="f" o:preferrelative="t" stroked="f" coordsize="21600,21600">
            <v:path/>
            <v:fill on="f" focussize="0,0"/>
            <v:stroke on="f" joinstyle="miter"/>
            <v:imagedata r:id="rId27" o:title=""/>
            <o:lock v:ext="edit" aspectratio="t"/>
            <w10:wrap type="none"/>
            <w10:anchorlock/>
          </v:shape>
          <o:OLEObject Type="Embed" ProgID="Equation.DSMT4" ShapeID="_x0000_i1058" DrawAspect="Content" ObjectID="_1468075758" r:id="rId68">
            <o:LockedField>false</o:LockedField>
          </o:OLEObject>
        </w:object>
      </w:r>
      <w:r>
        <w:rPr>
          <w:rFonts w:eastAsia="Calibri"/>
          <w:sz w:val="28"/>
          <w:szCs w:val="28"/>
          <w:lang w:val="nl-NL"/>
        </w:rPr>
        <w:t xml:space="preserve">  </w:t>
      </w:r>
    </w:p>
    <w:p w14:paraId="721BC0B6">
      <w:pPr>
        <w:spacing w:before="40" w:after="40" w:line="276" w:lineRule="auto"/>
        <w:ind w:left="709" w:hanging="709"/>
        <w:rPr>
          <w:sz w:val="28"/>
          <w:szCs w:val="28"/>
        </w:rPr>
      </w:pPr>
      <w:r>
        <w:rPr>
          <w:b/>
          <w:sz w:val="28"/>
          <w:szCs w:val="28"/>
          <w:lang w:val="nl-NL"/>
        </w:rPr>
        <w:t xml:space="preserve">    </w:t>
      </w:r>
      <w:r>
        <w:rPr>
          <w:b/>
          <w:sz w:val="28"/>
          <w:szCs w:val="28"/>
        </w:rPr>
        <w:t xml:space="preserve">Câu </w:t>
      </w:r>
      <w:r>
        <w:rPr>
          <w:b/>
          <w:sz w:val="28"/>
          <w:szCs w:val="28"/>
          <w:lang w:val="nl-NL"/>
        </w:rPr>
        <w:t>7</w:t>
      </w:r>
      <w:r>
        <w:rPr>
          <w:sz w:val="28"/>
          <w:szCs w:val="28"/>
        </w:rPr>
        <w:t>. Cho đa thức Q(x) = -3x</w:t>
      </w:r>
      <w:r>
        <w:rPr>
          <w:sz w:val="28"/>
          <w:szCs w:val="28"/>
          <w:vertAlign w:val="superscript"/>
        </w:rPr>
        <w:t>8</w:t>
      </w:r>
      <w:r>
        <w:rPr>
          <w:sz w:val="28"/>
          <w:szCs w:val="28"/>
        </w:rPr>
        <w:t xml:space="preserve"> + 9x</w:t>
      </w:r>
      <w:r>
        <w:rPr>
          <w:sz w:val="28"/>
          <w:szCs w:val="28"/>
          <w:vertAlign w:val="superscript"/>
        </w:rPr>
        <w:t>4</w:t>
      </w:r>
      <w:r>
        <w:rPr>
          <w:sz w:val="28"/>
          <w:szCs w:val="28"/>
        </w:rPr>
        <w:t xml:space="preserve">  + 6x – 1, giá trị của đa thức Q(x) tại x = </w:t>
      </w:r>
      <m:oMath>
        <m:r>
          <m:rPr/>
          <w:rPr>
            <w:rFonts w:ascii="Cambria Math" w:hAnsi="Cambria Math"/>
            <w:sz w:val="28"/>
            <w:szCs w:val="28"/>
          </w:rPr>
          <m:t>−1</m:t>
        </m:r>
      </m:oMath>
      <w:r>
        <w:rPr>
          <w:sz w:val="28"/>
          <w:szCs w:val="28"/>
        </w:rPr>
        <w:t xml:space="preserve"> là</w:t>
      </w:r>
      <w:r>
        <w:rPr>
          <w:sz w:val="28"/>
          <w:szCs w:val="28"/>
          <w:lang w:val="nl-NL"/>
        </w:rPr>
        <w:t>:</w:t>
      </w:r>
      <w:r>
        <w:rPr>
          <w:sz w:val="28"/>
          <w:szCs w:val="28"/>
        </w:rPr>
        <w:t xml:space="preserve"> </w:t>
      </w:r>
    </w:p>
    <w:p w14:paraId="2DBCEFFE">
      <w:pPr>
        <w:spacing w:before="40" w:after="40" w:line="276" w:lineRule="auto"/>
        <w:ind w:right="0"/>
        <w:jc w:val="left"/>
        <w:rPr>
          <w:sz w:val="28"/>
          <w:szCs w:val="28"/>
        </w:rPr>
      </w:pPr>
      <m:oMath>
        <m:r>
          <m:rPr>
            <m:sty m:val="bi"/>
          </m:rPr>
          <w:rPr>
            <w:rFonts w:ascii="Cambria Math" w:hAnsi="Cambria Math"/>
            <w:sz w:val="28"/>
            <w:szCs w:val="28"/>
            <w:lang w:val="nl-NL"/>
          </w:rPr>
          <m:t xml:space="preserve">  </m:t>
        </m:r>
        <m:r>
          <m:rPr>
            <m:sty m:val="b"/>
          </m:rPr>
          <w:rPr>
            <w:rFonts w:ascii="Cambria Math" w:hAnsi="Cambria Math"/>
            <w:sz w:val="28"/>
            <w:szCs w:val="28"/>
          </w:rPr>
          <m:t>A.</m:t>
        </m:r>
        <m:r>
          <m:rPr/>
          <w:rPr>
            <w:rFonts w:ascii="Cambria Math" w:hAnsi="Cambria Math"/>
            <w:sz w:val="28"/>
            <w:szCs w:val="28"/>
          </w:rPr>
          <m:t xml:space="preserve"> −1</m:t>
        </m:r>
      </m:oMath>
      <w:r>
        <w:rPr>
          <w:sz w:val="28"/>
          <w:szCs w:val="28"/>
        </w:rPr>
        <w:tab/>
      </w:r>
      <w:r>
        <w:rPr>
          <w:sz w:val="28"/>
          <w:szCs w:val="28"/>
        </w:rPr>
        <w:tab/>
      </w:r>
      <w:r>
        <w:rPr>
          <w:sz w:val="28"/>
          <w:szCs w:val="28"/>
        </w:rPr>
        <w:t xml:space="preserve">         </w:t>
      </w:r>
      <w:r>
        <w:rPr>
          <w:b/>
          <w:bCs/>
          <w:sz w:val="28"/>
          <w:szCs w:val="28"/>
        </w:rPr>
        <w:t>B</w:t>
      </w:r>
      <w:r>
        <w:rPr>
          <w:sz w:val="28"/>
          <w:szCs w:val="28"/>
        </w:rPr>
        <w:t xml:space="preserve">. </w:t>
      </w:r>
      <m:oMath>
        <m:r>
          <m:rPr/>
          <w:rPr>
            <w:rFonts w:ascii="Cambria Math" w:hAnsi="Cambria Math"/>
            <w:sz w:val="28"/>
            <w:szCs w:val="28"/>
          </w:rPr>
          <m:t>−2</m:t>
        </m:r>
      </m:oMath>
      <w:r>
        <w:rPr>
          <w:sz w:val="28"/>
          <w:szCs w:val="28"/>
        </w:rPr>
        <w:tab/>
      </w:r>
      <w:r>
        <w:rPr>
          <w:sz w:val="28"/>
          <w:szCs w:val="28"/>
        </w:rPr>
        <w:t xml:space="preserve">                      </w:t>
      </w:r>
      <w:r>
        <w:rPr>
          <w:b/>
          <w:bCs/>
          <w:sz w:val="28"/>
          <w:szCs w:val="28"/>
        </w:rPr>
        <w:t>C.</w:t>
      </w:r>
      <w:r>
        <w:rPr>
          <w:sz w:val="28"/>
          <w:szCs w:val="28"/>
        </w:rPr>
        <w:t xml:space="preserve"> 1</w:t>
      </w:r>
      <w:r>
        <w:rPr>
          <w:sz w:val="28"/>
          <w:szCs w:val="28"/>
        </w:rPr>
        <w:tab/>
      </w:r>
      <w:r>
        <w:rPr>
          <w:sz w:val="28"/>
          <w:szCs w:val="28"/>
        </w:rPr>
        <w:tab/>
      </w:r>
      <w:r>
        <w:rPr>
          <w:sz w:val="28"/>
          <w:szCs w:val="28"/>
        </w:rPr>
        <w:t xml:space="preserve">                        </w:t>
      </w:r>
      <w:r>
        <w:rPr>
          <w:b/>
          <w:bCs/>
          <w:sz w:val="28"/>
          <w:szCs w:val="28"/>
        </w:rPr>
        <w:t>D.</w:t>
      </w:r>
      <w:r>
        <w:rPr>
          <w:sz w:val="28"/>
          <w:szCs w:val="28"/>
        </w:rPr>
        <w:t xml:space="preserve"> 2</w:t>
      </w:r>
    </w:p>
    <w:p w14:paraId="444FB013">
      <w:pPr>
        <w:spacing w:line="276" w:lineRule="auto"/>
        <w:rPr>
          <w:rFonts w:eastAsia="Calibri"/>
          <w:sz w:val="28"/>
          <w:szCs w:val="28"/>
        </w:rPr>
      </w:pPr>
      <w:r>
        <w:rPr>
          <w:rFonts w:eastAsia="Calibri"/>
          <w:b/>
          <w:bCs/>
          <w:sz w:val="28"/>
          <w:szCs w:val="28"/>
        </w:rPr>
        <w:t xml:space="preserve">Câu 8. </w:t>
      </w:r>
      <w:r>
        <w:rPr>
          <w:rFonts w:eastAsia="Calibri"/>
          <w:sz w:val="28"/>
          <w:szCs w:val="28"/>
        </w:rPr>
        <w:t>Kết quả học tập HKI của 40 học sinh lớp 7A được thống kê trong bảng sau:</w:t>
      </w:r>
    </w:p>
    <w:tbl>
      <w:tblPr>
        <w:tblStyle w:val="22"/>
        <w:tblW w:w="0" w:type="auto"/>
        <w:tblInd w:w="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1800"/>
        <w:gridCol w:w="1890"/>
        <w:gridCol w:w="1710"/>
        <w:gridCol w:w="1800"/>
      </w:tblGrid>
      <w:tr w14:paraId="553D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4022A9B6">
            <w:pPr>
              <w:spacing w:line="276" w:lineRule="auto"/>
              <w:rPr>
                <w:rFonts w:eastAsia="Calibri"/>
                <w:sz w:val="28"/>
                <w:szCs w:val="28"/>
              </w:rPr>
            </w:pPr>
            <w:r>
              <w:rPr>
                <w:rFonts w:eastAsia="Calibri"/>
                <w:sz w:val="28"/>
                <w:szCs w:val="28"/>
              </w:rPr>
              <w:t>Xếp loại</w:t>
            </w:r>
          </w:p>
        </w:tc>
        <w:tc>
          <w:tcPr>
            <w:tcW w:w="1800" w:type="dxa"/>
            <w:tcBorders>
              <w:top w:val="single" w:color="auto" w:sz="4" w:space="0"/>
              <w:left w:val="single" w:color="auto" w:sz="4" w:space="0"/>
              <w:bottom w:val="single" w:color="auto" w:sz="4" w:space="0"/>
              <w:right w:val="single" w:color="auto" w:sz="4" w:space="0"/>
            </w:tcBorders>
          </w:tcPr>
          <w:p w14:paraId="0CD578AC">
            <w:pPr>
              <w:spacing w:line="276" w:lineRule="auto"/>
              <w:rPr>
                <w:rFonts w:eastAsia="Calibri"/>
                <w:sz w:val="28"/>
                <w:szCs w:val="28"/>
              </w:rPr>
            </w:pPr>
            <w:r>
              <w:rPr>
                <w:rFonts w:eastAsia="Calibri"/>
                <w:sz w:val="28"/>
                <w:szCs w:val="28"/>
              </w:rPr>
              <w:t>Tốt</w:t>
            </w:r>
          </w:p>
        </w:tc>
        <w:tc>
          <w:tcPr>
            <w:tcW w:w="1890" w:type="dxa"/>
            <w:tcBorders>
              <w:top w:val="single" w:color="auto" w:sz="4" w:space="0"/>
              <w:left w:val="single" w:color="auto" w:sz="4" w:space="0"/>
              <w:bottom w:val="single" w:color="auto" w:sz="4" w:space="0"/>
              <w:right w:val="single" w:color="auto" w:sz="4" w:space="0"/>
            </w:tcBorders>
          </w:tcPr>
          <w:p w14:paraId="748311E2">
            <w:pPr>
              <w:spacing w:line="276" w:lineRule="auto"/>
              <w:rPr>
                <w:rFonts w:eastAsia="Calibri"/>
                <w:sz w:val="28"/>
                <w:szCs w:val="28"/>
              </w:rPr>
            </w:pPr>
            <w:r>
              <w:rPr>
                <w:rFonts w:eastAsia="Calibri"/>
                <w:sz w:val="28"/>
                <w:szCs w:val="28"/>
              </w:rPr>
              <w:t>Khá</w:t>
            </w:r>
          </w:p>
        </w:tc>
        <w:tc>
          <w:tcPr>
            <w:tcW w:w="1710" w:type="dxa"/>
            <w:tcBorders>
              <w:top w:val="single" w:color="auto" w:sz="4" w:space="0"/>
              <w:left w:val="single" w:color="auto" w:sz="4" w:space="0"/>
              <w:bottom w:val="single" w:color="auto" w:sz="4" w:space="0"/>
              <w:right w:val="single" w:color="auto" w:sz="4" w:space="0"/>
            </w:tcBorders>
          </w:tcPr>
          <w:p w14:paraId="6351FC2B">
            <w:pPr>
              <w:spacing w:line="276" w:lineRule="auto"/>
              <w:rPr>
                <w:rFonts w:eastAsia="Calibri"/>
                <w:sz w:val="28"/>
                <w:szCs w:val="28"/>
              </w:rPr>
            </w:pPr>
            <w:r>
              <w:rPr>
                <w:rFonts w:eastAsia="Calibri"/>
                <w:sz w:val="28"/>
                <w:szCs w:val="28"/>
              </w:rPr>
              <w:t>Đạt</w:t>
            </w:r>
          </w:p>
        </w:tc>
        <w:tc>
          <w:tcPr>
            <w:tcW w:w="1800" w:type="dxa"/>
            <w:tcBorders>
              <w:top w:val="single" w:color="auto" w:sz="4" w:space="0"/>
              <w:left w:val="single" w:color="auto" w:sz="4" w:space="0"/>
              <w:bottom w:val="single" w:color="auto" w:sz="4" w:space="0"/>
              <w:right w:val="single" w:color="auto" w:sz="4" w:space="0"/>
            </w:tcBorders>
          </w:tcPr>
          <w:p w14:paraId="5B43DB35">
            <w:pPr>
              <w:spacing w:line="276" w:lineRule="auto"/>
              <w:rPr>
                <w:rFonts w:eastAsia="Calibri"/>
                <w:sz w:val="28"/>
                <w:szCs w:val="28"/>
              </w:rPr>
            </w:pPr>
            <w:r>
              <w:rPr>
                <w:rFonts w:eastAsia="Calibri"/>
                <w:sz w:val="28"/>
                <w:szCs w:val="28"/>
              </w:rPr>
              <w:t>Chưa đạt</w:t>
            </w:r>
          </w:p>
        </w:tc>
      </w:tr>
      <w:tr w14:paraId="100E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0" w:type="dxa"/>
            <w:tcBorders>
              <w:top w:val="single" w:color="auto" w:sz="4" w:space="0"/>
              <w:left w:val="single" w:color="auto" w:sz="4" w:space="0"/>
              <w:bottom w:val="single" w:color="auto" w:sz="4" w:space="0"/>
              <w:right w:val="single" w:color="auto" w:sz="4" w:space="0"/>
            </w:tcBorders>
          </w:tcPr>
          <w:p w14:paraId="2CF5850F">
            <w:pPr>
              <w:spacing w:line="276" w:lineRule="auto"/>
              <w:rPr>
                <w:rFonts w:eastAsia="Calibri"/>
                <w:sz w:val="28"/>
                <w:szCs w:val="28"/>
              </w:rPr>
            </w:pPr>
            <w:r>
              <w:rPr>
                <w:rFonts w:eastAsia="Calibri"/>
                <w:sz w:val="28"/>
                <w:szCs w:val="28"/>
              </w:rPr>
              <w:t>Tỉ lệ học sinh</w:t>
            </w:r>
          </w:p>
        </w:tc>
        <w:tc>
          <w:tcPr>
            <w:tcW w:w="1800" w:type="dxa"/>
            <w:tcBorders>
              <w:top w:val="single" w:color="auto" w:sz="4" w:space="0"/>
              <w:left w:val="single" w:color="auto" w:sz="4" w:space="0"/>
              <w:bottom w:val="single" w:color="auto" w:sz="4" w:space="0"/>
              <w:right w:val="single" w:color="auto" w:sz="4" w:space="0"/>
            </w:tcBorders>
          </w:tcPr>
          <w:p w14:paraId="61FE4B0B">
            <w:pPr>
              <w:spacing w:line="276" w:lineRule="auto"/>
              <w:rPr>
                <w:rFonts w:eastAsia="Calibri"/>
                <w:sz w:val="28"/>
                <w:szCs w:val="28"/>
              </w:rPr>
            </w:pPr>
            <w:r>
              <w:rPr>
                <w:rFonts w:eastAsia="Calibri"/>
                <w:sz w:val="28"/>
                <w:szCs w:val="28"/>
              </w:rPr>
              <w:t>60%</w:t>
            </w:r>
          </w:p>
        </w:tc>
        <w:tc>
          <w:tcPr>
            <w:tcW w:w="1890" w:type="dxa"/>
            <w:tcBorders>
              <w:top w:val="single" w:color="auto" w:sz="4" w:space="0"/>
              <w:left w:val="single" w:color="auto" w:sz="4" w:space="0"/>
              <w:bottom w:val="single" w:color="auto" w:sz="4" w:space="0"/>
              <w:right w:val="single" w:color="auto" w:sz="4" w:space="0"/>
            </w:tcBorders>
          </w:tcPr>
          <w:p w14:paraId="7391C07B">
            <w:pPr>
              <w:spacing w:line="276" w:lineRule="auto"/>
              <w:rPr>
                <w:rFonts w:eastAsia="Calibri"/>
                <w:sz w:val="28"/>
                <w:szCs w:val="28"/>
              </w:rPr>
            </w:pPr>
            <w:r>
              <w:rPr>
                <w:rFonts w:eastAsia="Calibri"/>
                <w:sz w:val="28"/>
                <w:szCs w:val="28"/>
              </w:rPr>
              <w:t>20%</w:t>
            </w:r>
          </w:p>
        </w:tc>
        <w:tc>
          <w:tcPr>
            <w:tcW w:w="1710" w:type="dxa"/>
            <w:tcBorders>
              <w:top w:val="single" w:color="auto" w:sz="4" w:space="0"/>
              <w:left w:val="single" w:color="auto" w:sz="4" w:space="0"/>
              <w:bottom w:val="single" w:color="auto" w:sz="4" w:space="0"/>
              <w:right w:val="single" w:color="auto" w:sz="4" w:space="0"/>
            </w:tcBorders>
          </w:tcPr>
          <w:p w14:paraId="39922692">
            <w:pPr>
              <w:spacing w:line="276" w:lineRule="auto"/>
              <w:rPr>
                <w:rFonts w:eastAsia="Calibri"/>
                <w:sz w:val="28"/>
                <w:szCs w:val="28"/>
              </w:rPr>
            </w:pPr>
            <w:r>
              <w:rPr>
                <w:rFonts w:eastAsia="Calibri"/>
                <w:sz w:val="28"/>
                <w:szCs w:val="28"/>
              </w:rPr>
              <w:t>15%</w:t>
            </w:r>
          </w:p>
        </w:tc>
        <w:tc>
          <w:tcPr>
            <w:tcW w:w="1800" w:type="dxa"/>
            <w:tcBorders>
              <w:top w:val="single" w:color="auto" w:sz="4" w:space="0"/>
              <w:left w:val="single" w:color="auto" w:sz="4" w:space="0"/>
              <w:bottom w:val="single" w:color="auto" w:sz="4" w:space="0"/>
              <w:right w:val="single" w:color="auto" w:sz="4" w:space="0"/>
            </w:tcBorders>
          </w:tcPr>
          <w:p w14:paraId="36DE7A7E">
            <w:pPr>
              <w:spacing w:line="276" w:lineRule="auto"/>
              <w:rPr>
                <w:rFonts w:eastAsia="Calibri"/>
                <w:sz w:val="28"/>
                <w:szCs w:val="28"/>
              </w:rPr>
            </w:pPr>
            <w:r>
              <w:rPr>
                <w:rFonts w:eastAsia="Calibri"/>
                <w:sz w:val="28"/>
                <w:szCs w:val="28"/>
              </w:rPr>
              <w:t>5%</w:t>
            </w:r>
          </w:p>
        </w:tc>
      </w:tr>
    </w:tbl>
    <w:p w14:paraId="05ABB788">
      <w:pPr>
        <w:spacing w:line="276" w:lineRule="auto"/>
        <w:rPr>
          <w:rFonts w:eastAsia="Calibri"/>
          <w:sz w:val="28"/>
          <w:szCs w:val="28"/>
        </w:rPr>
      </w:pPr>
      <w:r>
        <w:rPr>
          <w:rFonts w:eastAsia="Calibri"/>
          <w:sz w:val="28"/>
          <w:szCs w:val="28"/>
        </w:rPr>
        <w:t>Số học sinh lớp 7A xếp loại khá là</w:t>
      </w:r>
    </w:p>
    <w:p w14:paraId="27AC8911">
      <w:pPr>
        <w:pStyle w:val="37"/>
        <w:numPr>
          <w:ilvl w:val="0"/>
          <w:numId w:val="3"/>
        </w:numPr>
        <w:spacing w:after="0" w:line="276" w:lineRule="auto"/>
        <w:ind w:right="0"/>
        <w:jc w:val="left"/>
        <w:rPr>
          <w:rFonts w:eastAsia="Calibri"/>
          <w:sz w:val="28"/>
          <w:szCs w:val="28"/>
        </w:rPr>
      </w:pPr>
      <w:r>
        <w:rPr>
          <w:rFonts w:eastAsia="Calibri"/>
          <w:sz w:val="28"/>
          <w:szCs w:val="28"/>
        </w:rPr>
        <w:t xml:space="preserve">24.                   </w:t>
      </w:r>
      <w:r>
        <w:rPr>
          <w:rFonts w:eastAsia="Calibri"/>
          <w:sz w:val="28"/>
          <w:szCs w:val="28"/>
          <w:lang w:val="en-US"/>
        </w:rPr>
        <w:t xml:space="preserve">   </w:t>
      </w:r>
      <w:r>
        <w:rPr>
          <w:rFonts w:eastAsia="Calibri"/>
          <w:sz w:val="28"/>
          <w:szCs w:val="28"/>
        </w:rPr>
        <w:t xml:space="preserve">  </w:t>
      </w:r>
      <w:r>
        <w:rPr>
          <w:rFonts w:eastAsia="Calibri"/>
          <w:b/>
          <w:bCs/>
          <w:sz w:val="28"/>
          <w:szCs w:val="28"/>
        </w:rPr>
        <w:t>B.</w:t>
      </w:r>
      <w:r>
        <w:rPr>
          <w:rFonts w:eastAsia="Calibri"/>
          <w:sz w:val="28"/>
          <w:szCs w:val="28"/>
        </w:rPr>
        <w:t xml:space="preserve"> </w:t>
      </w:r>
      <w:r>
        <w:rPr>
          <w:rFonts w:eastAsia="Calibri"/>
          <w:sz w:val="28"/>
          <w:szCs w:val="28"/>
          <w:lang w:val="en-US"/>
        </w:rPr>
        <w:t>12</w:t>
      </w:r>
      <w:r>
        <w:rPr>
          <w:rFonts w:eastAsia="Calibri"/>
          <w:sz w:val="28"/>
          <w:szCs w:val="28"/>
        </w:rPr>
        <w:t xml:space="preserve">.                  </w:t>
      </w:r>
      <w:r>
        <w:rPr>
          <w:rFonts w:eastAsia="Calibri"/>
          <w:sz w:val="28"/>
          <w:szCs w:val="28"/>
          <w:lang w:val="en-US"/>
        </w:rPr>
        <w:t xml:space="preserve">    </w:t>
      </w:r>
      <w:r>
        <w:rPr>
          <w:rFonts w:eastAsia="Calibri"/>
          <w:b/>
          <w:bCs/>
          <w:sz w:val="28"/>
          <w:szCs w:val="28"/>
        </w:rPr>
        <w:t>C.</w:t>
      </w:r>
      <w:r>
        <w:rPr>
          <w:rFonts w:eastAsia="Calibri"/>
          <w:sz w:val="28"/>
          <w:szCs w:val="28"/>
        </w:rPr>
        <w:t xml:space="preserve"> </w:t>
      </w:r>
      <w:r>
        <w:rPr>
          <w:rFonts w:eastAsia="Calibri"/>
          <w:sz w:val="28"/>
          <w:szCs w:val="28"/>
          <w:lang w:val="en-US"/>
        </w:rPr>
        <w:t>10</w:t>
      </w:r>
      <w:r>
        <w:rPr>
          <w:rFonts w:eastAsia="Calibri"/>
          <w:sz w:val="28"/>
          <w:szCs w:val="28"/>
        </w:rPr>
        <w:t xml:space="preserve">.                           </w:t>
      </w:r>
      <w:r>
        <w:rPr>
          <w:rFonts w:eastAsia="Calibri"/>
          <w:b/>
          <w:bCs/>
          <w:sz w:val="28"/>
          <w:szCs w:val="28"/>
        </w:rPr>
        <w:t>D.</w:t>
      </w:r>
      <w:r>
        <w:rPr>
          <w:rFonts w:eastAsia="Calibri"/>
          <w:sz w:val="28"/>
          <w:szCs w:val="28"/>
        </w:rPr>
        <w:t xml:space="preserve"> </w:t>
      </w:r>
      <w:r>
        <w:rPr>
          <w:rFonts w:eastAsia="Calibri"/>
          <w:sz w:val="28"/>
          <w:szCs w:val="28"/>
          <w:lang w:val="en-US"/>
        </w:rPr>
        <w:t>8</w:t>
      </w:r>
    </w:p>
    <w:p w14:paraId="21130E8B">
      <w:pPr>
        <w:keepNext/>
        <w:keepLines/>
        <w:spacing w:before="120" w:after="120" w:line="240" w:lineRule="auto"/>
        <w:outlineLvl w:val="3"/>
        <w:rPr>
          <w:b/>
          <w:iCs/>
          <w:sz w:val="28"/>
          <w:szCs w:val="28"/>
        </w:rPr>
      </w:pPr>
      <w:r>
        <w:rPr>
          <w:rFonts w:eastAsia="Calibri"/>
          <w:b/>
          <w:iCs/>
          <w:sz w:val="28"/>
          <w:szCs w:val="28"/>
          <w:lang w:val="nl-NL"/>
        </w:rPr>
        <w:t>Câu 9.</w:t>
      </w:r>
      <w:r>
        <w:rPr>
          <w:rFonts w:eastAsia="Calibri"/>
          <w:bCs/>
          <w:sz w:val="28"/>
          <w:szCs w:val="28"/>
          <w:lang w:val="nl-NL"/>
        </w:rPr>
        <w:t xml:space="preserve"> </w:t>
      </w:r>
      <w:r>
        <w:rPr>
          <w:bCs/>
          <w:iCs/>
          <w:sz w:val="28"/>
          <w:szCs w:val="28"/>
        </w:rPr>
        <w:t xml:space="preserve">Cho </w:t>
      </w:r>
      <w:r>
        <w:rPr>
          <w:position w:val="-6"/>
          <w:sz w:val="28"/>
          <w:szCs w:val="28"/>
        </w:rPr>
        <w:object>
          <v:shape id="_x0000_i1059" o:spt="75" type="#_x0000_t75" style="height:13.8pt;width:33.6pt;" o:ole="t" filled="f" o:preferrelative="t" stroked="f" coordsize="21600,21600">
            <v:path/>
            <v:fill on="f" focussize="0,0"/>
            <v:stroke on="f" joinstyle="miter"/>
            <v:imagedata r:id="rId29" o:title=""/>
            <o:lock v:ext="edit" aspectratio="t"/>
            <w10:wrap type="none"/>
            <w10:anchorlock/>
          </v:shape>
          <o:OLEObject Type="Embed" ProgID="Equation.DSMT4" ShapeID="_x0000_i1059" DrawAspect="Content" ObjectID="_1468075759" r:id="rId69">
            <o:LockedField>false</o:LockedField>
          </o:OLEObject>
        </w:object>
      </w:r>
      <w:r>
        <w:rPr>
          <w:bCs/>
          <w:iCs/>
          <w:sz w:val="28"/>
          <w:szCs w:val="28"/>
        </w:rPr>
        <w:t xml:space="preserve"> có </w:t>
      </w:r>
      <m:oMath>
        <m:r>
          <m:rPr/>
          <w:rPr>
            <w:rFonts w:ascii="Cambria Math" w:hAnsi="Cambria Math"/>
            <w:sz w:val="28"/>
            <w:szCs w:val="28"/>
          </w:rPr>
          <m:t>AC</m:t>
        </m:r>
        <m:r>
          <m:rPr/>
          <w:rPr>
            <w:rFonts w:ascii="Cambria Math" w:hAnsi="Cambria Math"/>
            <w:sz w:val="28"/>
            <w:szCs w:val="28"/>
            <w:lang w:val="nl-NL"/>
          </w:rPr>
          <m:t>=8</m:t>
        </m:r>
        <m:r>
          <m:rPr/>
          <w:rPr>
            <w:rFonts w:ascii="Cambria Math" w:hAnsi="Cambria Math"/>
            <w:sz w:val="28"/>
            <w:szCs w:val="28"/>
          </w:rPr>
          <m:t>cm</m:t>
        </m:r>
        <m:r>
          <m:rPr/>
          <w:rPr>
            <w:rFonts w:ascii="Cambria Math" w:hAnsi="Cambria Math"/>
            <w:sz w:val="28"/>
            <w:szCs w:val="28"/>
            <w:lang w:val="nl-NL"/>
          </w:rPr>
          <m:t xml:space="preserve">, </m:t>
        </m:r>
        <m:r>
          <m:rPr/>
          <w:rPr>
            <w:rFonts w:ascii="Cambria Math" w:hAnsi="Cambria Math"/>
            <w:sz w:val="28"/>
            <w:szCs w:val="28"/>
          </w:rPr>
          <m:t>BC</m:t>
        </m:r>
        <m:r>
          <m:rPr/>
          <w:rPr>
            <w:rFonts w:ascii="Cambria Math" w:hAnsi="Cambria Math"/>
            <w:sz w:val="28"/>
            <w:szCs w:val="28"/>
            <w:lang w:val="nl-NL"/>
          </w:rPr>
          <m:t>=7</m:t>
        </m:r>
        <m:r>
          <m:rPr/>
          <w:rPr>
            <w:rFonts w:ascii="Cambria Math" w:hAnsi="Cambria Math"/>
            <w:sz w:val="28"/>
            <w:szCs w:val="28"/>
          </w:rPr>
          <m:t>cm</m:t>
        </m:r>
        <m:r>
          <m:rPr/>
          <w:rPr>
            <w:rFonts w:ascii="Cambria Math" w:hAnsi="Cambria Math"/>
            <w:sz w:val="28"/>
            <w:szCs w:val="28"/>
            <w:lang w:val="nl-NL"/>
          </w:rPr>
          <m:t>,</m:t>
        </m:r>
        <m:r>
          <m:rPr/>
          <w:rPr>
            <w:rFonts w:ascii="Cambria Math" w:hAnsi="Cambria Math"/>
            <w:sz w:val="28"/>
            <w:szCs w:val="28"/>
          </w:rPr>
          <m:t>AB</m:t>
        </m:r>
        <m:r>
          <m:rPr/>
          <w:rPr>
            <w:rFonts w:ascii="Cambria Math" w:hAnsi="Cambria Math"/>
            <w:sz w:val="28"/>
            <w:szCs w:val="28"/>
            <w:lang w:val="nl-NL"/>
          </w:rPr>
          <m:t>=6</m:t>
        </m:r>
        <m:r>
          <m:rPr/>
          <w:rPr>
            <w:rFonts w:ascii="Cambria Math" w:hAnsi="Cambria Math"/>
            <w:sz w:val="28"/>
            <w:szCs w:val="28"/>
          </w:rPr>
          <m:t>cm</m:t>
        </m:r>
      </m:oMath>
      <w:r>
        <w:rPr>
          <w:bCs/>
          <w:iCs/>
          <w:sz w:val="28"/>
          <w:szCs w:val="28"/>
        </w:rPr>
        <w:t>. Trong các khẳng định sau, câu nào đúng?</w:t>
      </w:r>
    </w:p>
    <w:p w14:paraId="7321BB44">
      <w:pPr>
        <w:tabs>
          <w:tab w:val="left" w:pos="3402"/>
          <w:tab w:val="left" w:pos="5669"/>
          <w:tab w:val="left" w:pos="7937"/>
        </w:tabs>
        <w:spacing w:before="120" w:after="120" w:line="240" w:lineRule="auto"/>
        <w:rPr>
          <w:rFonts w:eastAsia="Calibri"/>
          <w:sz w:val="28"/>
          <w:szCs w:val="28"/>
        </w:rPr>
      </w:pPr>
      <w:r>
        <w:rPr>
          <w:rFonts w:eastAsia="Calibri"/>
          <w:b/>
          <w:bCs/>
          <w:sz w:val="28"/>
          <w:szCs w:val="28"/>
          <w:lang w:val="nl-NL"/>
        </w:rPr>
        <w:t xml:space="preserve">       </w:t>
      </w:r>
      <w:r>
        <w:rPr>
          <w:rFonts w:eastAsia="Calibri"/>
          <w:b/>
          <w:bCs/>
          <w:sz w:val="28"/>
          <w:szCs w:val="28"/>
        </w:rPr>
        <w:t>A.</w:t>
      </w:r>
      <m:oMath>
        <m:acc>
          <m:accPr>
            <m:ctrlPr>
              <w:rPr>
                <w:rFonts w:ascii="Cambria Math" w:hAnsi="Cambria Math" w:eastAsia="Calibri"/>
                <w:i/>
                <w:sz w:val="28"/>
                <w:szCs w:val="28"/>
              </w:rPr>
            </m:ctrlPr>
          </m:accPr>
          <m:e>
            <m:r>
              <m:rPr/>
              <w:rPr>
                <w:rFonts w:ascii="Cambria Math" w:hAnsi="Cambria Math" w:eastAsia="Calibri"/>
                <w:sz w:val="28"/>
                <w:szCs w:val="28"/>
              </w:rPr>
              <m:t xml:space="preserve"> A</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oMath>
      <w:r>
        <w:rPr>
          <w:rFonts w:eastAsia="Calibri"/>
          <w:sz w:val="28"/>
          <w:szCs w:val="28"/>
        </w:rPr>
        <w:t xml:space="preserve"> </w:t>
      </w:r>
      <w:r>
        <w:rPr>
          <w:rFonts w:eastAsia="Calibri"/>
          <w:sz w:val="28"/>
          <w:szCs w:val="28"/>
          <w:lang w:val="nl-NL"/>
        </w:rPr>
        <w:t xml:space="preserve">            </w:t>
      </w:r>
      <w:r>
        <w:rPr>
          <w:rFonts w:eastAsia="Calibri"/>
          <w:sz w:val="28"/>
          <w:szCs w:val="28"/>
        </w:rPr>
        <w:t xml:space="preserve">  </w:t>
      </w:r>
      <w:r>
        <w:rPr>
          <w:rFonts w:eastAsia="Calibri"/>
          <w:sz w:val="28"/>
          <w:szCs w:val="28"/>
          <w:lang w:val="nl-NL"/>
        </w:rPr>
        <w:t xml:space="preserve"> </w:t>
      </w:r>
      <w:r>
        <w:rPr>
          <w:rFonts w:eastAsia="Calibri"/>
          <w:b/>
          <w:bCs/>
          <w:sz w:val="28"/>
          <w:szCs w:val="28"/>
        </w:rPr>
        <w:t>B.</w:t>
      </w:r>
      <w:r>
        <w:rPr>
          <w:rFonts w:eastAsia="Calibri"/>
          <w:sz w:val="28"/>
          <w:szCs w:val="28"/>
        </w:rPr>
        <w:t xml:space="preserve"> </w:t>
      </w:r>
      <m:oMath>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oMath>
      <w:r>
        <w:rPr>
          <w:rFonts w:eastAsia="Calibri"/>
          <w:sz w:val="28"/>
          <w:szCs w:val="28"/>
          <w:lang w:val="nl-NL"/>
        </w:rPr>
        <w:t xml:space="preserve">          </w:t>
      </w:r>
      <w:r>
        <w:rPr>
          <w:rFonts w:eastAsia="Calibri"/>
          <w:b/>
          <w:bCs/>
          <w:sz w:val="28"/>
          <w:szCs w:val="28"/>
        </w:rPr>
        <w:t>C.</w:t>
      </w:r>
      <w:r>
        <w:rPr>
          <w:rFonts w:eastAsia="Calibri"/>
          <w:sz w:val="28"/>
          <w:szCs w:val="28"/>
        </w:rPr>
        <w:t xml:space="preserve"> </w:t>
      </w:r>
      <m:oMath>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&gt;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oMath>
      <w:r>
        <w:rPr>
          <w:rFonts w:eastAsia="Calibri"/>
          <w:sz w:val="28"/>
          <w:szCs w:val="28"/>
          <w:lang w:val="nl-NL"/>
        </w:rPr>
        <w:t xml:space="preserve">         </w:t>
      </w:r>
      <w:r>
        <w:rPr>
          <w:rFonts w:eastAsia="Calibri"/>
          <w:sz w:val="28"/>
          <w:szCs w:val="28"/>
        </w:rPr>
        <w:t xml:space="preserve">   </w:t>
      </w:r>
      <w:r>
        <w:rPr>
          <w:rFonts w:eastAsia="Calibri"/>
          <w:b/>
          <w:bCs/>
          <w:sz w:val="28"/>
          <w:szCs w:val="28"/>
        </w:rPr>
        <w:t>D.</w:t>
      </w:r>
      <m:oMath>
        <m:r>
          <m:rPr>
            <m:sty m:val="bi"/>
          </m:rPr>
          <w:rPr>
            <w:rFonts w:ascii="Cambria Math" w:hAnsi="Cambria Math" w:eastAsia="Calibri"/>
            <w:sz w:val="28"/>
            <w:szCs w:val="28"/>
          </w:rPr>
          <m:t xml:space="preserve"> </m:t>
        </m:r>
        <m:acc>
          <m:accPr>
            <m:ctrlPr>
              <w:rPr>
                <w:rFonts w:ascii="Cambria Math" w:hAnsi="Cambria Math" w:eastAsia="Calibri"/>
                <w:i/>
                <w:sz w:val="28"/>
                <w:szCs w:val="28"/>
              </w:rPr>
            </m:ctrlPr>
          </m:accPr>
          <m:e>
            <m:r>
              <m:rPr/>
              <w:rPr>
                <w:rFonts w:ascii="Cambria Math" w:hAnsi="Cambria Math" w:eastAsia="Calibri"/>
                <w:sz w:val="28"/>
                <w:szCs w:val="28"/>
              </w:rPr>
              <m:t>A</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B</m:t>
            </m:r>
            <m:ctrlPr>
              <w:rPr>
                <w:rFonts w:ascii="Cambria Math" w:hAnsi="Cambria Math" w:eastAsia="Calibri"/>
                <w:i/>
                <w:sz w:val="28"/>
                <w:szCs w:val="28"/>
              </w:rPr>
            </m:ctrlPr>
          </m:e>
        </m:acc>
        <m:r>
          <m:rPr/>
          <w:rPr>
            <w:rFonts w:ascii="Cambria Math" w:hAnsi="Cambria Math" w:eastAsia="Calibri"/>
            <w:sz w:val="28"/>
            <w:szCs w:val="28"/>
          </w:rPr>
          <m:t>&lt;</m:t>
        </m:r>
        <m:acc>
          <m:accPr>
            <m:ctrlPr>
              <w:rPr>
                <w:rFonts w:ascii="Cambria Math" w:hAnsi="Cambria Math" w:eastAsia="Calibri"/>
                <w:i/>
                <w:sz w:val="28"/>
                <w:szCs w:val="28"/>
              </w:rPr>
            </m:ctrlPr>
          </m:accPr>
          <m:e>
            <m:r>
              <m:rPr/>
              <w:rPr>
                <w:rFonts w:ascii="Cambria Math" w:hAnsi="Cambria Math" w:eastAsia="Calibri"/>
                <w:sz w:val="28"/>
                <w:szCs w:val="28"/>
              </w:rPr>
              <m:t>C</m:t>
            </m:r>
            <m:ctrlPr>
              <w:rPr>
                <w:rFonts w:ascii="Cambria Math" w:hAnsi="Cambria Math" w:eastAsia="Calibri"/>
                <w:i/>
                <w:sz w:val="28"/>
                <w:szCs w:val="28"/>
              </w:rPr>
            </m:ctrlPr>
          </m:e>
        </m:acc>
      </m:oMath>
      <w:r>
        <w:rPr>
          <w:rFonts w:eastAsia="Calibri"/>
          <w:sz w:val="28"/>
          <w:szCs w:val="28"/>
        </w:rPr>
        <w:t xml:space="preserve"> .</w:t>
      </w:r>
    </w:p>
    <w:p w14:paraId="701A188F">
      <w:pPr>
        <w:keepNext/>
        <w:keepLines/>
        <w:spacing w:before="120" w:after="120" w:line="240" w:lineRule="auto"/>
        <w:outlineLvl w:val="3"/>
        <w:rPr>
          <w:iCs/>
          <w:sz w:val="28"/>
          <w:szCs w:val="28"/>
          <w:lang w:val="nl-NL"/>
        </w:rPr>
      </w:pPr>
      <w:r>
        <w:rPr>
          <w:rFonts w:eastAsia="Calibri"/>
          <w:b/>
          <w:bCs/>
          <w:iCs/>
          <w:sz w:val="28"/>
          <w:szCs w:val="28"/>
          <w:lang w:val="nl-NL"/>
        </w:rPr>
        <w:t>Câu 10.</w:t>
      </w:r>
      <w:r>
        <w:rPr>
          <w:rFonts w:eastAsia="Calibri"/>
          <w:sz w:val="28"/>
          <w:szCs w:val="28"/>
          <w:lang w:val="nl-NL"/>
        </w:rPr>
        <w:t xml:space="preserve"> </w:t>
      </w:r>
      <w:r>
        <w:rPr>
          <w:iCs/>
          <w:sz w:val="28"/>
          <w:szCs w:val="28"/>
          <w:lang w:val="nl-NL"/>
        </w:rPr>
        <w:t xml:space="preserve">Cho </w:t>
      </w:r>
      <w:r>
        <w:rPr>
          <w:position w:val="-4"/>
          <w:sz w:val="28"/>
          <w:szCs w:val="28"/>
        </w:rPr>
        <w:object>
          <v:shape id="_x0000_i1060" o:spt="75" type="#_x0000_t75" style="height:14.4pt;width:10.2pt;" o:ole="t" filled="f" o:preferrelative="t" stroked="f" coordsize="21600,21600">
            <v:path/>
            <v:fill on="f" focussize="0,0"/>
            <v:stroke on="f" joinstyle="miter"/>
            <v:imagedata r:id="rId31" o:title=""/>
            <o:lock v:ext="edit" aspectratio="t"/>
            <w10:wrap type="none"/>
            <w10:anchorlock/>
          </v:shape>
          <o:OLEObject Type="Embed" ProgID="Equation.DSMT4" ShapeID="_x0000_i1060" DrawAspect="Content" ObjectID="_1468075760" r:id="rId70">
            <o:LockedField>false</o:LockedField>
          </o:OLEObject>
        </w:object>
      </w:r>
      <m:oMath>
        <m:r>
          <m:rPr/>
          <w:rPr>
            <w:rFonts w:ascii="Cambria Math" w:hAnsi="Cambria Math"/>
            <w:sz w:val="28"/>
            <w:szCs w:val="28"/>
            <w:lang w:val="nl-NL"/>
          </w:rPr>
          <m:t>∆</m:t>
        </m:r>
        <m:r>
          <m:rPr/>
          <w:rPr>
            <w:rFonts w:ascii="Cambria Math" w:hAnsi="Cambria Math"/>
            <w:sz w:val="28"/>
            <w:szCs w:val="28"/>
          </w:rPr>
          <m:t>DEF</m:t>
        </m:r>
      </m:oMath>
      <w:r>
        <w:rPr>
          <w:iCs/>
          <w:sz w:val="28"/>
          <w:szCs w:val="28"/>
          <w:lang w:val="nl-NL"/>
        </w:rPr>
        <w:t>, trung tuyến DM, trọng tâm G. Nhận định nào sau đây đúng ?</w:t>
      </w:r>
    </w:p>
    <w:p w14:paraId="342D25B4">
      <w:pPr>
        <w:keepNext/>
        <w:keepLines/>
        <w:spacing w:before="120" w:after="120" w:line="240" w:lineRule="auto"/>
        <w:outlineLvl w:val="3"/>
        <w:rPr>
          <w:rFonts w:eastAsia="Calibri"/>
          <w:sz w:val="28"/>
          <w:szCs w:val="28"/>
          <w:lang w:val="nl-NL"/>
        </w:rPr>
      </w:pPr>
      <w:r>
        <w:rPr>
          <w:b/>
          <w:bCs/>
          <w:iCs/>
          <w:sz w:val="28"/>
          <w:szCs w:val="28"/>
          <w:lang w:val="nl-NL"/>
        </w:rPr>
        <w:t xml:space="preserve">      A.</w:t>
      </w:r>
      <w:r>
        <w:rPr>
          <w:position w:val="-24"/>
          <w:sz w:val="28"/>
          <w:szCs w:val="28"/>
        </w:rPr>
        <w:object>
          <v:shape id="_x0000_i1061" o:spt="75" type="#_x0000_t75" style="height:30pt;width:45.6pt;" o:ole="t" filled="f" o:preferrelative="t" stroked="f" coordsize="21600,21600">
            <v:path/>
            <v:fill on="f" focussize="0,0"/>
            <v:stroke on="f" joinstyle="miter"/>
            <v:imagedata r:id="rId33" o:title=""/>
            <o:lock v:ext="edit" aspectratio="t"/>
            <w10:wrap type="none"/>
            <w10:anchorlock/>
          </v:shape>
          <o:OLEObject Type="Embed" ProgID="Equation.DSMT4" ShapeID="_x0000_i1061" DrawAspect="Content" ObjectID="_1468075761" r:id="rId71">
            <o:LockedField>false</o:LockedField>
          </o:OLEObject>
        </w:object>
      </w:r>
      <w:r>
        <w:rPr>
          <w:iCs/>
          <w:sz w:val="28"/>
          <w:szCs w:val="28"/>
          <w:lang w:val="nl-NL"/>
        </w:rPr>
        <w:t xml:space="preserve">            </w:t>
      </w:r>
      <w:r>
        <w:rPr>
          <w:iCs/>
          <w:sz w:val="28"/>
          <w:szCs w:val="28"/>
        </w:rPr>
        <w:t xml:space="preserve">       </w:t>
      </w:r>
      <w:r>
        <w:rPr>
          <w:iCs/>
          <w:sz w:val="28"/>
          <w:szCs w:val="28"/>
          <w:lang w:val="nl-NL"/>
        </w:rPr>
        <w:t xml:space="preserve">  </w:t>
      </w:r>
      <w:r>
        <w:rPr>
          <w:iCs/>
          <w:sz w:val="28"/>
          <w:szCs w:val="28"/>
        </w:rPr>
        <w:t xml:space="preserve"> </w:t>
      </w:r>
      <w:r>
        <w:rPr>
          <w:b/>
          <w:bCs/>
          <w:iCs/>
          <w:sz w:val="28"/>
          <w:szCs w:val="28"/>
          <w:lang w:val="nl-NL"/>
        </w:rPr>
        <w:t>B.</w:t>
      </w:r>
      <w:r>
        <w:rPr>
          <w:iCs/>
          <w:sz w:val="28"/>
          <w:szCs w:val="28"/>
          <w:lang w:val="nl-NL"/>
        </w:rPr>
        <w:t xml:space="preserve"> </w:t>
      </w:r>
      <w:r>
        <w:rPr>
          <w:position w:val="-24"/>
          <w:sz w:val="28"/>
          <w:szCs w:val="28"/>
        </w:rPr>
        <w:object>
          <v:shape id="_x0000_i1062" o:spt="75" type="#_x0000_t75" style="height:30pt;width:45.6pt;" o:ole="t" filled="f" o:preferrelative="t" stroked="f" coordsize="21600,21600">
            <v:path/>
            <v:fill on="f" focussize="0,0"/>
            <v:stroke on="f" joinstyle="miter"/>
            <v:imagedata r:id="rId37" o:title=""/>
            <o:lock v:ext="edit" aspectratio="t"/>
            <w10:wrap type="none"/>
            <w10:anchorlock/>
          </v:shape>
          <o:OLEObject Type="Embed" ProgID="Equation.DSMT4" ShapeID="_x0000_i1062" DrawAspect="Content" ObjectID="_1468075762" r:id="rId72">
            <o:LockedField>false</o:LockedField>
          </o:OLEObject>
        </w:object>
      </w:r>
      <w:r>
        <w:rPr>
          <w:iCs/>
          <w:sz w:val="28"/>
          <w:szCs w:val="28"/>
          <w:lang w:val="nl-NL"/>
        </w:rPr>
        <w:t xml:space="preserve">             </w:t>
      </w:r>
      <w:r>
        <w:rPr>
          <w:rFonts w:hint="default"/>
          <w:b/>
          <w:bCs/>
          <w:iCs/>
          <w:sz w:val="28"/>
          <w:szCs w:val="28"/>
          <w:lang w:val="en-US"/>
        </w:rPr>
        <w:t>C</w:t>
      </w:r>
      <w:r>
        <w:rPr>
          <w:b/>
          <w:bCs/>
          <w:iCs/>
          <w:sz w:val="28"/>
          <w:szCs w:val="28"/>
          <w:lang w:val="nl-NL"/>
        </w:rPr>
        <w:t>.</w:t>
      </w:r>
      <w:r>
        <w:rPr>
          <w:iCs/>
          <w:sz w:val="28"/>
          <w:szCs w:val="28"/>
          <w:lang w:val="nl-NL"/>
        </w:rPr>
        <w:t xml:space="preserve"> DM = 3DG</w:t>
      </w:r>
      <w:r>
        <w:rPr>
          <w:b/>
          <w:bCs/>
          <w:iCs/>
          <w:sz w:val="28"/>
          <w:szCs w:val="28"/>
          <w:lang w:val="nl-NL"/>
        </w:rPr>
        <w:t xml:space="preserve">      D.</w:t>
      </w:r>
      <w:r>
        <w:rPr>
          <w:iCs/>
          <w:sz w:val="28"/>
          <w:szCs w:val="28"/>
          <w:lang w:val="nl-NL"/>
        </w:rPr>
        <w:t xml:space="preserve"> </w:t>
      </w:r>
      <w:r>
        <w:rPr>
          <w:position w:val="-24"/>
          <w:sz w:val="28"/>
          <w:szCs w:val="28"/>
        </w:rPr>
        <w:object>
          <v:shape id="_x0000_i1063" o:spt="75" type="#_x0000_t75" style="height:30pt;width:45.6pt;" o:ole="t" filled="f" o:preferrelative="t" stroked="f" coordsize="21600,21600">
            <v:path/>
            <v:fill on="f" focussize="0,0"/>
            <v:stroke on="f" joinstyle="miter"/>
            <v:imagedata r:id="rId35" o:title=""/>
            <o:lock v:ext="edit" aspectratio="t"/>
            <w10:wrap type="none"/>
            <w10:anchorlock/>
          </v:shape>
          <o:OLEObject Type="Embed" ProgID="Equation.DSMT4" ShapeID="_x0000_i1063" DrawAspect="Content" ObjectID="_1468075763" r:id="rId73">
            <o:LockedField>false</o:LockedField>
          </o:OLEObject>
        </w:object>
      </w:r>
      <w:r>
        <w:rPr>
          <w:iCs/>
          <w:sz w:val="28"/>
          <w:szCs w:val="28"/>
          <w:lang w:val="nl-NL"/>
        </w:rPr>
        <w:t xml:space="preserve">               </w:t>
      </w:r>
    </w:p>
    <w:p w14:paraId="430C38B1">
      <w:pPr>
        <w:tabs>
          <w:tab w:val="left" w:pos="3402"/>
          <w:tab w:val="left" w:pos="5670"/>
          <w:tab w:val="left" w:pos="7938"/>
        </w:tabs>
        <w:spacing w:after="120" w:line="276" w:lineRule="auto"/>
        <w:ind w:left="0" w:right="45" w:firstLine="0"/>
        <w:rPr>
          <w:rFonts w:eastAsia="Calibri"/>
          <w:sz w:val="28"/>
          <w:szCs w:val="28"/>
          <w:lang w:val="fr-FR"/>
        </w:rPr>
      </w:pPr>
      <w:r>
        <w:rPr>
          <w:sz w:val="28"/>
          <w:szCs w:val="28"/>
          <w:lang w:val="nl-NL"/>
        </w:rPr>
        <w:t xml:space="preserve">    </w:t>
      </w:r>
      <w:r>
        <w:rPr>
          <w:b/>
          <w:bCs/>
          <w:sz w:val="28"/>
          <w:szCs w:val="28"/>
          <w:lang w:val="nl-NL"/>
        </w:rPr>
        <w:t xml:space="preserve">Câu 11. </w:t>
      </w:r>
      <w:r>
        <w:rPr>
          <w:rFonts w:eastAsia="Calibri"/>
          <w:sz w:val="28"/>
          <w:szCs w:val="28"/>
        </w:rPr>
        <w:t>Trong khu dân cư có ba điểm dân cư D, E, F người ta muốn xây một</w:t>
      </w:r>
    </w:p>
    <w:p w14:paraId="46E7B106">
      <w:pPr>
        <w:tabs>
          <w:tab w:val="left" w:pos="3402"/>
          <w:tab w:val="left" w:pos="5670"/>
          <w:tab w:val="left" w:pos="7938"/>
        </w:tabs>
        <w:spacing w:after="120" w:line="276" w:lineRule="auto"/>
        <w:ind w:left="0" w:right="45" w:firstLine="0"/>
        <w:rPr>
          <w:rFonts w:eastAsia="Calibri"/>
          <w:sz w:val="28"/>
          <w:szCs w:val="28"/>
          <w:lang w:val="fr-FR"/>
        </w:rPr>
      </w:pPr>
      <w:r>
        <w:rPr>
          <w:rFonts w:eastAsia="Calibri"/>
          <w:sz w:val="28"/>
          <w:szCs w:val="28"/>
          <w:lang w:val="fr-FR"/>
        </w:rPr>
        <w:t xml:space="preserve"> </w:t>
      </w:r>
      <w:r>
        <w:rPr>
          <w:rFonts w:eastAsia="Calibri"/>
          <w:sz w:val="28"/>
          <w:szCs w:val="28"/>
        </w:rPr>
        <w:t>công viên H cách đều cả ba điểm dân cư (như hình vẽ).</w:t>
      </w:r>
      <w:r>
        <w:rPr>
          <w:sz w:val="28"/>
          <w:szCs w:val="28"/>
        </w:rPr>
        <w:drawing>
          <wp:anchor distT="0" distB="0" distL="114300" distR="114300" simplePos="0" relativeHeight="251662336" behindDoc="0" locked="0" layoutInCell="1" allowOverlap="1">
            <wp:simplePos x="0" y="0"/>
            <wp:positionH relativeFrom="column">
              <wp:posOffset>5141595</wp:posOffset>
            </wp:positionH>
            <wp:positionV relativeFrom="paragraph">
              <wp:posOffset>32385</wp:posOffset>
            </wp:positionV>
            <wp:extent cx="1402715" cy="1177290"/>
            <wp:effectExtent l="0" t="0" r="6985" b="3810"/>
            <wp:wrapThrough wrapText="bothSides">
              <wp:wrapPolygon>
                <wp:start x="0" y="0"/>
                <wp:lineTo x="0" y="21320"/>
                <wp:lineTo x="21414" y="21320"/>
                <wp:lineTo x="21414" y="0"/>
                <wp:lineTo x="0" y="0"/>
              </wp:wrapPolygon>
            </wp:wrapThrough>
            <wp:docPr id="11837971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797108" name="Picture 1"/>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402715" cy="1177290"/>
                    </a:xfrm>
                    <a:prstGeom prst="rect">
                      <a:avLst/>
                    </a:prstGeom>
                  </pic:spPr>
                </pic:pic>
              </a:graphicData>
            </a:graphic>
          </wp:anchor>
        </w:drawing>
      </w:r>
      <w:r>
        <w:rPr>
          <w:rFonts w:eastAsia="Calibri"/>
          <w:sz w:val="28"/>
          <w:szCs w:val="28"/>
          <w:lang w:val="fr-FR"/>
        </w:rPr>
        <w:t xml:space="preserve"> </w:t>
      </w:r>
      <w:r>
        <w:rPr>
          <w:rFonts w:eastAsia="Calibri"/>
          <w:sz w:val="28"/>
          <w:szCs w:val="28"/>
        </w:rPr>
        <w:t>Khi đó vị trí của H là:</w:t>
      </w:r>
    </w:p>
    <w:p w14:paraId="417EFB09">
      <w:pPr>
        <w:tabs>
          <w:tab w:val="left" w:pos="3402"/>
          <w:tab w:val="left" w:pos="5670"/>
          <w:tab w:val="left" w:pos="7938"/>
        </w:tabs>
        <w:spacing w:after="120" w:line="276" w:lineRule="auto"/>
        <w:ind w:left="0" w:right="45" w:firstLine="0"/>
        <w:rPr>
          <w:rFonts w:eastAsia="Calibri"/>
          <w:sz w:val="28"/>
          <w:szCs w:val="28"/>
        </w:rPr>
      </w:pPr>
      <w:r>
        <w:rPr>
          <w:rFonts w:eastAsia="Calibri"/>
          <w:b/>
          <w:bCs/>
          <w:sz w:val="28"/>
          <w:szCs w:val="28"/>
          <w:lang w:val="fr-FR"/>
        </w:rPr>
        <w:t xml:space="preserve">      </w:t>
      </w:r>
      <w:r>
        <w:rPr>
          <w:rFonts w:eastAsia="Calibri"/>
          <w:b/>
          <w:bCs/>
          <w:sz w:val="28"/>
          <w:szCs w:val="28"/>
        </w:rPr>
        <w:t>A.</w:t>
      </w:r>
      <w:r>
        <w:rPr>
          <w:rFonts w:eastAsia="Calibri"/>
          <w:sz w:val="28"/>
          <w:szCs w:val="28"/>
        </w:rPr>
        <w:t xml:space="preserve"> Trung điểm của EF;</w:t>
      </w:r>
    </w:p>
    <w:p w14:paraId="3F716987">
      <w:pPr>
        <w:tabs>
          <w:tab w:val="left" w:pos="3402"/>
          <w:tab w:val="left" w:pos="5670"/>
          <w:tab w:val="left" w:pos="7938"/>
        </w:tabs>
        <w:spacing w:after="120" w:line="276" w:lineRule="auto"/>
        <w:ind w:right="45"/>
        <w:rPr>
          <w:rFonts w:eastAsia="Calibri"/>
          <w:sz w:val="28"/>
          <w:szCs w:val="28"/>
        </w:rPr>
      </w:pPr>
      <w:r>
        <w:rPr>
          <w:rFonts w:eastAsia="Calibri"/>
          <w:b/>
          <w:bCs/>
          <w:sz w:val="28"/>
          <w:szCs w:val="28"/>
        </w:rPr>
        <w:t xml:space="preserve">  B.</w:t>
      </w:r>
      <w:r>
        <w:rPr>
          <w:rFonts w:eastAsia="Calibri"/>
          <w:sz w:val="28"/>
          <w:szCs w:val="28"/>
        </w:rPr>
        <w:t>Trọng tâm của ∆DEF;</w:t>
      </w:r>
    </w:p>
    <w:p w14:paraId="7CEA3109">
      <w:pPr>
        <w:tabs>
          <w:tab w:val="left" w:pos="3402"/>
          <w:tab w:val="left" w:pos="5670"/>
          <w:tab w:val="left" w:pos="7938"/>
        </w:tabs>
        <w:spacing w:after="120" w:line="276" w:lineRule="auto"/>
        <w:ind w:right="45"/>
        <w:rPr>
          <w:rFonts w:eastAsia="Calibri"/>
          <w:sz w:val="28"/>
          <w:szCs w:val="28"/>
        </w:rPr>
      </w:pPr>
      <w:r>
        <w:rPr>
          <w:rFonts w:eastAsia="Calibri"/>
          <w:b/>
          <w:bCs/>
          <w:sz w:val="28"/>
          <w:szCs w:val="28"/>
        </w:rPr>
        <w:t xml:space="preserve">  C.</w:t>
      </w:r>
      <w:r>
        <w:rPr>
          <w:rFonts w:eastAsia="Calibri"/>
          <w:sz w:val="28"/>
          <w:szCs w:val="28"/>
        </w:rPr>
        <w:t xml:space="preserve"> Giao của ba đường trung trực của ∆DEF;</w:t>
      </w:r>
    </w:p>
    <w:p w14:paraId="3F683409">
      <w:pPr>
        <w:tabs>
          <w:tab w:val="left" w:pos="3402"/>
          <w:tab w:val="left" w:pos="5670"/>
          <w:tab w:val="left" w:pos="7938"/>
        </w:tabs>
        <w:spacing w:after="120" w:line="276" w:lineRule="auto"/>
        <w:ind w:right="45"/>
        <w:rPr>
          <w:rFonts w:eastAsia="Calibri"/>
          <w:sz w:val="28"/>
          <w:szCs w:val="28"/>
          <w:lang w:val="en-US"/>
        </w:rPr>
      </w:pPr>
      <w:r>
        <w:rPr>
          <w:rFonts w:eastAsia="Calibri"/>
          <w:b/>
          <w:bCs/>
          <w:sz w:val="28"/>
          <w:szCs w:val="28"/>
        </w:rPr>
        <w:t xml:space="preserve">  D.</w:t>
      </w:r>
      <w:r>
        <w:rPr>
          <w:rFonts w:eastAsia="Calibri"/>
          <w:b/>
          <w:bCs/>
          <w:sz w:val="28"/>
          <w:szCs w:val="28"/>
          <w:lang w:val="en-US"/>
        </w:rPr>
        <w:t xml:space="preserve"> </w:t>
      </w:r>
      <w:r>
        <w:rPr>
          <w:rFonts w:eastAsia="Calibri"/>
          <w:sz w:val="28"/>
          <w:szCs w:val="28"/>
        </w:rPr>
        <w:t>A và C đều đúng.</w:t>
      </w:r>
    </w:p>
    <w:p w14:paraId="1BA10A39">
      <w:pPr>
        <w:tabs>
          <w:tab w:val="left" w:pos="992"/>
        </w:tabs>
        <w:spacing w:after="120" w:line="276" w:lineRule="auto"/>
        <w:ind w:left="0" w:firstLine="0"/>
        <w:rPr>
          <w:rFonts w:eastAsia="Calibri"/>
          <w:bCs/>
          <w:sz w:val="28"/>
          <w:szCs w:val="28"/>
          <w:lang w:val="pl-PL"/>
        </w:rPr>
      </w:pPr>
      <w:r>
        <w:rPr>
          <w:rFonts w:eastAsia="Calibri"/>
          <w:b/>
          <w:iCs/>
          <w:sz w:val="28"/>
          <w:szCs w:val="28"/>
          <w:lang w:val="fr-FR"/>
        </w:rPr>
        <w:t xml:space="preserve">  Câu 12.</w:t>
      </w:r>
      <w:r>
        <w:rPr>
          <w:rFonts w:eastAsia="Calibri"/>
          <w:bCs/>
          <w:sz w:val="28"/>
          <w:szCs w:val="28"/>
        </w:rPr>
        <w:t xml:space="preserve"> Cho hình vẽ sau. </w:t>
      </w:r>
      <w:r>
        <w:rPr>
          <w:rFonts w:eastAsia="Calibri"/>
          <w:bCs/>
          <w:sz w:val="28"/>
          <w:szCs w:val="28"/>
          <w:lang w:val="pl-PL"/>
        </w:rPr>
        <w:t>Tam giác bằng với tam giác ADE là:</w:t>
      </w:r>
    </w:p>
    <w:p w14:paraId="0C11F517">
      <w:pPr>
        <w:pStyle w:val="37"/>
        <w:numPr>
          <w:ilvl w:val="0"/>
          <w:numId w:val="3"/>
        </w:numPr>
        <w:tabs>
          <w:tab w:val="left" w:pos="992"/>
        </w:tabs>
        <w:spacing w:after="120" w:line="276" w:lineRule="auto"/>
        <w:jc w:val="center"/>
        <w:rPr>
          <w:rFonts w:eastAsia="Calibri"/>
          <w:bCs/>
          <w:sz w:val="28"/>
          <w:szCs w:val="28"/>
        </w:rPr>
      </w:pPr>
      <w:r>
        <w:rPr>
          <w:rFonts w:eastAsia="Calibri"/>
          <w:sz w:val="28"/>
          <w:szCs w:val="28"/>
        </w:rPr>
        <w:drawing>
          <wp:inline distT="0" distB="0" distL="0" distR="0">
            <wp:extent cx="2814955" cy="1844040"/>
            <wp:effectExtent l="0" t="0" r="4445" b="3810"/>
            <wp:docPr id="2120820272" name="Picture 2" descr="A triangle with line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820272" name="Picture 2" descr="A triangle with lines and letters&#10;&#10;AI-generated content may be incorrect."/>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2822114" cy="1848546"/>
                    </a:xfrm>
                    <a:prstGeom prst="rect">
                      <a:avLst/>
                    </a:prstGeom>
                    <a:noFill/>
                    <a:ln>
                      <a:noFill/>
                    </a:ln>
                  </pic:spPr>
                </pic:pic>
              </a:graphicData>
            </a:graphic>
          </wp:inline>
        </w:drawing>
      </w:r>
    </w:p>
    <w:p w14:paraId="27F438AA">
      <w:pPr>
        <w:tabs>
          <w:tab w:val="left" w:pos="992"/>
        </w:tabs>
        <w:spacing w:after="120" w:line="276" w:lineRule="auto"/>
        <w:rPr>
          <w:rFonts w:eastAsia="Calibri"/>
          <w:bCs/>
          <w:sz w:val="28"/>
          <w:szCs w:val="28"/>
          <w:lang w:val="pt-BR"/>
        </w:rPr>
      </w:pPr>
      <w:r>
        <w:rPr>
          <w:rFonts w:eastAsia="Calibri"/>
          <w:b/>
          <w:bCs/>
          <w:sz w:val="28"/>
          <w:szCs w:val="28"/>
          <w:lang w:val="pt-BR"/>
        </w:rPr>
        <w:t xml:space="preserve">   A.</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ABC</w:t>
      </w:r>
      <w:r>
        <w:rPr>
          <w:rFonts w:eastAsia="Calibri"/>
          <w:bCs/>
          <w:sz w:val="28"/>
          <w:szCs w:val="28"/>
          <w:lang w:val="pt-BR"/>
        </w:rPr>
        <w:tab/>
      </w:r>
      <w:r>
        <w:rPr>
          <w:rFonts w:eastAsia="Calibri"/>
          <w:bCs/>
          <w:sz w:val="28"/>
          <w:szCs w:val="28"/>
          <w:lang w:val="pt-BR"/>
        </w:rPr>
        <w:tab/>
      </w:r>
      <w:r>
        <w:rPr>
          <w:rFonts w:eastAsia="Calibri"/>
          <w:b/>
          <w:bCs/>
          <w:sz w:val="28"/>
          <w:szCs w:val="28"/>
          <w:lang w:val="pt-BR"/>
        </w:rPr>
        <w:t>B.</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ACB</w:t>
      </w:r>
      <w:r>
        <w:rPr>
          <w:rFonts w:eastAsia="Calibri"/>
          <w:bCs/>
          <w:sz w:val="28"/>
          <w:szCs w:val="28"/>
          <w:lang w:val="pt-BR"/>
        </w:rPr>
        <w:tab/>
      </w:r>
      <w:r>
        <w:rPr>
          <w:rFonts w:eastAsia="Calibri"/>
          <w:bCs/>
          <w:sz w:val="28"/>
          <w:szCs w:val="28"/>
          <w:lang w:val="pt-BR"/>
        </w:rPr>
        <w:tab/>
      </w:r>
      <w:r>
        <w:rPr>
          <w:rFonts w:eastAsia="Calibri"/>
          <w:b/>
          <w:bCs/>
          <w:sz w:val="28"/>
          <w:szCs w:val="28"/>
          <w:lang w:val="pt-BR"/>
        </w:rPr>
        <w:t>C.</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DBA</w:t>
      </w:r>
      <w:r>
        <w:rPr>
          <w:rFonts w:eastAsia="Calibri"/>
          <w:bCs/>
          <w:sz w:val="28"/>
          <w:szCs w:val="28"/>
          <w:lang w:val="pt-BR"/>
        </w:rPr>
        <w:tab/>
      </w:r>
      <w:r>
        <w:rPr>
          <w:rFonts w:eastAsia="Calibri"/>
          <w:bCs/>
          <w:sz w:val="28"/>
          <w:szCs w:val="28"/>
          <w:lang w:val="pt-BR"/>
        </w:rPr>
        <w:tab/>
      </w:r>
      <w:r>
        <w:rPr>
          <w:rFonts w:eastAsia="Calibri"/>
          <w:b/>
          <w:bCs/>
          <w:sz w:val="28"/>
          <w:szCs w:val="28"/>
          <w:lang w:val="pt-BR"/>
        </w:rPr>
        <w:t>D.</w:t>
      </w:r>
      <w:r>
        <w:rPr>
          <w:rFonts w:eastAsia="Calibri"/>
          <w:bCs/>
          <w:sz w:val="28"/>
          <w:szCs w:val="28"/>
          <w:lang w:val="pt-BR"/>
        </w:rPr>
        <w:t xml:space="preserve"> </w:t>
      </w:r>
      <m:oMath>
        <m:r>
          <m:rPr/>
          <w:rPr>
            <w:rFonts w:ascii="Cambria Math" w:hAnsi="Cambria Math" w:eastAsia="Calibri"/>
            <w:sz w:val="28"/>
            <w:szCs w:val="28"/>
            <w:lang w:val="pt-BR"/>
          </w:rPr>
          <m:t>∆</m:t>
        </m:r>
      </m:oMath>
      <w:r>
        <w:rPr>
          <w:rFonts w:eastAsia="Calibri"/>
          <w:bCs/>
          <w:sz w:val="28"/>
          <w:szCs w:val="28"/>
          <w:lang w:val="pt-BR"/>
        </w:rPr>
        <w:t>BCA</w:t>
      </w:r>
    </w:p>
    <w:p w14:paraId="6BF3E1E3">
      <w:pPr>
        <w:spacing w:after="0" w:line="240" w:lineRule="auto"/>
        <w:ind w:left="0" w:right="0" w:firstLine="0"/>
        <w:jc w:val="left"/>
        <w:rPr>
          <w:color w:val="auto"/>
          <w:sz w:val="28"/>
          <w:szCs w:val="28"/>
          <w:lang w:val="pt-BR"/>
        </w:rPr>
      </w:pPr>
      <w:r>
        <w:rPr>
          <w:rFonts w:eastAsia="Calibri"/>
          <w:sz w:val="28"/>
          <w:szCs w:val="28"/>
          <w:lang w:val="nl-NL"/>
        </w:rPr>
        <w:t xml:space="preserve">    </w:t>
      </w:r>
      <w:r>
        <w:rPr>
          <w:b/>
          <w:color w:val="auto"/>
          <w:sz w:val="28"/>
          <w:szCs w:val="28"/>
        </w:rPr>
        <w:t>II/Tự luận: (7,0 điểm)</w:t>
      </w:r>
      <w:r>
        <w:rPr>
          <w:color w:val="auto"/>
          <w:sz w:val="28"/>
          <w:szCs w:val="28"/>
        </w:rPr>
        <w:t xml:space="preserve"> </w:t>
      </w:r>
    </w:p>
    <w:p w14:paraId="062DB109">
      <w:pPr>
        <w:spacing w:after="0" w:line="276" w:lineRule="auto"/>
        <w:rPr>
          <w:sz w:val="28"/>
          <w:szCs w:val="28"/>
          <w:lang w:val="pt-BR"/>
        </w:rPr>
      </w:pPr>
      <w:r>
        <w:rPr>
          <w:b/>
          <w:sz w:val="28"/>
          <w:szCs w:val="28"/>
        </w:rPr>
        <w:t xml:space="preserve">Bài  </w:t>
      </w:r>
      <w:r>
        <w:rPr>
          <w:b/>
          <w:sz w:val="28"/>
          <w:szCs w:val="28"/>
          <w:lang w:val="pt-BR"/>
        </w:rPr>
        <w:t>1</w:t>
      </w:r>
      <w:r>
        <w:rPr>
          <w:b/>
          <w:sz w:val="28"/>
          <w:szCs w:val="28"/>
        </w:rPr>
        <w:t xml:space="preserve">. </w:t>
      </w:r>
      <w:r>
        <w:rPr>
          <w:bCs/>
          <w:i/>
          <w:iCs/>
          <w:sz w:val="28"/>
          <w:szCs w:val="28"/>
        </w:rPr>
        <w:t>(</w:t>
      </w:r>
      <w:r>
        <w:rPr>
          <w:bCs/>
          <w:i/>
          <w:iCs/>
          <w:sz w:val="28"/>
          <w:szCs w:val="28"/>
          <w:lang w:val="pt-BR"/>
        </w:rPr>
        <w:t>2</w:t>
      </w:r>
      <w:r>
        <w:rPr>
          <w:bCs/>
          <w:i/>
          <w:iCs/>
          <w:sz w:val="28"/>
          <w:szCs w:val="28"/>
        </w:rPr>
        <w:t xml:space="preserve"> điểm)</w:t>
      </w:r>
      <w:r>
        <w:rPr>
          <w:sz w:val="28"/>
          <w:szCs w:val="28"/>
        </w:rPr>
        <w:t xml:space="preserve">  </w:t>
      </w:r>
    </w:p>
    <w:p w14:paraId="21ED6B95">
      <w:pPr>
        <w:spacing w:after="0" w:line="276" w:lineRule="auto"/>
        <w:rPr>
          <w:sz w:val="28"/>
          <w:szCs w:val="28"/>
        </w:rPr>
      </w:pPr>
      <w:r>
        <w:rPr>
          <w:sz w:val="28"/>
          <w:szCs w:val="28"/>
        </w:rPr>
        <w:t>a</w:t>
      </w:r>
      <w:r>
        <w:rPr>
          <w:sz w:val="28"/>
          <w:szCs w:val="28"/>
          <w:lang w:val="pt-BR"/>
        </w:rPr>
        <w:t xml:space="preserve">) </w:t>
      </w:r>
      <w:r>
        <w:rPr>
          <w:sz w:val="28"/>
          <w:szCs w:val="28"/>
        </w:rPr>
        <w:t>Cho đa thức</w:t>
      </w:r>
      <w:r>
        <w:rPr>
          <w:sz w:val="28"/>
          <w:szCs w:val="28"/>
          <w:lang w:val="pt-BR"/>
        </w:rPr>
        <w:t xml:space="preserve"> </w:t>
      </w:r>
      <m:oMath>
        <m:r>
          <m:rPr/>
          <w:rPr>
            <w:rFonts w:ascii="Cambria Math" w:hAnsi="Cambria Math"/>
            <w:sz w:val="28"/>
            <w:szCs w:val="28"/>
            <w:lang w:val="pt-BR"/>
          </w:rPr>
          <m:t>A</m:t>
        </m:r>
        <m:d>
          <m:dPr>
            <m:ctrlPr>
              <w:rPr>
                <w:rFonts w:ascii="Cambria Math" w:hAnsi="Cambria Math"/>
                <w:i/>
                <w:sz w:val="28"/>
                <w:szCs w:val="28"/>
                <w:lang w:val="pt-BR"/>
              </w:rPr>
            </m:ctrlPr>
          </m:dPr>
          <m:e>
            <m:r>
              <m:rPr/>
              <w:rPr>
                <w:rFonts w:ascii="Cambria Math" w:hAnsi="Cambria Math"/>
                <w:sz w:val="28"/>
                <w:szCs w:val="28"/>
                <w:lang w:val="pt-BR"/>
              </w:rPr>
              <m:t>x</m:t>
            </m:r>
            <m:ctrlPr>
              <w:rPr>
                <w:rFonts w:ascii="Cambria Math" w:hAnsi="Cambria Math"/>
                <w:i/>
                <w:sz w:val="28"/>
                <w:szCs w:val="28"/>
                <w:lang w:val="pt-BR"/>
              </w:rPr>
            </m:ctrlPr>
          </m:e>
        </m:d>
        <m:r>
          <m:rPr/>
          <w:rPr>
            <w:rFonts w:ascii="Cambria Math" w:hAnsi="Cambria Math"/>
            <w:sz w:val="28"/>
            <w:szCs w:val="28"/>
            <w:lang w:val="pt-BR"/>
          </w:rPr>
          <m:t>=3</m:t>
        </m:r>
        <m:sSup>
          <m:sSupPr>
            <m:ctrlPr>
              <w:rPr>
                <w:rFonts w:ascii="Cambria Math" w:hAnsi="Cambria Math"/>
                <w:i/>
                <w:sz w:val="28"/>
                <w:szCs w:val="28"/>
                <w:lang w:val="pt-BR"/>
              </w:rPr>
            </m:ctrlPr>
          </m:sSupPr>
          <m:e>
            <m:r>
              <m:rPr/>
              <w:rPr>
                <w:rFonts w:ascii="Cambria Math" w:hAnsi="Cambria Math"/>
                <w:sz w:val="28"/>
                <w:szCs w:val="28"/>
                <w:lang w:val="pt-BR"/>
              </w:rPr>
              <m:t>x</m:t>
            </m:r>
            <m:ctrlPr>
              <w:rPr>
                <w:rFonts w:ascii="Cambria Math" w:hAnsi="Cambria Math"/>
                <w:i/>
                <w:sz w:val="28"/>
                <w:szCs w:val="28"/>
                <w:lang w:val="pt-BR"/>
              </w:rPr>
            </m:ctrlPr>
          </m:e>
          <m:sup>
            <m:r>
              <m:rPr/>
              <w:rPr>
                <w:rFonts w:ascii="Cambria Math" w:hAnsi="Cambria Math"/>
                <w:sz w:val="28"/>
                <w:szCs w:val="28"/>
                <w:lang w:val="pt-BR"/>
              </w:rPr>
              <m:t>3</m:t>
            </m:r>
            <m:ctrlPr>
              <w:rPr>
                <w:rFonts w:ascii="Cambria Math" w:hAnsi="Cambria Math"/>
                <w:i/>
                <w:sz w:val="28"/>
                <w:szCs w:val="28"/>
                <w:lang w:val="pt-BR"/>
              </w:rPr>
            </m:ctrlPr>
          </m:sup>
        </m:sSup>
        <m:r>
          <m:rPr/>
          <w:rPr>
            <w:rFonts w:ascii="Cambria Math" w:hAnsi="Cambria Math"/>
            <w:sz w:val="28"/>
            <w:szCs w:val="28"/>
            <w:lang w:val="pt-BR"/>
          </w:rPr>
          <m:t>−5</m:t>
        </m:r>
        <m:sSup>
          <m:sSupPr>
            <m:ctrlPr>
              <w:rPr>
                <w:rFonts w:ascii="Cambria Math" w:hAnsi="Cambria Math"/>
                <w:i/>
                <w:sz w:val="28"/>
                <w:szCs w:val="28"/>
                <w:lang w:val="pt-BR"/>
              </w:rPr>
            </m:ctrlPr>
          </m:sSupPr>
          <m:e>
            <m:r>
              <m:rPr/>
              <w:rPr>
                <w:rFonts w:ascii="Cambria Math" w:hAnsi="Cambria Math"/>
                <w:sz w:val="28"/>
                <w:szCs w:val="28"/>
                <w:lang w:val="pt-BR"/>
              </w:rPr>
              <m:t>x</m:t>
            </m:r>
            <m:ctrlPr>
              <w:rPr>
                <w:rFonts w:ascii="Cambria Math" w:hAnsi="Cambria Math"/>
                <w:i/>
                <w:sz w:val="28"/>
                <w:szCs w:val="28"/>
                <w:lang w:val="pt-BR"/>
              </w:rPr>
            </m:ctrlPr>
          </m:e>
          <m:sup>
            <m:r>
              <m:rPr/>
              <w:rPr>
                <w:rFonts w:ascii="Cambria Math" w:hAnsi="Cambria Math"/>
                <w:sz w:val="28"/>
                <w:szCs w:val="28"/>
                <w:lang w:val="pt-BR"/>
              </w:rPr>
              <m:t>2</m:t>
            </m:r>
            <m:ctrlPr>
              <w:rPr>
                <w:rFonts w:ascii="Cambria Math" w:hAnsi="Cambria Math"/>
                <w:i/>
                <w:sz w:val="28"/>
                <w:szCs w:val="28"/>
                <w:lang w:val="pt-BR"/>
              </w:rPr>
            </m:ctrlPr>
          </m:sup>
        </m:sSup>
        <m:r>
          <m:rPr/>
          <w:rPr>
            <w:rFonts w:ascii="Cambria Math" w:hAnsi="Cambria Math"/>
            <w:sz w:val="28"/>
            <w:szCs w:val="28"/>
            <w:lang w:val="pt-BR"/>
          </w:rPr>
          <m:t>+6x+1</m:t>
        </m:r>
      </m:oMath>
      <w:r>
        <w:rPr>
          <w:sz w:val="28"/>
          <w:szCs w:val="28"/>
        </w:rPr>
        <w:t xml:space="preserve"> và</w:t>
      </w:r>
      <w:r>
        <w:rPr>
          <w:sz w:val="28"/>
          <w:szCs w:val="28"/>
          <w:lang w:val="pt-BR"/>
        </w:rPr>
        <w:t xml:space="preserve"> </w:t>
      </w:r>
      <w:r>
        <w:rPr>
          <w:sz w:val="28"/>
          <w:szCs w:val="28"/>
        </w:rPr>
        <w:t>đa thức</w:t>
      </w:r>
      <w:r>
        <w:rPr>
          <w:sz w:val="28"/>
          <w:szCs w:val="28"/>
          <w:lang w:val="pt-BR"/>
        </w:rPr>
        <w:t xml:space="preserve"> </w:t>
      </w:r>
      <m:oMath>
        <m:r>
          <m:rPr/>
          <w:rPr>
            <w:rFonts w:ascii="Cambria Math" w:hAnsi="Cambria Math"/>
            <w:sz w:val="28"/>
            <w:szCs w:val="28"/>
            <w:lang w:val="pt-BR"/>
          </w:rPr>
          <m:t>B</m:t>
        </m:r>
        <m:d>
          <m:dPr>
            <m:ctrlPr>
              <w:rPr>
                <w:rFonts w:ascii="Cambria Math" w:hAnsi="Cambria Math"/>
                <w:i/>
                <w:sz w:val="28"/>
                <w:szCs w:val="28"/>
                <w:lang w:val="pt-BR"/>
              </w:rPr>
            </m:ctrlPr>
          </m:dPr>
          <m:e>
            <m:r>
              <m:rPr/>
              <w:rPr>
                <w:rFonts w:ascii="Cambria Math" w:hAnsi="Cambria Math"/>
                <w:sz w:val="28"/>
                <w:szCs w:val="28"/>
                <w:lang w:val="pt-BR"/>
              </w:rPr>
              <m:t>x</m:t>
            </m:r>
            <m:ctrlPr>
              <w:rPr>
                <w:rFonts w:ascii="Cambria Math" w:hAnsi="Cambria Math"/>
                <w:i/>
                <w:sz w:val="28"/>
                <w:szCs w:val="28"/>
                <w:lang w:val="pt-BR"/>
              </w:rPr>
            </m:ctrlPr>
          </m:e>
        </m:d>
        <m:r>
          <m:rPr/>
          <w:rPr>
            <w:rFonts w:ascii="Cambria Math" w:hAnsi="Cambria Math"/>
            <w:sz w:val="28"/>
            <w:szCs w:val="28"/>
            <w:lang w:val="pt-BR"/>
          </w:rPr>
          <m:t>= −</m:t>
        </m:r>
        <m:sSup>
          <m:sSupPr>
            <m:ctrlPr>
              <w:rPr>
                <w:rFonts w:ascii="Cambria Math" w:hAnsi="Cambria Math"/>
                <w:i/>
                <w:sz w:val="28"/>
                <w:szCs w:val="28"/>
                <w:lang w:val="pt-BR"/>
              </w:rPr>
            </m:ctrlPr>
          </m:sSupPr>
          <m:e>
            <m:r>
              <m:rPr/>
              <w:rPr>
                <w:rFonts w:ascii="Cambria Math" w:hAnsi="Cambria Math"/>
                <w:sz w:val="28"/>
                <w:szCs w:val="28"/>
                <w:lang w:val="pt-BR"/>
              </w:rPr>
              <m:t>x</m:t>
            </m:r>
            <m:ctrlPr>
              <w:rPr>
                <w:rFonts w:ascii="Cambria Math" w:hAnsi="Cambria Math"/>
                <w:i/>
                <w:sz w:val="28"/>
                <w:szCs w:val="28"/>
                <w:lang w:val="pt-BR"/>
              </w:rPr>
            </m:ctrlPr>
          </m:e>
          <m:sup>
            <m:r>
              <m:rPr/>
              <w:rPr>
                <w:rFonts w:ascii="Cambria Math" w:hAnsi="Cambria Math"/>
                <w:sz w:val="28"/>
                <w:szCs w:val="28"/>
                <w:lang w:val="pt-BR"/>
              </w:rPr>
              <m:t>3</m:t>
            </m:r>
            <m:ctrlPr>
              <w:rPr>
                <w:rFonts w:ascii="Cambria Math" w:hAnsi="Cambria Math"/>
                <w:i/>
                <w:sz w:val="28"/>
                <w:szCs w:val="28"/>
                <w:lang w:val="pt-BR"/>
              </w:rPr>
            </m:ctrlPr>
          </m:sup>
        </m:sSup>
        <m:r>
          <m:rPr/>
          <w:rPr>
            <w:rFonts w:ascii="Cambria Math" w:hAnsi="Cambria Math"/>
            <w:sz w:val="28"/>
            <w:szCs w:val="28"/>
            <w:lang w:val="pt-BR"/>
          </w:rPr>
          <m:t>+2x−3</m:t>
        </m:r>
      </m:oMath>
      <w:r>
        <w:rPr>
          <w:sz w:val="28"/>
          <w:szCs w:val="28"/>
          <w:lang w:val="pt-BR"/>
        </w:rPr>
        <w:t xml:space="preserve">. </w:t>
      </w:r>
      <w:r>
        <w:rPr>
          <w:sz w:val="28"/>
          <w:szCs w:val="28"/>
        </w:rPr>
        <w:t xml:space="preserve">Tính </w:t>
      </w:r>
      <w:r>
        <w:rPr>
          <w:position w:val="-14"/>
          <w:sz w:val="28"/>
          <w:szCs w:val="28"/>
        </w:rPr>
        <w:object>
          <v:shape id="_x0000_i1064" o:spt="75" type="#_x0000_t75" style="height:19.8pt;width:63pt;" o:ole="t" filled="f" o:preferrelative="t" stroked="f" coordsize="21600,21600">
            <v:path/>
            <v:fill on="f" focussize="0,0"/>
            <v:stroke on="f" joinstyle="miter"/>
            <v:imagedata r:id="rId45" o:title=""/>
            <o:lock v:ext="edit" aspectratio="t"/>
            <w10:wrap type="none"/>
            <w10:anchorlock/>
          </v:shape>
          <o:OLEObject Type="Embed" ProgID="Equation.DSMT4" ShapeID="_x0000_i1064" DrawAspect="Content" ObjectID="_1468075764" r:id="rId74">
            <o:LockedField>false</o:LockedField>
          </o:OLEObject>
        </w:object>
      </w:r>
      <w:r>
        <w:rPr>
          <w:sz w:val="28"/>
          <w:szCs w:val="28"/>
        </w:rPr>
        <w:t xml:space="preserve">và </w:t>
      </w:r>
      <w:r>
        <w:rPr>
          <w:position w:val="-14"/>
          <w:sz w:val="28"/>
          <w:szCs w:val="28"/>
        </w:rPr>
        <w:object>
          <v:shape id="_x0000_i1065" o:spt="75" type="#_x0000_t75" style="height:19.8pt;width:63pt;" o:ole="t" filled="f" o:preferrelative="t" stroked="f" coordsize="21600,21600">
            <v:path/>
            <v:fill on="f" focussize="0,0"/>
            <v:stroke on="f" joinstyle="miter"/>
            <v:imagedata r:id="rId47" o:title=""/>
            <o:lock v:ext="edit" aspectratio="t"/>
            <w10:wrap type="none"/>
            <w10:anchorlock/>
          </v:shape>
          <o:OLEObject Type="Embed" ProgID="Equation.DSMT4" ShapeID="_x0000_i1065" DrawAspect="Content" ObjectID="_1468075765" r:id="rId75">
            <o:LockedField>false</o:LockedField>
          </o:OLEObject>
        </w:object>
      </w:r>
      <w:r>
        <w:rPr>
          <w:sz w:val="28"/>
          <w:szCs w:val="28"/>
        </w:rPr>
        <w:t>.</w:t>
      </w:r>
    </w:p>
    <w:p w14:paraId="2C44E748">
      <w:pPr>
        <w:spacing w:after="0" w:line="240" w:lineRule="auto"/>
        <w:ind w:right="0"/>
        <w:contextualSpacing/>
        <w:jc w:val="left"/>
        <w:rPr>
          <w:rFonts w:eastAsia="Aptos"/>
          <w:sz w:val="28"/>
          <w:szCs w:val="28"/>
        </w:rPr>
      </w:pPr>
      <w:r>
        <w:rPr>
          <w:bCs/>
          <w:sz w:val="28"/>
          <w:szCs w:val="28"/>
        </w:rPr>
        <w:t xml:space="preserve">b) </w:t>
      </w:r>
      <w:r>
        <w:rPr>
          <w:sz w:val="28"/>
          <w:szCs w:val="28"/>
        </w:rPr>
        <w:t xml:space="preserve">Thực hiện phép nhân:  </w:t>
      </w:r>
      <w:r>
        <w:rPr>
          <w:rFonts w:eastAsia="Aptos"/>
          <w:sz w:val="28"/>
          <w:szCs w:val="28"/>
          <w:lang w:val="pt-BR"/>
        </w:rPr>
        <w:t>2</w:t>
      </w:r>
      <w:r>
        <w:rPr>
          <w:rFonts w:eastAsia="Aptos"/>
          <w:sz w:val="28"/>
          <w:szCs w:val="28"/>
        </w:rPr>
        <w:t>x.(x</w:t>
      </w:r>
      <w:r>
        <w:rPr>
          <w:rFonts w:eastAsia="Aptos"/>
          <w:sz w:val="28"/>
          <w:szCs w:val="28"/>
          <w:vertAlign w:val="superscript"/>
        </w:rPr>
        <w:t>2</w:t>
      </w:r>
      <w:r>
        <w:rPr>
          <w:rFonts w:eastAsia="Aptos"/>
          <w:sz w:val="28"/>
          <w:szCs w:val="28"/>
        </w:rPr>
        <w:t xml:space="preserve"> – 2x + 1)</w:t>
      </w:r>
    </w:p>
    <w:p w14:paraId="6A6978D0">
      <w:pPr>
        <w:tabs>
          <w:tab w:val="center" w:pos="5386"/>
        </w:tabs>
        <w:spacing w:before="120" w:after="0" w:line="240" w:lineRule="auto"/>
        <w:rPr>
          <w:rFonts w:eastAsia="Aptos"/>
          <w:i/>
          <w:iCs/>
          <w:sz w:val="28"/>
          <w:szCs w:val="28"/>
          <w:lang w:val="pt-BR"/>
        </w:rPr>
      </w:pPr>
      <w:r>
        <w:rPr>
          <w:sz w:val="28"/>
          <w:szCs w:val="28"/>
        </w:rPr>
        <w:t xml:space="preserve">c) Tính </w:t>
      </w:r>
      <w:r>
        <w:rPr>
          <w:position w:val="-10"/>
          <w:sz w:val="28"/>
          <w:szCs w:val="28"/>
        </w:rPr>
        <w:object>
          <v:shape id="_x0000_i1066" o:spt="75" type="#_x0000_t75" style="height:18.6pt;width:101.4pt;" o:ole="t" filled="f" o:preferrelative="t" stroked="f" coordsize="21600,21600">
            <v:path/>
            <v:fill on="f" focussize="0,0"/>
            <v:stroke on="f" joinstyle="miter"/>
            <v:imagedata r:id="rId49" o:title=""/>
            <o:lock v:ext="edit" aspectratio="t"/>
            <w10:wrap type="none"/>
            <w10:anchorlock/>
          </v:shape>
          <o:OLEObject Type="Embed" ProgID="Equation.3" ShapeID="_x0000_i1066" DrawAspect="Content" ObjectID="_1468075766" r:id="rId76">
            <o:LockedField>false</o:LockedField>
          </o:OLEObject>
        </w:object>
      </w:r>
    </w:p>
    <w:p w14:paraId="6B4CC496">
      <w:pPr>
        <w:tabs>
          <w:tab w:val="center" w:pos="5386"/>
        </w:tabs>
        <w:rPr>
          <w:rFonts w:eastAsia="Aptos"/>
          <w:sz w:val="28"/>
          <w:szCs w:val="28"/>
          <w:lang w:val="pt-BR"/>
        </w:rPr>
      </w:pPr>
      <w:r>
        <w:rPr>
          <w:rFonts w:eastAsia="Aptos"/>
          <w:b/>
          <w:sz w:val="28"/>
          <w:szCs w:val="28"/>
          <w:lang w:val="pt-BR"/>
        </w:rPr>
        <w:t xml:space="preserve">Bài 2. </w:t>
      </w:r>
      <w:r>
        <w:rPr>
          <w:rFonts w:eastAsia="Aptos"/>
          <w:sz w:val="28"/>
          <w:szCs w:val="28"/>
          <w:lang w:val="pt-BR"/>
        </w:rPr>
        <w:t>(</w:t>
      </w:r>
      <w:r>
        <w:rPr>
          <w:rFonts w:eastAsia="Aptos"/>
          <w:i/>
          <w:iCs/>
          <w:sz w:val="28"/>
          <w:szCs w:val="28"/>
          <w:lang w:val="pt-BR"/>
        </w:rPr>
        <w:t>1</w:t>
      </w:r>
      <w:r>
        <w:rPr>
          <w:rFonts w:eastAsia="Aptos"/>
          <w:i/>
          <w:sz w:val="28"/>
          <w:szCs w:val="28"/>
          <w:lang w:val="pt-BR"/>
        </w:rPr>
        <w:t xml:space="preserve"> điểm) </w:t>
      </w:r>
      <w:r>
        <w:rPr>
          <w:rFonts w:eastAsia="Aptos"/>
          <w:sz w:val="28"/>
          <w:szCs w:val="28"/>
          <w:lang w:val="pt-BR"/>
        </w:rPr>
        <w:t>Cho hình vẽ:</w:t>
      </w:r>
    </w:p>
    <w:p w14:paraId="72B2F822">
      <w:pPr>
        <w:tabs>
          <w:tab w:val="center" w:pos="5386"/>
        </w:tabs>
        <w:rPr>
          <w:rFonts w:eastAsia="Aptos"/>
          <w:sz w:val="28"/>
          <w:szCs w:val="28"/>
          <w:lang w:val="pt-BR"/>
        </w:rPr>
      </w:pPr>
      <w:r>
        <w:rPr>
          <w:rFonts w:eastAsia="Aptos"/>
          <w:i/>
          <w:sz w:val="28"/>
          <w:szCs w:val="28"/>
        </w:rPr>
        <w:drawing>
          <wp:anchor distT="0" distB="0" distL="114300" distR="114300" simplePos="0" relativeHeight="251663360" behindDoc="1" locked="0" layoutInCell="1" allowOverlap="1">
            <wp:simplePos x="0" y="0"/>
            <wp:positionH relativeFrom="column">
              <wp:posOffset>830580</wp:posOffset>
            </wp:positionH>
            <wp:positionV relativeFrom="paragraph">
              <wp:posOffset>6985</wp:posOffset>
            </wp:positionV>
            <wp:extent cx="2070100" cy="1242060"/>
            <wp:effectExtent l="0" t="0" r="6350" b="0"/>
            <wp:wrapTight wrapText="bothSides">
              <wp:wrapPolygon>
                <wp:start x="0" y="0"/>
                <wp:lineTo x="0" y="21202"/>
                <wp:lineTo x="21467" y="21202"/>
                <wp:lineTo x="21467" y="0"/>
                <wp:lineTo x="0" y="0"/>
              </wp:wrapPolygon>
            </wp:wrapTight>
            <wp:docPr id="1239133749" name="Picture 123913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133749" name="Picture 123913374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2070100" cy="1242060"/>
                    </a:xfrm>
                    <a:prstGeom prst="rect">
                      <a:avLst/>
                    </a:prstGeom>
                    <a:noFill/>
                    <a:ln>
                      <a:noFill/>
                    </a:ln>
                  </pic:spPr>
                </pic:pic>
              </a:graphicData>
            </a:graphic>
          </wp:anchor>
        </w:drawing>
      </w:r>
    </w:p>
    <w:p w14:paraId="56605AA9">
      <w:pPr>
        <w:tabs>
          <w:tab w:val="center" w:pos="5386"/>
        </w:tabs>
        <w:rPr>
          <w:rFonts w:eastAsia="Aptos"/>
          <w:sz w:val="28"/>
          <w:szCs w:val="28"/>
          <w:lang w:val="pt-BR"/>
        </w:rPr>
      </w:pPr>
    </w:p>
    <w:p w14:paraId="3FF98D18">
      <w:pPr>
        <w:tabs>
          <w:tab w:val="center" w:pos="5386"/>
        </w:tabs>
        <w:rPr>
          <w:rFonts w:eastAsia="Aptos"/>
          <w:sz w:val="28"/>
          <w:szCs w:val="28"/>
          <w:lang w:val="pt-BR"/>
        </w:rPr>
      </w:pPr>
    </w:p>
    <w:p w14:paraId="0BBD0260">
      <w:pPr>
        <w:tabs>
          <w:tab w:val="center" w:pos="5386"/>
        </w:tabs>
        <w:rPr>
          <w:rFonts w:eastAsia="Aptos"/>
          <w:sz w:val="28"/>
          <w:szCs w:val="28"/>
          <w:lang w:val="pt-BR"/>
        </w:rPr>
      </w:pPr>
    </w:p>
    <w:p w14:paraId="39AE3783">
      <w:pPr>
        <w:tabs>
          <w:tab w:val="center" w:pos="5386"/>
        </w:tabs>
        <w:rPr>
          <w:rFonts w:eastAsia="Aptos"/>
          <w:sz w:val="28"/>
          <w:szCs w:val="28"/>
          <w:lang w:val="pt-BR"/>
        </w:rPr>
      </w:pPr>
    </w:p>
    <w:p w14:paraId="4DB8243B">
      <w:pPr>
        <w:tabs>
          <w:tab w:val="center" w:pos="5386"/>
        </w:tabs>
        <w:rPr>
          <w:rFonts w:eastAsia="Aptos"/>
          <w:sz w:val="28"/>
          <w:szCs w:val="28"/>
          <w:lang w:val="pt-BR"/>
        </w:rPr>
      </w:pPr>
    </w:p>
    <w:p w14:paraId="7B1EA673">
      <w:pPr>
        <w:tabs>
          <w:tab w:val="center" w:pos="5386"/>
        </w:tabs>
        <w:rPr>
          <w:rFonts w:eastAsia="Aptos"/>
          <w:sz w:val="28"/>
          <w:szCs w:val="28"/>
          <w:lang w:val="pt-BR"/>
        </w:rPr>
      </w:pPr>
      <w:r>
        <w:rPr>
          <w:rFonts w:eastAsia="Aptos"/>
          <w:sz w:val="28"/>
          <w:szCs w:val="28"/>
          <w:lang w:val="pt-BR"/>
        </w:rPr>
        <w:t xml:space="preserve">a) Viết biểu thức đại số biểu thị chu vi tam giác có thu gọn.          </w:t>
      </w:r>
    </w:p>
    <w:p w14:paraId="61E482A3">
      <w:pPr>
        <w:tabs>
          <w:tab w:val="center" w:pos="5386"/>
        </w:tabs>
        <w:rPr>
          <w:rFonts w:eastAsia="Aptos"/>
          <w:sz w:val="28"/>
          <w:szCs w:val="28"/>
          <w:lang w:val="pt-BR"/>
        </w:rPr>
      </w:pPr>
      <w:r>
        <w:rPr>
          <w:rFonts w:eastAsia="Aptos"/>
          <w:sz w:val="28"/>
          <w:szCs w:val="28"/>
          <w:lang w:val="pt-BR"/>
        </w:rPr>
        <w:t>b) Cho y = 3. Tính giá trị của biểu thức</w:t>
      </w:r>
    </w:p>
    <w:p w14:paraId="1674809B">
      <w:pPr>
        <w:tabs>
          <w:tab w:val="left" w:pos="1425"/>
        </w:tabs>
        <w:rPr>
          <w:rFonts w:eastAsia="Calibri"/>
          <w:sz w:val="28"/>
          <w:szCs w:val="28"/>
        </w:rPr>
      </w:pPr>
      <w:r>
        <w:rPr>
          <w:rFonts w:eastAsia="Calibri"/>
          <w:b/>
          <w:bCs/>
          <w:sz w:val="28"/>
          <w:szCs w:val="28"/>
          <w:lang w:val="pt-BR"/>
        </w:rPr>
        <w:t>Bài 3:</w:t>
      </w:r>
      <w:r>
        <w:rPr>
          <w:rFonts w:eastAsia="Calibri"/>
          <w:b/>
          <w:bCs/>
          <w:sz w:val="28"/>
          <w:szCs w:val="28"/>
        </w:rPr>
        <w:t xml:space="preserve"> </w:t>
      </w:r>
      <w:r>
        <w:rPr>
          <w:rFonts w:eastAsia="Calibri"/>
          <w:i/>
          <w:iCs/>
          <w:sz w:val="28"/>
          <w:szCs w:val="28"/>
        </w:rPr>
        <w:t>(1 điểm)</w:t>
      </w:r>
      <w:r>
        <w:rPr>
          <w:rFonts w:eastAsia="Calibri"/>
          <w:i/>
          <w:iCs/>
          <w:sz w:val="28"/>
          <w:szCs w:val="28"/>
          <w:lang w:val="pt-BR"/>
        </w:rPr>
        <w:t xml:space="preserve"> </w:t>
      </w:r>
      <w:r>
        <w:rPr>
          <w:rFonts w:eastAsia="Calibri"/>
          <w:sz w:val="28"/>
          <w:szCs w:val="28"/>
        </w:rPr>
        <w:t xml:space="preserve">Một hộp có </w:t>
      </w:r>
      <w:r>
        <w:rPr>
          <w:rFonts w:eastAsia="Calibri"/>
          <w:sz w:val="28"/>
          <w:szCs w:val="28"/>
          <w:lang w:val="pt-BR"/>
        </w:rPr>
        <w:t>3</w:t>
      </w:r>
      <w:r>
        <w:rPr>
          <w:rFonts w:eastAsia="Calibri"/>
          <w:sz w:val="28"/>
          <w:szCs w:val="28"/>
        </w:rPr>
        <w:t xml:space="preserve">0 chiếc thẻ cùng loại, mỗi thẻ được ghi một trong các số 1, 2, 3, 4, …, </w:t>
      </w:r>
      <w:r>
        <w:rPr>
          <w:rFonts w:eastAsia="Calibri"/>
          <w:sz w:val="28"/>
          <w:szCs w:val="28"/>
          <w:lang w:val="pt-BR"/>
        </w:rPr>
        <w:t>3</w:t>
      </w:r>
      <w:r>
        <w:rPr>
          <w:rFonts w:eastAsia="Calibri"/>
          <w:sz w:val="28"/>
          <w:szCs w:val="28"/>
        </w:rPr>
        <w:t>0; hai thẻ khác nhau thì ghi số khác nhau. Rút ngẫu nhiên một thẻ trong hộp có 30 chiếc thẻ. Xét biến cố “Số xuất hiện trên thẻ được rút ra là số chia hết cho 3 ”. Tính xác suất của biến cố trên.</w:t>
      </w:r>
    </w:p>
    <w:p w14:paraId="0E768889">
      <w:pPr>
        <w:pStyle w:val="14"/>
        <w:spacing w:line="276" w:lineRule="auto"/>
        <w:ind w:right="103"/>
        <w:rPr>
          <w:lang w:val="vi-VN"/>
        </w:rPr>
      </w:pPr>
      <w:r>
        <w:rPr>
          <w:rFonts w:eastAsia="Aptos"/>
          <w:b/>
          <w:kern w:val="2"/>
          <w:lang w:val="vi-VN"/>
          <w14:ligatures w14:val="standardContextual"/>
        </w:rPr>
        <w:t xml:space="preserve">    Bài </w:t>
      </w:r>
      <w:r>
        <w:rPr>
          <w:rFonts w:eastAsia="Aptos"/>
          <w:b/>
          <w:lang w:val="vi-VN"/>
        </w:rPr>
        <w:t>4</w:t>
      </w:r>
      <w:r>
        <w:rPr>
          <w:rFonts w:eastAsia="Aptos"/>
          <w:b/>
          <w:kern w:val="2"/>
          <w:lang w:val="vi-VN"/>
          <w14:ligatures w14:val="standardContextual"/>
        </w:rPr>
        <w:t>.</w:t>
      </w:r>
      <w:r>
        <w:rPr>
          <w:rFonts w:eastAsia="Aptos"/>
          <w:kern w:val="2"/>
          <w:lang w:val="vi-VN"/>
          <w14:ligatures w14:val="standardContextual"/>
        </w:rPr>
        <w:t xml:space="preserve"> </w:t>
      </w:r>
      <w:r>
        <w:rPr>
          <w:rFonts w:eastAsia="Aptos"/>
          <w:i/>
          <w:kern w:val="2"/>
          <w:lang w:val="vi-VN"/>
          <w14:ligatures w14:val="standardContextual"/>
        </w:rPr>
        <w:t>(2</w:t>
      </w:r>
      <w:r>
        <w:rPr>
          <w:rFonts w:eastAsia="Aptos"/>
          <w:i/>
          <w:lang w:val="vi-VN"/>
        </w:rPr>
        <w:t>,5</w:t>
      </w:r>
      <w:r>
        <w:rPr>
          <w:rFonts w:eastAsia="Aptos"/>
          <w:i/>
          <w:kern w:val="2"/>
          <w:lang w:val="vi-VN"/>
          <w14:ligatures w14:val="standardContextual"/>
        </w:rPr>
        <w:t xml:space="preserve"> điểm) </w:t>
      </w:r>
      <w:r>
        <w:rPr>
          <w:lang w:val="vi-VN"/>
        </w:rPr>
        <w:t>Cho tam giác ABC vuông tại A. Tia phân giác của góc ABC cắt AC tại    D. Từ D kẻ DH vuông góc với BC tại H và DH cắt AB tại K.</w:t>
      </w:r>
    </w:p>
    <w:p w14:paraId="7460BB85">
      <w:pPr>
        <w:pStyle w:val="37"/>
        <w:widowControl w:val="0"/>
        <w:numPr>
          <w:ilvl w:val="0"/>
          <w:numId w:val="5"/>
        </w:numPr>
        <w:autoSpaceDE w:val="0"/>
        <w:autoSpaceDN w:val="0"/>
        <w:spacing w:after="0" w:line="276" w:lineRule="auto"/>
        <w:ind w:right="0"/>
        <w:jc w:val="left"/>
        <w:rPr>
          <w:sz w:val="28"/>
          <w:szCs w:val="28"/>
        </w:rPr>
      </w:pPr>
      <w:r>
        <w:rPr>
          <w:sz w:val="28"/>
          <w:szCs w:val="28"/>
        </w:rPr>
        <w:t xml:space="preserve">Chứng minh: </w:t>
      </w:r>
      <m:oMath>
        <m:r>
          <m:rPr/>
          <w:rPr>
            <w:rFonts w:ascii="Cambria Math" w:hAnsi="Cambria Math"/>
            <w:sz w:val="28"/>
            <w:szCs w:val="28"/>
          </w:rPr>
          <m:t>∆A</m:t>
        </m:r>
        <m:r>
          <m:rPr/>
          <w:rPr>
            <w:rFonts w:ascii="Cambria Math" w:hAnsi="Cambria Math"/>
            <w:sz w:val="28"/>
            <w:szCs w:val="28"/>
            <w:lang w:val="en-US"/>
          </w:rPr>
          <m:t>BD= ∆HBD</m:t>
        </m:r>
      </m:oMath>
      <w:r>
        <w:rPr>
          <w:sz w:val="28"/>
          <w:szCs w:val="28"/>
        </w:rPr>
        <w:t>;</w:t>
      </w:r>
    </w:p>
    <w:p w14:paraId="3E06CFA8">
      <w:pPr>
        <w:pStyle w:val="37"/>
        <w:widowControl w:val="0"/>
        <w:numPr>
          <w:ilvl w:val="0"/>
          <w:numId w:val="5"/>
        </w:numPr>
        <w:autoSpaceDE w:val="0"/>
        <w:autoSpaceDN w:val="0"/>
        <w:spacing w:after="0" w:line="276" w:lineRule="auto"/>
        <w:ind w:right="0"/>
        <w:jc w:val="left"/>
        <w:rPr>
          <w:sz w:val="28"/>
          <w:szCs w:val="28"/>
        </w:rPr>
      </w:pPr>
      <w:r>
        <w:rPr>
          <w:sz w:val="28"/>
          <w:szCs w:val="28"/>
        </w:rPr>
        <w:t>Cho AB = 6cm, BC = 10cm, CA = 8cm. So sánh các góc của tam giác ABC?</w:t>
      </w:r>
    </w:p>
    <w:p w14:paraId="26594111">
      <w:pPr>
        <w:pStyle w:val="37"/>
        <w:widowControl w:val="0"/>
        <w:numPr>
          <w:ilvl w:val="0"/>
          <w:numId w:val="5"/>
        </w:numPr>
        <w:autoSpaceDE w:val="0"/>
        <w:autoSpaceDN w:val="0"/>
        <w:spacing w:after="0" w:line="276" w:lineRule="auto"/>
        <w:ind w:right="0"/>
        <w:contextualSpacing w:val="0"/>
        <w:jc w:val="left"/>
        <w:rPr>
          <w:sz w:val="28"/>
          <w:szCs w:val="28"/>
        </w:rPr>
      </w:pPr>
      <w:r>
        <w:rPr>
          <w:sz w:val="28"/>
          <w:szCs w:val="28"/>
        </w:rPr>
        <w:t>Chứng minh tam giác KBC là tam giác</w:t>
      </w:r>
      <w:r>
        <w:rPr>
          <w:spacing w:val="-12"/>
          <w:sz w:val="28"/>
          <w:szCs w:val="28"/>
        </w:rPr>
        <w:t xml:space="preserve"> </w:t>
      </w:r>
      <w:r>
        <w:rPr>
          <w:sz w:val="28"/>
          <w:szCs w:val="28"/>
        </w:rPr>
        <w:t>cân</w:t>
      </w:r>
    </w:p>
    <w:p w14:paraId="4921E545">
      <w:pPr>
        <w:widowControl w:val="0"/>
        <w:autoSpaceDE w:val="0"/>
        <w:autoSpaceDN w:val="0"/>
        <w:spacing w:after="0" w:line="276" w:lineRule="auto"/>
        <w:ind w:left="0" w:right="0" w:firstLine="0"/>
        <w:jc w:val="left"/>
        <w:rPr>
          <w:b/>
          <w:bCs/>
          <w:sz w:val="28"/>
          <w:szCs w:val="28"/>
        </w:rPr>
      </w:pPr>
      <w:r>
        <w:rPr>
          <w:sz w:val="28"/>
          <w:szCs w:val="28"/>
        </w:rPr>
        <w:t xml:space="preserve">    </w:t>
      </w:r>
      <w:r>
        <w:rPr>
          <w:b/>
          <w:bCs/>
          <w:sz w:val="28"/>
          <w:szCs w:val="28"/>
        </w:rPr>
        <w:t xml:space="preserve">Bài 5: </w:t>
      </w:r>
      <w:r>
        <w:rPr>
          <w:i/>
          <w:iCs/>
          <w:sz w:val="28"/>
          <w:szCs w:val="28"/>
        </w:rPr>
        <w:t>(0,5 điểm)</w:t>
      </w:r>
      <w:r>
        <w:rPr>
          <w:b/>
          <w:bCs/>
          <w:sz w:val="28"/>
          <w:szCs w:val="28"/>
        </w:rPr>
        <w:t xml:space="preserve"> </w:t>
      </w:r>
      <w:r>
        <w:rPr>
          <w:rFonts w:eastAsia="Calibri"/>
          <w:sz w:val="28"/>
          <w:szCs w:val="28"/>
        </w:rPr>
        <w:t>Trong thiết kế của một ngôi nhà, độ nghiêng của mái nhà so với phương nằm ngang phải phù hợp với kết cấu của ngôi nhà và vật liệu làm mái nhà. Hình dưới mô tả mặt cắt đứng của một ngôi nhà trong đó độ nghiêng của mái nhà so với phương nằm ngang được biểu diễn bởi số đo góc ở đáy của tam giác ABC cân tại A. Tính góc tạo bởi mái nhà AB và vách tường BE biết góc ở đỉnh A là 120</w:t>
      </w:r>
      <w:r>
        <w:rPr>
          <w:rFonts w:eastAsia="Calibri"/>
          <w:sz w:val="28"/>
          <w:szCs w:val="28"/>
          <w:vertAlign w:val="superscript"/>
        </w:rPr>
        <w:t>0</w:t>
      </w:r>
      <w:r>
        <w:rPr>
          <w:rFonts w:eastAsia="Calibri"/>
          <w:sz w:val="28"/>
          <w:szCs w:val="28"/>
        </w:rPr>
        <w:t xml:space="preserve"> và góc EBC là góc vuông (đối với mái nhà lợp bằng </w:t>
      </w:r>
      <w:r>
        <w:rPr>
          <w:rFonts w:eastAsia="Calibri"/>
          <w:szCs w:val="26"/>
        </w:rPr>
        <w:t>ngói).</w:t>
      </w:r>
    </w:p>
    <w:p w14:paraId="34655578">
      <w:pPr>
        <w:tabs>
          <w:tab w:val="left" w:pos="270"/>
          <w:tab w:val="left" w:pos="2700"/>
          <w:tab w:val="left" w:pos="5040"/>
          <w:tab w:val="left" w:pos="7740"/>
        </w:tabs>
        <w:spacing w:after="0" w:line="276" w:lineRule="auto"/>
        <w:ind w:left="0" w:firstLine="0"/>
        <w:rPr>
          <w:sz w:val="28"/>
          <w:szCs w:val="28"/>
        </w:rPr>
      </w:pPr>
      <w:r>
        <w:rPr>
          <w:rFonts w:eastAsia="Calibri"/>
          <w:sz w:val="28"/>
          <w:szCs w:val="28"/>
        </w:rPr>
        <w:drawing>
          <wp:anchor distT="0" distB="0" distL="0" distR="0" simplePos="0" relativeHeight="251664384" behindDoc="0" locked="0" layoutInCell="1" allowOverlap="1">
            <wp:simplePos x="0" y="0"/>
            <wp:positionH relativeFrom="column">
              <wp:posOffset>1478280</wp:posOffset>
            </wp:positionH>
            <wp:positionV relativeFrom="paragraph">
              <wp:posOffset>6350</wp:posOffset>
            </wp:positionV>
            <wp:extent cx="3160395" cy="2151380"/>
            <wp:effectExtent l="0" t="0" r="0" b="0"/>
            <wp:wrapSquare wrapText="bothSides"/>
            <wp:docPr id="1251125285" name="Picture 1251125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125285" name="Picture 12511252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160395" cy="2151380"/>
                    </a:xfrm>
                    <a:prstGeom prst="rect">
                      <a:avLst/>
                    </a:prstGeom>
                    <a:noFill/>
                    <a:ln>
                      <a:noFill/>
                    </a:ln>
                  </pic:spPr>
                </pic:pic>
              </a:graphicData>
            </a:graphic>
          </wp:anchor>
        </w:drawing>
      </w:r>
    </w:p>
    <w:p w14:paraId="2E8CA86C">
      <w:pPr>
        <w:spacing w:after="0" w:line="240" w:lineRule="auto"/>
        <w:ind w:left="0" w:right="0" w:firstLine="0"/>
        <w:jc w:val="left"/>
        <w:rPr>
          <w:b/>
          <w:color w:val="auto"/>
          <w:sz w:val="28"/>
          <w:szCs w:val="28"/>
          <w:lang w:val="pt-BR"/>
        </w:rPr>
      </w:pPr>
    </w:p>
    <w:p w14:paraId="65260A2E">
      <w:pPr>
        <w:ind w:left="300" w:right="188"/>
        <w:jc w:val="center"/>
        <w:rPr>
          <w:b/>
          <w:color w:val="auto"/>
          <w:sz w:val="28"/>
          <w:szCs w:val="28"/>
        </w:rPr>
      </w:pPr>
    </w:p>
    <w:p w14:paraId="7F616378">
      <w:pPr>
        <w:ind w:left="300" w:right="188"/>
        <w:jc w:val="center"/>
        <w:rPr>
          <w:b/>
          <w:color w:val="auto"/>
          <w:sz w:val="28"/>
          <w:szCs w:val="28"/>
        </w:rPr>
      </w:pPr>
    </w:p>
    <w:p w14:paraId="5631EDDA">
      <w:pPr>
        <w:ind w:left="300" w:right="188"/>
        <w:jc w:val="center"/>
        <w:rPr>
          <w:b/>
          <w:color w:val="auto"/>
          <w:sz w:val="28"/>
          <w:szCs w:val="28"/>
        </w:rPr>
      </w:pPr>
    </w:p>
    <w:p w14:paraId="547E9664">
      <w:pPr>
        <w:ind w:left="300" w:right="188"/>
        <w:jc w:val="center"/>
        <w:rPr>
          <w:b/>
          <w:color w:val="auto"/>
          <w:sz w:val="28"/>
          <w:szCs w:val="28"/>
        </w:rPr>
      </w:pPr>
    </w:p>
    <w:p w14:paraId="175C5E23">
      <w:pPr>
        <w:ind w:left="300" w:right="188"/>
        <w:jc w:val="center"/>
        <w:rPr>
          <w:b/>
          <w:color w:val="auto"/>
          <w:sz w:val="28"/>
          <w:szCs w:val="28"/>
        </w:rPr>
      </w:pPr>
    </w:p>
    <w:p w14:paraId="4D941618">
      <w:pPr>
        <w:ind w:left="300" w:right="188"/>
        <w:jc w:val="center"/>
        <w:rPr>
          <w:b/>
          <w:color w:val="auto"/>
          <w:sz w:val="28"/>
          <w:szCs w:val="28"/>
        </w:rPr>
      </w:pPr>
    </w:p>
    <w:p w14:paraId="45206518">
      <w:pPr>
        <w:ind w:left="300" w:right="188"/>
        <w:jc w:val="center"/>
        <w:rPr>
          <w:b/>
          <w:color w:val="auto"/>
          <w:sz w:val="28"/>
          <w:szCs w:val="28"/>
        </w:rPr>
      </w:pPr>
    </w:p>
    <w:p w14:paraId="06D32369">
      <w:pPr>
        <w:ind w:left="300" w:right="188"/>
        <w:jc w:val="center"/>
        <w:rPr>
          <w:b/>
          <w:color w:val="auto"/>
          <w:sz w:val="28"/>
          <w:szCs w:val="28"/>
        </w:rPr>
      </w:pPr>
    </w:p>
    <w:p w14:paraId="6D0236E1">
      <w:pPr>
        <w:ind w:left="300" w:right="188"/>
        <w:jc w:val="center"/>
        <w:rPr>
          <w:b/>
          <w:color w:val="auto"/>
          <w:sz w:val="28"/>
          <w:szCs w:val="28"/>
        </w:rPr>
      </w:pPr>
    </w:p>
    <w:p w14:paraId="09003760">
      <w:pPr>
        <w:ind w:left="300" w:right="188"/>
        <w:jc w:val="center"/>
        <w:rPr>
          <w:b/>
          <w:color w:val="auto"/>
          <w:sz w:val="28"/>
          <w:szCs w:val="28"/>
        </w:rPr>
      </w:pPr>
      <w:r>
        <w:rPr>
          <w:b/>
          <w:color w:val="auto"/>
          <w:sz w:val="28"/>
          <w:szCs w:val="28"/>
        </w:rPr>
        <w:t>---------Hết--------</w:t>
      </w:r>
    </w:p>
    <w:p w14:paraId="6859050F">
      <w:pPr>
        <w:spacing w:after="160" w:line="278" w:lineRule="auto"/>
        <w:ind w:left="0" w:right="0" w:firstLine="0"/>
        <w:jc w:val="left"/>
        <w:rPr>
          <w:b/>
          <w:color w:val="auto"/>
          <w:sz w:val="28"/>
          <w:szCs w:val="28"/>
        </w:rPr>
      </w:pPr>
      <w:r>
        <w:rPr>
          <w:b/>
          <w:color w:val="auto"/>
          <w:sz w:val="28"/>
          <w:szCs w:val="28"/>
        </w:rPr>
        <w:br w:type="page"/>
      </w:r>
    </w:p>
    <w:p w14:paraId="09D3CD67">
      <w:pPr>
        <w:pStyle w:val="2"/>
        <w:ind w:left="300"/>
        <w:rPr>
          <w:rFonts w:ascii="Times New Roman" w:hAnsi="Times New Roman" w:cs="Times New Roman"/>
          <w:color w:val="auto"/>
          <w:sz w:val="28"/>
          <w:szCs w:val="28"/>
        </w:rPr>
      </w:pPr>
    </w:p>
    <w:p w14:paraId="594308E4">
      <w:pPr>
        <w:spacing w:line="259" w:lineRule="auto"/>
        <w:ind w:left="2982" w:right="0"/>
        <w:jc w:val="left"/>
        <w:rPr>
          <w:b/>
          <w:color w:val="auto"/>
          <w:sz w:val="28"/>
          <w:szCs w:val="28"/>
        </w:rPr>
      </w:pPr>
    </w:p>
    <w:p w14:paraId="04D43A53">
      <w:pPr>
        <w:spacing w:after="160" w:line="278" w:lineRule="auto"/>
        <w:ind w:left="0" w:right="0" w:firstLine="0"/>
        <w:jc w:val="center"/>
        <w:rPr>
          <w:b/>
          <w:color w:val="auto"/>
          <w:sz w:val="28"/>
          <w:szCs w:val="28"/>
        </w:rPr>
      </w:pPr>
      <w:r>
        <w:rPr>
          <w:b/>
          <w:color w:val="auto"/>
          <w:sz w:val="28"/>
          <w:szCs w:val="28"/>
        </w:rPr>
        <w:t>ĐÁP ÁN VÀ HƯỚNG DẪN CHẤM</w:t>
      </w:r>
    </w:p>
    <w:p w14:paraId="5CCE3E9E">
      <w:pPr>
        <w:spacing w:after="0" w:line="267" w:lineRule="auto"/>
        <w:ind w:left="305" w:right="1509" w:firstLine="3680"/>
        <w:jc w:val="left"/>
        <w:rPr>
          <w:color w:val="auto"/>
          <w:sz w:val="28"/>
          <w:szCs w:val="28"/>
        </w:rPr>
      </w:pPr>
      <w:r>
        <w:rPr>
          <w:color w:val="auto"/>
          <w:sz w:val="28"/>
          <w:szCs w:val="28"/>
        </w:rPr>
        <w:t xml:space="preserve">Môn: Toán – Lớp: 7 </w:t>
      </w:r>
    </w:p>
    <w:p w14:paraId="6F4523A3">
      <w:pPr>
        <w:spacing w:after="0" w:line="267" w:lineRule="auto"/>
        <w:ind w:left="305" w:right="1509" w:hanging="21"/>
        <w:jc w:val="left"/>
        <w:rPr>
          <w:b/>
          <w:bCs/>
          <w:color w:val="auto"/>
          <w:sz w:val="28"/>
          <w:szCs w:val="28"/>
        </w:rPr>
      </w:pPr>
      <w:r>
        <w:rPr>
          <w:b/>
          <w:bCs/>
          <w:color w:val="auto"/>
          <w:sz w:val="28"/>
          <w:szCs w:val="28"/>
        </w:rPr>
        <w:t>ĐỀ 01</w:t>
      </w:r>
    </w:p>
    <w:p w14:paraId="0B92A828">
      <w:pPr>
        <w:spacing w:after="0" w:line="267" w:lineRule="auto"/>
        <w:ind w:left="305" w:right="1509" w:firstLine="0"/>
        <w:jc w:val="left"/>
        <w:rPr>
          <w:color w:val="auto"/>
          <w:sz w:val="28"/>
          <w:szCs w:val="28"/>
        </w:rPr>
      </w:pPr>
      <w:r>
        <w:rPr>
          <w:b/>
          <w:color w:val="auto"/>
          <w:sz w:val="28"/>
          <w:szCs w:val="28"/>
        </w:rPr>
        <w:t xml:space="preserve">I/ TRẮC NGHIỆM: (3,0 điểm) </w:t>
      </w:r>
      <w:r>
        <w:rPr>
          <w:i/>
          <w:color w:val="auto"/>
          <w:sz w:val="28"/>
          <w:szCs w:val="28"/>
        </w:rPr>
        <w:t>Mỗi phương án chọn đúng ghi 0,25 điểm</w:t>
      </w:r>
    </w:p>
    <w:tbl>
      <w:tblPr>
        <w:tblStyle w:val="42"/>
        <w:tblW w:w="9271" w:type="dxa"/>
        <w:tblInd w:w="670" w:type="dxa"/>
        <w:tblLayout w:type="autofit"/>
        <w:tblCellMar>
          <w:top w:w="9" w:type="dxa"/>
          <w:left w:w="108" w:type="dxa"/>
          <w:bottom w:w="0" w:type="dxa"/>
          <w:right w:w="62" w:type="dxa"/>
        </w:tblCellMar>
      </w:tblPr>
      <w:tblGrid>
        <w:gridCol w:w="737"/>
        <w:gridCol w:w="770"/>
        <w:gridCol w:w="771"/>
        <w:gridCol w:w="770"/>
        <w:gridCol w:w="770"/>
        <w:gridCol w:w="768"/>
        <w:gridCol w:w="773"/>
        <w:gridCol w:w="768"/>
        <w:gridCol w:w="769"/>
        <w:gridCol w:w="790"/>
        <w:gridCol w:w="794"/>
        <w:gridCol w:w="791"/>
      </w:tblGrid>
      <w:tr w14:paraId="07E6DBFF">
        <w:tblPrEx>
          <w:tblCellMar>
            <w:top w:w="9" w:type="dxa"/>
            <w:left w:w="108" w:type="dxa"/>
            <w:bottom w:w="0" w:type="dxa"/>
            <w:right w:w="62" w:type="dxa"/>
          </w:tblCellMar>
        </w:tblPrEx>
        <w:trPr>
          <w:trHeight w:val="334" w:hRule="atLeast"/>
        </w:trPr>
        <w:tc>
          <w:tcPr>
            <w:tcW w:w="737" w:type="dxa"/>
            <w:tcBorders>
              <w:top w:val="single" w:color="000000" w:sz="4" w:space="0"/>
              <w:left w:val="single" w:color="000000" w:sz="4" w:space="0"/>
              <w:bottom w:val="single" w:color="000000" w:sz="4" w:space="0"/>
              <w:right w:val="single" w:color="000000" w:sz="4" w:space="0"/>
            </w:tcBorders>
          </w:tcPr>
          <w:p w14:paraId="1449B24B">
            <w:pPr>
              <w:spacing w:after="0" w:line="259" w:lineRule="auto"/>
              <w:ind w:left="2" w:right="0" w:firstLine="0"/>
              <w:jc w:val="left"/>
              <w:rPr>
                <w:b/>
                <w:bCs/>
                <w:color w:val="auto"/>
                <w:sz w:val="28"/>
                <w:szCs w:val="28"/>
              </w:rPr>
            </w:pPr>
            <w:r>
              <w:rPr>
                <w:b/>
                <w:bCs/>
                <w:color w:val="auto"/>
                <w:sz w:val="28"/>
                <w:szCs w:val="28"/>
              </w:rPr>
              <w:t xml:space="preserve">1. </w:t>
            </w:r>
            <w:r>
              <w:rPr>
                <w:b/>
                <w:bCs/>
                <w:color w:val="auto"/>
                <w:sz w:val="28"/>
                <w:szCs w:val="28"/>
                <w:lang w:val="en-US"/>
              </w:rPr>
              <w:t>A</w:t>
            </w:r>
            <w:r>
              <w:rPr>
                <w:b/>
                <w:bCs/>
                <w:color w:val="auto"/>
                <w:sz w:val="28"/>
                <w:szCs w:val="28"/>
              </w:rPr>
              <w:t xml:space="preserve"> </w:t>
            </w:r>
          </w:p>
        </w:tc>
        <w:tc>
          <w:tcPr>
            <w:tcW w:w="770" w:type="dxa"/>
            <w:tcBorders>
              <w:top w:val="single" w:color="000000" w:sz="4" w:space="0"/>
              <w:left w:val="single" w:color="000000" w:sz="4" w:space="0"/>
              <w:bottom w:val="single" w:color="000000" w:sz="4" w:space="0"/>
              <w:right w:val="single" w:color="000000" w:sz="4" w:space="0"/>
            </w:tcBorders>
          </w:tcPr>
          <w:p w14:paraId="6A499DB7">
            <w:pPr>
              <w:spacing w:after="0" w:line="259" w:lineRule="auto"/>
              <w:ind w:left="2" w:right="0" w:firstLine="0"/>
              <w:jc w:val="left"/>
              <w:rPr>
                <w:b/>
                <w:bCs/>
                <w:color w:val="auto"/>
                <w:sz w:val="28"/>
                <w:szCs w:val="28"/>
                <w:lang w:val="en-US"/>
              </w:rPr>
            </w:pPr>
            <w:r>
              <w:rPr>
                <w:b/>
                <w:bCs/>
                <w:color w:val="auto"/>
                <w:sz w:val="28"/>
                <w:szCs w:val="28"/>
              </w:rPr>
              <w:t>2.</w:t>
            </w:r>
            <w:r>
              <w:rPr>
                <w:b/>
                <w:bCs/>
                <w:color w:val="auto"/>
                <w:sz w:val="28"/>
                <w:szCs w:val="28"/>
                <w:lang w:val="en-US"/>
              </w:rPr>
              <w:t>B</w:t>
            </w:r>
          </w:p>
        </w:tc>
        <w:tc>
          <w:tcPr>
            <w:tcW w:w="771" w:type="dxa"/>
            <w:tcBorders>
              <w:top w:val="single" w:color="000000" w:sz="4" w:space="0"/>
              <w:left w:val="single" w:color="000000" w:sz="4" w:space="0"/>
              <w:bottom w:val="single" w:color="000000" w:sz="4" w:space="0"/>
              <w:right w:val="single" w:color="000000" w:sz="4" w:space="0"/>
            </w:tcBorders>
          </w:tcPr>
          <w:p w14:paraId="253477B5">
            <w:pPr>
              <w:spacing w:after="0" w:line="259" w:lineRule="auto"/>
              <w:ind w:left="0" w:right="0" w:firstLine="0"/>
              <w:jc w:val="left"/>
              <w:rPr>
                <w:b/>
                <w:bCs/>
                <w:color w:val="auto"/>
                <w:sz w:val="28"/>
                <w:szCs w:val="28"/>
              </w:rPr>
            </w:pPr>
            <w:r>
              <w:rPr>
                <w:b/>
                <w:bCs/>
                <w:color w:val="auto"/>
                <w:sz w:val="28"/>
                <w:szCs w:val="28"/>
              </w:rPr>
              <w:t>3.</w:t>
            </w:r>
            <w:r>
              <w:rPr>
                <w:b/>
                <w:bCs/>
                <w:color w:val="auto"/>
                <w:sz w:val="28"/>
                <w:szCs w:val="28"/>
                <w:lang w:val="en-US"/>
              </w:rPr>
              <w:t>A</w:t>
            </w:r>
            <w:r>
              <w:rPr>
                <w:b/>
                <w:bCs/>
                <w:color w:val="auto"/>
                <w:sz w:val="28"/>
                <w:szCs w:val="28"/>
              </w:rPr>
              <w:t xml:space="preserve"> </w:t>
            </w:r>
          </w:p>
        </w:tc>
        <w:tc>
          <w:tcPr>
            <w:tcW w:w="770" w:type="dxa"/>
            <w:tcBorders>
              <w:top w:val="single" w:color="000000" w:sz="4" w:space="0"/>
              <w:left w:val="single" w:color="000000" w:sz="4" w:space="0"/>
              <w:bottom w:val="single" w:color="000000" w:sz="4" w:space="0"/>
              <w:right w:val="single" w:color="000000" w:sz="4" w:space="0"/>
            </w:tcBorders>
          </w:tcPr>
          <w:p w14:paraId="68E128C1">
            <w:pPr>
              <w:spacing w:after="0" w:line="259" w:lineRule="auto"/>
              <w:ind w:left="0" w:right="0" w:firstLine="0"/>
              <w:jc w:val="left"/>
              <w:rPr>
                <w:b/>
                <w:bCs/>
                <w:color w:val="auto"/>
                <w:sz w:val="28"/>
                <w:szCs w:val="28"/>
                <w:lang w:val="en-US"/>
              </w:rPr>
            </w:pPr>
            <w:r>
              <w:rPr>
                <w:b/>
                <w:bCs/>
                <w:color w:val="auto"/>
                <w:sz w:val="28"/>
                <w:szCs w:val="28"/>
              </w:rPr>
              <w:t>4.</w:t>
            </w:r>
            <w:r>
              <w:rPr>
                <w:b/>
                <w:bCs/>
                <w:color w:val="auto"/>
                <w:sz w:val="28"/>
                <w:szCs w:val="28"/>
                <w:lang w:val="en-US"/>
              </w:rPr>
              <w:t xml:space="preserve"> D</w:t>
            </w:r>
          </w:p>
        </w:tc>
        <w:tc>
          <w:tcPr>
            <w:tcW w:w="770" w:type="dxa"/>
            <w:tcBorders>
              <w:top w:val="single" w:color="000000" w:sz="4" w:space="0"/>
              <w:left w:val="single" w:color="000000" w:sz="4" w:space="0"/>
              <w:bottom w:val="single" w:color="000000" w:sz="4" w:space="0"/>
              <w:right w:val="single" w:color="000000" w:sz="4" w:space="0"/>
            </w:tcBorders>
          </w:tcPr>
          <w:p w14:paraId="20E55154">
            <w:pPr>
              <w:spacing w:after="0" w:line="259" w:lineRule="auto"/>
              <w:ind w:left="2" w:right="0" w:firstLine="0"/>
              <w:jc w:val="left"/>
              <w:rPr>
                <w:b/>
                <w:bCs/>
                <w:color w:val="auto"/>
                <w:sz w:val="28"/>
                <w:szCs w:val="28"/>
              </w:rPr>
            </w:pPr>
            <w:r>
              <w:rPr>
                <w:b/>
                <w:bCs/>
                <w:color w:val="auto"/>
                <w:sz w:val="28"/>
                <w:szCs w:val="28"/>
              </w:rPr>
              <w:t>5.</w:t>
            </w:r>
            <w:r>
              <w:rPr>
                <w:b/>
                <w:bCs/>
                <w:color w:val="auto"/>
                <w:sz w:val="28"/>
                <w:szCs w:val="28"/>
                <w:lang w:val="en-US"/>
              </w:rPr>
              <w:t>C</w:t>
            </w:r>
            <w:r>
              <w:rPr>
                <w:b/>
                <w:bCs/>
                <w:color w:val="auto"/>
                <w:sz w:val="28"/>
                <w:szCs w:val="28"/>
              </w:rPr>
              <w:t xml:space="preserve"> </w:t>
            </w:r>
          </w:p>
        </w:tc>
        <w:tc>
          <w:tcPr>
            <w:tcW w:w="768" w:type="dxa"/>
            <w:tcBorders>
              <w:top w:val="single" w:color="000000" w:sz="4" w:space="0"/>
              <w:left w:val="single" w:color="000000" w:sz="4" w:space="0"/>
              <w:bottom w:val="single" w:color="000000" w:sz="4" w:space="0"/>
              <w:right w:val="single" w:color="000000" w:sz="4" w:space="0"/>
            </w:tcBorders>
          </w:tcPr>
          <w:p w14:paraId="186DB57F">
            <w:pPr>
              <w:spacing w:after="0" w:line="259" w:lineRule="auto"/>
              <w:ind w:left="2" w:right="0" w:firstLine="0"/>
              <w:jc w:val="left"/>
              <w:rPr>
                <w:b/>
                <w:bCs/>
                <w:color w:val="auto"/>
                <w:sz w:val="28"/>
                <w:szCs w:val="28"/>
                <w:lang w:val="en-US"/>
              </w:rPr>
            </w:pPr>
            <w:r>
              <w:rPr>
                <w:b/>
                <w:bCs/>
                <w:color w:val="auto"/>
                <w:sz w:val="28"/>
                <w:szCs w:val="28"/>
              </w:rPr>
              <w:t>6.C</w:t>
            </w:r>
          </w:p>
        </w:tc>
        <w:tc>
          <w:tcPr>
            <w:tcW w:w="773" w:type="dxa"/>
            <w:tcBorders>
              <w:top w:val="single" w:color="000000" w:sz="4" w:space="0"/>
              <w:left w:val="single" w:color="000000" w:sz="4" w:space="0"/>
              <w:bottom w:val="single" w:color="000000" w:sz="4" w:space="0"/>
              <w:right w:val="single" w:color="000000" w:sz="4" w:space="0"/>
            </w:tcBorders>
          </w:tcPr>
          <w:p w14:paraId="43D88288">
            <w:pPr>
              <w:spacing w:after="0" w:line="259" w:lineRule="auto"/>
              <w:ind w:left="2" w:right="0" w:firstLine="0"/>
              <w:jc w:val="left"/>
              <w:rPr>
                <w:b/>
                <w:bCs/>
                <w:color w:val="auto"/>
                <w:sz w:val="28"/>
                <w:szCs w:val="28"/>
              </w:rPr>
            </w:pPr>
            <w:r>
              <w:rPr>
                <w:b/>
                <w:bCs/>
                <w:color w:val="auto"/>
                <w:sz w:val="28"/>
                <w:szCs w:val="28"/>
              </w:rPr>
              <w:t>7.</w:t>
            </w:r>
            <w:r>
              <w:rPr>
                <w:b/>
                <w:bCs/>
                <w:color w:val="auto"/>
                <w:sz w:val="28"/>
                <w:szCs w:val="28"/>
                <w:lang w:val="en-US"/>
              </w:rPr>
              <w:t>D</w:t>
            </w:r>
            <w:r>
              <w:rPr>
                <w:b/>
                <w:bCs/>
                <w:color w:val="auto"/>
                <w:sz w:val="28"/>
                <w:szCs w:val="28"/>
              </w:rPr>
              <w:t xml:space="preserve"> </w:t>
            </w:r>
          </w:p>
        </w:tc>
        <w:tc>
          <w:tcPr>
            <w:tcW w:w="768" w:type="dxa"/>
            <w:tcBorders>
              <w:top w:val="single" w:color="000000" w:sz="4" w:space="0"/>
              <w:left w:val="single" w:color="000000" w:sz="4" w:space="0"/>
              <w:bottom w:val="single" w:color="000000" w:sz="4" w:space="0"/>
              <w:right w:val="single" w:color="000000" w:sz="4" w:space="0"/>
            </w:tcBorders>
          </w:tcPr>
          <w:p w14:paraId="64147A7D">
            <w:pPr>
              <w:spacing w:after="0" w:line="259" w:lineRule="auto"/>
              <w:ind w:left="0" w:right="0" w:firstLine="0"/>
              <w:jc w:val="left"/>
              <w:rPr>
                <w:b/>
                <w:bCs/>
                <w:color w:val="auto"/>
                <w:sz w:val="28"/>
                <w:szCs w:val="28"/>
                <w:lang w:val="en-US"/>
              </w:rPr>
            </w:pPr>
            <w:r>
              <w:rPr>
                <w:b/>
                <w:bCs/>
                <w:color w:val="auto"/>
                <w:sz w:val="28"/>
                <w:szCs w:val="28"/>
              </w:rPr>
              <w:t>8.</w:t>
            </w:r>
            <w:r>
              <w:rPr>
                <w:b/>
                <w:bCs/>
                <w:color w:val="auto"/>
                <w:sz w:val="28"/>
                <w:szCs w:val="28"/>
                <w:lang w:val="en-US"/>
              </w:rPr>
              <w:t>A</w:t>
            </w:r>
          </w:p>
        </w:tc>
        <w:tc>
          <w:tcPr>
            <w:tcW w:w="769" w:type="dxa"/>
            <w:tcBorders>
              <w:top w:val="single" w:color="000000" w:sz="4" w:space="0"/>
              <w:left w:val="single" w:color="000000" w:sz="4" w:space="0"/>
              <w:bottom w:val="single" w:color="000000" w:sz="4" w:space="0"/>
              <w:right w:val="single" w:color="000000" w:sz="4" w:space="0"/>
            </w:tcBorders>
          </w:tcPr>
          <w:p w14:paraId="00ABFA83">
            <w:pPr>
              <w:spacing w:after="0" w:line="259" w:lineRule="auto"/>
              <w:ind w:left="0" w:right="0" w:firstLine="0"/>
              <w:jc w:val="left"/>
              <w:rPr>
                <w:b/>
                <w:bCs/>
                <w:color w:val="auto"/>
                <w:sz w:val="28"/>
                <w:szCs w:val="28"/>
                <w:lang w:val="en-US"/>
              </w:rPr>
            </w:pPr>
            <w:r>
              <w:rPr>
                <w:b/>
                <w:bCs/>
                <w:color w:val="auto"/>
                <w:sz w:val="28"/>
                <w:szCs w:val="28"/>
              </w:rPr>
              <w:t>9.D</w:t>
            </w:r>
          </w:p>
        </w:tc>
        <w:tc>
          <w:tcPr>
            <w:tcW w:w="790" w:type="dxa"/>
            <w:tcBorders>
              <w:top w:val="single" w:color="000000" w:sz="4" w:space="0"/>
              <w:left w:val="single" w:color="000000" w:sz="4" w:space="0"/>
              <w:bottom w:val="single" w:color="000000" w:sz="4" w:space="0"/>
              <w:right w:val="single" w:color="000000" w:sz="4" w:space="0"/>
            </w:tcBorders>
          </w:tcPr>
          <w:p w14:paraId="60B612AF">
            <w:pPr>
              <w:spacing w:after="0" w:line="259" w:lineRule="auto"/>
              <w:ind w:left="0" w:right="0" w:firstLine="0"/>
              <w:rPr>
                <w:b/>
                <w:bCs/>
                <w:color w:val="auto"/>
                <w:sz w:val="28"/>
                <w:szCs w:val="28"/>
                <w:lang w:val="en-US"/>
              </w:rPr>
            </w:pPr>
            <w:r>
              <w:rPr>
                <w:b/>
                <w:bCs/>
                <w:color w:val="auto"/>
                <w:sz w:val="28"/>
                <w:szCs w:val="28"/>
              </w:rPr>
              <w:t>10.B</w:t>
            </w:r>
          </w:p>
        </w:tc>
        <w:tc>
          <w:tcPr>
            <w:tcW w:w="794" w:type="dxa"/>
            <w:tcBorders>
              <w:top w:val="single" w:color="000000" w:sz="4" w:space="0"/>
              <w:left w:val="single" w:color="000000" w:sz="4" w:space="0"/>
              <w:bottom w:val="single" w:color="000000" w:sz="4" w:space="0"/>
              <w:right w:val="single" w:color="000000" w:sz="4" w:space="0"/>
            </w:tcBorders>
          </w:tcPr>
          <w:p w14:paraId="43F7AC07">
            <w:pPr>
              <w:spacing w:after="0" w:line="259" w:lineRule="auto"/>
              <w:ind w:left="2" w:right="0" w:firstLine="0"/>
              <w:rPr>
                <w:b/>
                <w:bCs/>
                <w:color w:val="auto"/>
                <w:sz w:val="28"/>
                <w:szCs w:val="28"/>
              </w:rPr>
            </w:pPr>
            <w:r>
              <w:rPr>
                <w:b/>
                <w:bCs/>
                <w:color w:val="auto"/>
                <w:sz w:val="28"/>
                <w:szCs w:val="28"/>
              </w:rPr>
              <w:t>11.</w:t>
            </w:r>
            <w:r>
              <w:rPr>
                <w:rFonts w:hint="default"/>
                <w:b/>
                <w:bCs/>
                <w:color w:val="auto"/>
                <w:sz w:val="28"/>
                <w:szCs w:val="28"/>
                <w:lang w:val="en-US"/>
              </w:rPr>
              <w:t>C</w:t>
            </w:r>
            <w:r>
              <w:rPr>
                <w:b/>
                <w:bCs/>
                <w:color w:val="auto"/>
                <w:sz w:val="28"/>
                <w:szCs w:val="28"/>
              </w:rPr>
              <w:t xml:space="preserve"> </w:t>
            </w:r>
          </w:p>
        </w:tc>
        <w:tc>
          <w:tcPr>
            <w:tcW w:w="790" w:type="dxa"/>
            <w:tcBorders>
              <w:top w:val="single" w:color="000000" w:sz="4" w:space="0"/>
              <w:left w:val="single" w:color="000000" w:sz="4" w:space="0"/>
              <w:bottom w:val="single" w:color="000000" w:sz="4" w:space="0"/>
              <w:right w:val="single" w:color="000000" w:sz="4" w:space="0"/>
            </w:tcBorders>
          </w:tcPr>
          <w:p w14:paraId="0F8F4F6E">
            <w:pPr>
              <w:spacing w:after="0" w:line="259" w:lineRule="auto"/>
              <w:ind w:left="0" w:right="0" w:firstLine="0"/>
              <w:rPr>
                <w:b/>
                <w:bCs/>
                <w:color w:val="auto"/>
                <w:sz w:val="28"/>
                <w:szCs w:val="28"/>
              </w:rPr>
            </w:pPr>
            <w:r>
              <w:rPr>
                <w:b/>
                <w:bCs/>
                <w:color w:val="auto"/>
                <w:sz w:val="28"/>
                <w:szCs w:val="28"/>
              </w:rPr>
              <w:t>12.</w:t>
            </w:r>
            <w:r>
              <w:rPr>
                <w:b/>
                <w:bCs/>
                <w:color w:val="auto"/>
                <w:sz w:val="28"/>
                <w:szCs w:val="28"/>
                <w:lang w:val="en-US"/>
              </w:rPr>
              <w:t>C</w:t>
            </w:r>
            <w:r>
              <w:rPr>
                <w:b/>
                <w:bCs/>
                <w:color w:val="auto"/>
                <w:sz w:val="28"/>
                <w:szCs w:val="28"/>
              </w:rPr>
              <w:t xml:space="preserve"> </w:t>
            </w:r>
          </w:p>
        </w:tc>
      </w:tr>
    </w:tbl>
    <w:p w14:paraId="15317438">
      <w:pPr>
        <w:spacing w:after="4" w:line="259" w:lineRule="auto"/>
        <w:ind w:left="305" w:right="0" w:firstLine="0"/>
        <w:jc w:val="left"/>
        <w:rPr>
          <w:color w:val="auto"/>
          <w:sz w:val="28"/>
          <w:szCs w:val="28"/>
        </w:rPr>
      </w:pPr>
      <w:r>
        <w:rPr>
          <w:color w:val="auto"/>
          <w:sz w:val="28"/>
          <w:szCs w:val="28"/>
        </w:rPr>
        <w:t xml:space="preserve"> </w:t>
      </w:r>
      <w:r>
        <w:rPr>
          <w:b/>
          <w:color w:val="auto"/>
          <w:sz w:val="28"/>
          <w:szCs w:val="28"/>
        </w:rPr>
        <w:t xml:space="preserve">II/ TỰ LUẬN: (7,0 điểm) </w:t>
      </w:r>
    </w:p>
    <w:tbl>
      <w:tblPr>
        <w:tblStyle w:val="42"/>
        <w:tblW w:w="9921"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9" w:type="dxa"/>
          <w:left w:w="96" w:type="dxa"/>
          <w:bottom w:w="0" w:type="dxa"/>
          <w:right w:w="41" w:type="dxa"/>
        </w:tblCellMar>
      </w:tblPr>
      <w:tblGrid>
        <w:gridCol w:w="1044"/>
        <w:gridCol w:w="7746"/>
        <w:gridCol w:w="1131"/>
      </w:tblGrid>
      <w:tr w14:paraId="1491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4" w:hRule="atLeast"/>
        </w:trPr>
        <w:tc>
          <w:tcPr>
            <w:tcW w:w="1044" w:type="dxa"/>
          </w:tcPr>
          <w:p w14:paraId="2544365A">
            <w:pPr>
              <w:spacing w:after="0" w:line="259" w:lineRule="auto"/>
              <w:ind w:left="0" w:right="67" w:firstLine="0"/>
              <w:jc w:val="center"/>
              <w:rPr>
                <w:color w:val="auto"/>
                <w:sz w:val="28"/>
                <w:szCs w:val="28"/>
              </w:rPr>
            </w:pPr>
            <w:r>
              <w:rPr>
                <w:b/>
                <w:color w:val="auto"/>
                <w:sz w:val="28"/>
                <w:szCs w:val="28"/>
              </w:rPr>
              <w:t xml:space="preserve">Câu </w:t>
            </w:r>
          </w:p>
        </w:tc>
        <w:tc>
          <w:tcPr>
            <w:tcW w:w="7746" w:type="dxa"/>
            <w:vAlign w:val="center"/>
          </w:tcPr>
          <w:p w14:paraId="44E5E267">
            <w:pPr>
              <w:spacing w:after="0" w:line="259" w:lineRule="auto"/>
              <w:ind w:left="0" w:right="66" w:firstLine="0"/>
              <w:jc w:val="center"/>
              <w:rPr>
                <w:color w:val="auto"/>
                <w:sz w:val="28"/>
                <w:szCs w:val="28"/>
              </w:rPr>
            </w:pPr>
            <w:r>
              <w:rPr>
                <w:b/>
                <w:color w:val="auto"/>
                <w:sz w:val="28"/>
                <w:szCs w:val="28"/>
              </w:rPr>
              <w:t xml:space="preserve">Hướng dẫn chấm </w:t>
            </w:r>
          </w:p>
        </w:tc>
        <w:tc>
          <w:tcPr>
            <w:tcW w:w="1131" w:type="dxa"/>
            <w:vAlign w:val="center"/>
          </w:tcPr>
          <w:p w14:paraId="422B5CBD">
            <w:pPr>
              <w:spacing w:after="0" w:line="259" w:lineRule="auto"/>
              <w:ind w:left="0" w:right="70" w:firstLine="0"/>
              <w:jc w:val="center"/>
              <w:rPr>
                <w:color w:val="auto"/>
                <w:sz w:val="28"/>
                <w:szCs w:val="28"/>
              </w:rPr>
            </w:pPr>
            <w:r>
              <w:rPr>
                <w:b/>
                <w:color w:val="auto"/>
                <w:sz w:val="28"/>
                <w:szCs w:val="28"/>
              </w:rPr>
              <w:t xml:space="preserve">Điểm </w:t>
            </w:r>
          </w:p>
        </w:tc>
      </w:tr>
      <w:tr w14:paraId="77E07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6" w:hRule="atLeast"/>
        </w:trPr>
        <w:tc>
          <w:tcPr>
            <w:tcW w:w="1044" w:type="dxa"/>
            <w:vMerge w:val="restart"/>
          </w:tcPr>
          <w:p w14:paraId="307D3935">
            <w:pPr>
              <w:spacing w:after="124" w:line="259" w:lineRule="auto"/>
              <w:ind w:left="19" w:right="0" w:firstLine="0"/>
              <w:jc w:val="left"/>
              <w:rPr>
                <w:color w:val="auto"/>
                <w:sz w:val="28"/>
                <w:szCs w:val="28"/>
              </w:rPr>
            </w:pPr>
            <w:r>
              <w:rPr>
                <w:b/>
                <w:color w:val="auto"/>
                <w:sz w:val="28"/>
                <w:szCs w:val="28"/>
              </w:rPr>
              <w:t xml:space="preserve">Câu 13 </w:t>
            </w:r>
          </w:p>
          <w:p w14:paraId="4F087A3F">
            <w:pPr>
              <w:spacing w:after="0" w:line="259" w:lineRule="auto"/>
              <w:ind w:left="34" w:right="0" w:firstLine="0"/>
              <w:jc w:val="left"/>
              <w:rPr>
                <w:color w:val="auto"/>
                <w:sz w:val="28"/>
                <w:szCs w:val="28"/>
              </w:rPr>
            </w:pPr>
            <w:r>
              <w:rPr>
                <w:color w:val="auto"/>
                <w:sz w:val="28"/>
                <w:szCs w:val="28"/>
              </w:rPr>
              <w:t>(</w:t>
            </w:r>
            <w:r>
              <w:rPr>
                <w:color w:val="auto"/>
                <w:sz w:val="28"/>
                <w:szCs w:val="28"/>
                <w:lang w:val="en-US"/>
              </w:rPr>
              <w:t>2</w:t>
            </w:r>
            <w:r>
              <w:rPr>
                <w:color w:val="auto"/>
                <w:sz w:val="28"/>
                <w:szCs w:val="28"/>
              </w:rPr>
              <w:t>,</w:t>
            </w:r>
            <w:r>
              <w:rPr>
                <w:color w:val="auto"/>
                <w:sz w:val="28"/>
                <w:szCs w:val="28"/>
                <w:lang w:val="en-US"/>
              </w:rPr>
              <w:t>0</w:t>
            </w:r>
            <w:r>
              <w:rPr>
                <w:color w:val="auto"/>
                <w:sz w:val="28"/>
                <w:szCs w:val="28"/>
              </w:rPr>
              <w:t xml:space="preserve">đ) </w:t>
            </w:r>
          </w:p>
        </w:tc>
        <w:tc>
          <w:tcPr>
            <w:tcW w:w="7746" w:type="dxa"/>
            <w:vAlign w:val="center"/>
          </w:tcPr>
          <w:p w14:paraId="1346B47B">
            <w:pPr>
              <w:tabs>
                <w:tab w:val="center" w:pos="5455"/>
              </w:tabs>
              <w:spacing w:after="0" w:line="259" w:lineRule="auto"/>
              <w:ind w:left="0" w:right="0" w:firstLine="0"/>
              <w:jc w:val="left"/>
              <w:rPr>
                <w:sz w:val="28"/>
                <w:szCs w:val="28"/>
                <w:lang w:val="en-US"/>
              </w:rPr>
            </w:pPr>
            <w:r>
              <w:rPr>
                <w:color w:val="auto"/>
                <w:sz w:val="28"/>
                <w:szCs w:val="28"/>
              </w:rPr>
              <w:t xml:space="preserve">a) </w:t>
            </w:r>
            <w:r>
              <w:rPr>
                <w:color w:val="auto"/>
                <w:sz w:val="28"/>
                <w:szCs w:val="28"/>
                <w:lang w:val="en-US"/>
              </w:rPr>
              <w:t xml:space="preserve">       </w:t>
            </w:r>
            <m:oMath>
              <m:r>
                <m:rPr/>
                <w:rPr>
                  <w:rFonts w:ascii="Cambria Math" w:hAnsi="Cambria Math"/>
                  <w:color w:val="auto"/>
                  <w:sz w:val="28"/>
                  <w:szCs w:val="28"/>
                  <w:lang w:val="en-US"/>
                </w:rPr>
                <m:t>A</m:t>
              </m:r>
              <m:d>
                <m:dPr>
                  <m:ctrlPr>
                    <w:rPr>
                      <w:rFonts w:ascii="Cambria Math" w:hAnsi="Cambria Math"/>
                      <w:i/>
                      <w:color w:val="auto"/>
                      <w:sz w:val="28"/>
                      <w:szCs w:val="28"/>
                      <w:lang w:val="en-US"/>
                    </w:rPr>
                  </m:ctrlPr>
                </m:dPr>
                <m:e>
                  <m:r>
                    <m:rPr/>
                    <w:rPr>
                      <w:rFonts w:ascii="Cambria Math" w:hAnsi="Cambria Math"/>
                      <w:color w:val="auto"/>
                      <w:sz w:val="28"/>
                      <w:szCs w:val="28"/>
                      <w:lang w:val="en-US"/>
                    </w:rPr>
                    <m:t>x</m:t>
                  </m:r>
                  <m:ctrlPr>
                    <w:rPr>
                      <w:rFonts w:ascii="Cambria Math" w:hAnsi="Cambria Math"/>
                      <w:i/>
                      <w:color w:val="auto"/>
                      <w:sz w:val="28"/>
                      <w:szCs w:val="28"/>
                      <w:lang w:val="en-US"/>
                    </w:rPr>
                  </m:ctrlPr>
                </m:e>
              </m:d>
              <m:r>
                <m:rPr/>
                <w:rPr>
                  <w:rFonts w:ascii="Cambria Math" w:hAnsi="Cambria Math"/>
                  <w:color w:val="auto"/>
                  <w:sz w:val="28"/>
                  <w:szCs w:val="28"/>
                  <w:lang w:val="en-US"/>
                </w:rPr>
                <m:t>=  2</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−4</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+3x+1</m:t>
              </m:r>
            </m:oMath>
          </w:p>
          <w:p w14:paraId="2B1D28F3">
            <w:pPr>
              <w:tabs>
                <w:tab w:val="center" w:pos="5455"/>
              </w:tabs>
              <w:spacing w:after="0" w:line="259" w:lineRule="auto"/>
              <w:ind w:left="0" w:right="0" w:firstLine="0"/>
              <w:jc w:val="left"/>
              <w:rPr>
                <w:sz w:val="28"/>
                <w:szCs w:val="28"/>
                <w:lang w:val="en-US"/>
              </w:rPr>
            </w:pPr>
            <w:r>
              <w:rPr>
                <w:sz w:val="28"/>
                <w:szCs w:val="28"/>
                <w:lang w:val="en-US"/>
              </w:rPr>
              <mc:AlternateContent>
                <mc:Choice Requires="wps">
                  <w:drawing>
                    <wp:anchor distT="0" distB="0" distL="114300" distR="114300" simplePos="0" relativeHeight="251668480" behindDoc="0" locked="0" layoutInCell="1" allowOverlap="1">
                      <wp:simplePos x="0" y="0"/>
                      <wp:positionH relativeFrom="column">
                        <wp:posOffset>118110</wp:posOffset>
                      </wp:positionH>
                      <wp:positionV relativeFrom="paragraph">
                        <wp:posOffset>214630</wp:posOffset>
                      </wp:positionV>
                      <wp:extent cx="2781300" cy="0"/>
                      <wp:effectExtent l="0" t="0" r="0" b="0"/>
                      <wp:wrapNone/>
                      <wp:docPr id="84331977" name="Straight Connector 1"/>
                      <wp:cNvGraphicFramePr/>
                      <a:graphic xmlns:a="http://schemas.openxmlformats.org/drawingml/2006/main">
                        <a:graphicData uri="http://schemas.microsoft.com/office/word/2010/wordprocessingShape">
                          <wps:wsp>
                            <wps:cNvCnPr/>
                            <wps:spPr>
                              <a:xfrm flipV="1">
                                <a:off x="0" y="0"/>
                                <a:ext cx="278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flip:y;margin-left:9.3pt;margin-top:16.9pt;height:0pt;width:219pt;z-index:251668480;mso-width-relative:page;mso-height-relative:page;" filled="f" stroked="t" coordsize="21600,21600" o:gfxdata="UEsDBAoAAAAAAIdO4kAAAAAAAAAAAAAAAAAEAAAAZHJzL1BLAwQUAAAACACHTuJAIc6cM9IAAAAI&#10;AQAADwAAAGRycy9kb3ducmV2LnhtbE1Py07CQBTdm/APk0vCTqa12NDSKRETdGciyH7oXNqGzp3a&#10;mQL+vde40OV55DyK9c124oKDbx0piOcRCKTKmZZqBR/77f0ShA+ajO4coYIv9LAuJ3eFzo270jte&#10;dqEWHEI+1wqaEPpcSl81aLWfux6JtZMbrA4Mh1qaQV853HbyIYpSaXVL3NDoHp8brM670SrY7LPk&#10;xRzG1/NbtsCnTRb78fOg1GwaRysQAW/hzww/83k6lLzp6EYyXnSMlyk7FSQJP2B98ZgycfwlZFnI&#10;/wfKb1BLAwQUAAAACACHTuJAZqtSN98BAADFAwAADgAAAGRycy9lMm9Eb2MueG1srVNNj9MwEL0j&#10;8R8s32maFrYlarqHVssFQaUF7q5jJ5b8pRlv0/57xk63LMtlD+QQjefjjd+b8eb+7Cw7KUATfMvr&#10;2Zwz5WXojO9b/vPHw4c1Z5iE74QNXrX8opDfb9+/24yxUYswBNspYATisRljy4eUYlNVKAflBM5C&#10;VJ6COoATiY7QVx2IkdCdrRbz+V01BugiBKkQybufgvyKCG8BDFobqfZBPjnl04QKyopElHAwEfm2&#10;3FZrJdN3rVElZltOTFP5UxOyj/lfbTei6UHEwcjrFcRbrvCKkxPGU9Mb1F4kwZ7A/APljISAQaeZ&#10;DK6aiBRFiEU9f6XN4yCiKlxIaow30fH/wcpvpwMw07V8/XG5rD+vVpx54WjujwmE6YfEdsF70jEA&#10;q7NcY8SGqnb+ANcTxgNk7mcNjmlr4i/aq6IG8WPnIvblJrY6JybJuVit6+Wc5iCfY9UEkaEiYPqi&#10;gmPZaLk1PusgGnH6ionaUupzSnb78GCsLbO0no0tv1t+ysiC9lPTXpDpInFE33MmbE+LLxMURAzW&#10;dLk64yD0x50FdhJ5XcqXKVO3v9Jy673AYcoroWmRnEn0NqxxJOfLausJJAs3SZWtY+guRcHip+mW&#10;NtdNzOvz8lyq/7y+7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hzpwz0gAAAAgBAAAPAAAAAAAA&#10;AAEAIAAAACIAAABkcnMvZG93bnJldi54bWxQSwECFAAUAAAACACHTuJAZqtSN98BAADFAwAADgAA&#10;AAAAAAABACAAAAAhAQAAZHJzL2Uyb0RvYy54bWxQSwUGAAAAAAYABgBZAQAAcgU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B</m:t>
              </m:r>
              <m:d>
                <m:dPr>
                  <m:ctrlPr>
                    <w:rPr>
                      <w:rFonts w:ascii="Cambria Math" w:hAnsi="Cambria Math"/>
                      <w:i/>
                      <w:sz w:val="28"/>
                      <w:szCs w:val="28"/>
                      <w:lang w:val="en-US"/>
                    </w:rPr>
                  </m:ctrlPr>
                </m:dPr>
                <m:e>
                  <m:r>
                    <m:rPr/>
                    <w:rPr>
                      <w:rFonts w:ascii="Cambria Math" w:hAnsi="Cambria Math"/>
                      <w:sz w:val="28"/>
                      <w:szCs w:val="28"/>
                      <w:lang w:val="en-US"/>
                    </w:rPr>
                    <m:t>x</m:t>
                  </m:r>
                  <m:ctrlPr>
                    <w:rPr>
                      <w:rFonts w:ascii="Cambria Math" w:hAnsi="Cambria Math"/>
                      <w:i/>
                      <w:sz w:val="28"/>
                      <w:szCs w:val="28"/>
                      <w:lang w:val="en-US"/>
                    </w:rPr>
                  </m:ctrlPr>
                </m:e>
              </m:d>
              <m:r>
                <m:rPr/>
                <w:rPr>
                  <w:rFonts w:ascii="Cambria Math" w:hAnsi="Cambria Math"/>
                  <w:sz w:val="28"/>
                  <w:szCs w:val="28"/>
                  <w:lang w:val="en-US"/>
                </w:rPr>
                <m:t>=−4</m:t>
              </m:r>
              <m:sSup>
                <m:sSupPr>
                  <m:ctrlPr>
                    <w:rPr>
                      <w:rFonts w:ascii="Cambria Math" w:hAnsi="Cambria Math"/>
                      <w:i/>
                      <w:sz w:val="28"/>
                      <w:szCs w:val="28"/>
                      <w:lang w:val="en-US"/>
                    </w:rPr>
                  </m:ctrlPr>
                </m:sSupPr>
                <m:e>
                  <m:r>
                    <m:rPr/>
                    <w:rPr>
                      <w:rFonts w:ascii="Cambria Math" w:hAnsi="Cambria Math"/>
                      <w:sz w:val="28"/>
                      <w:szCs w:val="28"/>
                      <w:lang w:val="en-US"/>
                    </w:rPr>
                    <m:t>x</m:t>
                  </m:r>
                  <m:ctrlPr>
                    <w:rPr>
                      <w:rFonts w:ascii="Cambria Math" w:hAnsi="Cambria Math"/>
                      <w:i/>
                      <w:sz w:val="28"/>
                      <w:szCs w:val="28"/>
                      <w:lang w:val="en-US"/>
                    </w:rPr>
                  </m:ctrlPr>
                </m:e>
                <m:sup>
                  <m:r>
                    <m:rPr/>
                    <w:rPr>
                      <w:rFonts w:ascii="Cambria Math" w:hAnsi="Cambria Math"/>
                      <w:sz w:val="28"/>
                      <w:szCs w:val="28"/>
                      <w:lang w:val="en-US"/>
                    </w:rPr>
                    <m:t>3</m:t>
                  </m:r>
                  <m:ctrlPr>
                    <w:rPr>
                      <w:rFonts w:ascii="Cambria Math" w:hAnsi="Cambria Math"/>
                      <w:i/>
                      <w:sz w:val="28"/>
                      <w:szCs w:val="28"/>
                      <w:lang w:val="en-US"/>
                    </w:rPr>
                  </m:ctrlPr>
                </m:sup>
              </m:sSup>
              <m:r>
                <m:rPr/>
                <w:rPr>
                  <w:rFonts w:ascii="Cambria Math" w:hAnsi="Cambria Math"/>
                  <w:sz w:val="28"/>
                  <w:szCs w:val="28"/>
                  <w:lang w:val="en-US"/>
                </w:rPr>
                <m:t xml:space="preserve">           +6x−4</m:t>
              </m:r>
            </m:oMath>
          </w:p>
          <w:p w14:paraId="199F65A2">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A(x)+B(x) = </w:t>
            </w:r>
            <m:oMath>
              <m:r>
                <m:rPr/>
                <w:rPr>
                  <w:rFonts w:ascii="Cambria Math" w:hAnsi="Cambria Math"/>
                  <w:color w:val="auto"/>
                  <w:sz w:val="28"/>
                  <w:szCs w:val="28"/>
                  <w:lang w:val="en-US"/>
                </w:rPr>
                <m:t>−2</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−4</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hint="default" w:ascii="Cambria Math" w:hAnsi="Cambria Math"/>
                  <w:color w:val="auto"/>
                  <w:sz w:val="28"/>
                  <w:szCs w:val="28"/>
                  <w:lang w:val="en-US"/>
                </w:rPr>
                <m:t>+9</m:t>
              </m:r>
              <m:r>
                <m:rPr/>
                <w:rPr>
                  <w:rFonts w:ascii="Cambria Math" w:hAnsi="Cambria Math"/>
                  <w:color w:val="auto"/>
                  <w:sz w:val="28"/>
                  <w:szCs w:val="28"/>
                  <w:lang w:val="en-US"/>
                </w:rPr>
                <m:t>x−3</m:t>
              </m:r>
            </m:oMath>
          </w:p>
          <w:p w14:paraId="66F05F25">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w:t>
            </w:r>
          </w:p>
          <w:p w14:paraId="14FE00DD">
            <w:pPr>
              <w:tabs>
                <w:tab w:val="center" w:pos="5455"/>
              </w:tabs>
              <w:spacing w:after="0" w:line="259" w:lineRule="auto"/>
              <w:ind w:left="0" w:right="0" w:firstLine="0"/>
              <w:jc w:val="left"/>
              <w:rPr>
                <w:sz w:val="28"/>
                <w:szCs w:val="28"/>
                <w:lang w:val="en-US"/>
              </w:rPr>
            </w:pPr>
            <w:r>
              <w:rPr>
                <w:color w:val="auto"/>
                <w:sz w:val="28"/>
                <w:szCs w:val="28"/>
                <w:lang w:val="en-US"/>
              </w:rPr>
              <w:t xml:space="preserve">            A</w:t>
            </w:r>
            <m:oMath>
              <m:d>
                <m:dPr>
                  <m:ctrlPr>
                    <w:rPr>
                      <w:rFonts w:ascii="Cambria Math" w:hAnsi="Cambria Math"/>
                      <w:i/>
                      <w:color w:val="auto"/>
                      <w:sz w:val="28"/>
                      <w:szCs w:val="28"/>
                      <w:lang w:val="en-US"/>
                    </w:rPr>
                  </m:ctrlPr>
                </m:dPr>
                <m:e>
                  <m:r>
                    <m:rPr/>
                    <w:rPr>
                      <w:rFonts w:ascii="Cambria Math" w:hAnsi="Cambria Math"/>
                      <w:color w:val="auto"/>
                      <w:sz w:val="28"/>
                      <w:szCs w:val="28"/>
                      <w:lang w:val="en-US"/>
                    </w:rPr>
                    <m:t>x</m:t>
                  </m:r>
                  <m:ctrlPr>
                    <w:rPr>
                      <w:rFonts w:ascii="Cambria Math" w:hAnsi="Cambria Math"/>
                      <w:i/>
                      <w:color w:val="auto"/>
                      <w:sz w:val="28"/>
                      <w:szCs w:val="28"/>
                      <w:lang w:val="en-US"/>
                    </w:rPr>
                  </m:ctrlPr>
                </m:e>
              </m:d>
              <m:r>
                <m:rPr/>
                <w:rPr>
                  <w:rFonts w:ascii="Cambria Math" w:hAnsi="Cambria Math"/>
                  <w:color w:val="auto"/>
                  <w:sz w:val="28"/>
                  <w:szCs w:val="28"/>
                  <w:lang w:val="en-US"/>
                </w:rPr>
                <m:t>=  2</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−4</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+3x+1</m:t>
              </m:r>
            </m:oMath>
          </w:p>
          <w:p w14:paraId="6F73E5D7">
            <w:pPr>
              <w:tabs>
                <w:tab w:val="center" w:pos="5455"/>
              </w:tabs>
              <w:spacing w:after="0" w:line="259" w:lineRule="auto"/>
              <w:ind w:left="0" w:right="0" w:firstLine="0"/>
              <w:jc w:val="left"/>
              <w:rPr>
                <w:sz w:val="28"/>
                <w:szCs w:val="28"/>
                <w:lang w:val="en-US"/>
              </w:rPr>
            </w:pPr>
            <w:r>
              <w:rPr>
                <w:sz w:val="28"/>
                <w:szCs w:val="28"/>
                <w:lang w:val="en-US"/>
              </w:rPr>
              <mc:AlternateContent>
                <mc:Choice Requires="wps">
                  <w:drawing>
                    <wp:anchor distT="0" distB="0" distL="114300" distR="114300" simplePos="0" relativeHeight="251669504" behindDoc="0" locked="0" layoutInCell="1" allowOverlap="1">
                      <wp:simplePos x="0" y="0"/>
                      <wp:positionH relativeFrom="column">
                        <wp:posOffset>118110</wp:posOffset>
                      </wp:positionH>
                      <wp:positionV relativeFrom="paragraph">
                        <wp:posOffset>214630</wp:posOffset>
                      </wp:positionV>
                      <wp:extent cx="2781300" cy="0"/>
                      <wp:effectExtent l="0" t="0" r="0" b="0"/>
                      <wp:wrapNone/>
                      <wp:docPr id="103793652" name="Straight Connector 1"/>
                      <wp:cNvGraphicFramePr/>
                      <a:graphic xmlns:a="http://schemas.openxmlformats.org/drawingml/2006/main">
                        <a:graphicData uri="http://schemas.microsoft.com/office/word/2010/wordprocessingShape">
                          <wps:wsp>
                            <wps:cNvCnPr/>
                            <wps:spPr>
                              <a:xfrm flipV="1">
                                <a:off x="0" y="0"/>
                                <a:ext cx="278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flip:y;margin-left:9.3pt;margin-top:16.9pt;height:0pt;width:219pt;z-index:251669504;mso-width-relative:page;mso-height-relative:page;" filled="f" stroked="t" coordsize="21600,21600" o:gfxdata="UEsDBAoAAAAAAIdO4kAAAAAAAAAAAAAAAAAEAAAAZHJzL1BLAwQUAAAACACHTuJAIc6cM9IAAAAI&#10;AQAADwAAAGRycy9kb3ducmV2LnhtbE1Py07CQBTdm/APk0vCTqa12NDSKRETdGciyH7oXNqGzp3a&#10;mQL+vde40OV55DyK9c124oKDbx0piOcRCKTKmZZqBR/77f0ShA+ajO4coYIv9LAuJ3eFzo270jte&#10;dqEWHEI+1wqaEPpcSl81aLWfux6JtZMbrA4Mh1qaQV853HbyIYpSaXVL3NDoHp8brM670SrY7LPk&#10;xRzG1/NbtsCnTRb78fOg1GwaRysQAW/hzww/83k6lLzp6EYyXnSMlyk7FSQJP2B98ZgycfwlZFnI&#10;/wfKb1BLAwQUAAAACACHTuJAyz2LiuABAADGAwAADgAAAGRycy9lMm9Eb2MueG1srVM9b9swEN0L&#10;9D8Q3GvJNuK4guUMNtKlaA2k7U5TpESAX7hjLPvf90g5bpouGapBON7HO753x83D2Vl2UoAm+JbP&#10;ZzVnysvQGd+3/OePx09rzjAJ3wkbvGr5RSF/2H78sBljoxZhCLZTwAjEYzPGlg8pxaaqUA7KCZyF&#10;qDwFdQAnEh2hrzoQI6E7Wy3qelWNAboIQSpE8u6nIL8iwnsAg9ZGqn2Qz075NKGCsiIRJRxMRL4t&#10;t9VayfRda1SJ2ZYT01T+1ITsY/5X241oehBxMPJ6BfGeK7zh5ITx1PQGtRdJsGcw/0A5IyFg0Gkm&#10;g6smIkURYjGv32jzNIioCheSGuNNdPx/sPLb6QDMdLQJ9fL+83J1t+DMC0eDf0ogTD8ktgvek5AB&#10;2DzrNUZsqGznD3A9YTxAJn/W4Ji2Jv4iuCIHEWTnovblprY6JybJubhfz5c1DUK+xKoJIkNFwPRF&#10;Bcey0XJrfBZCNOL0FRO1pdSXlOz24dFYW4ZpPRtbvlreZWRBC6ppMch0kUii7zkTtqfNlwkKIgZr&#10;ulydcRD6484CO4m8L+XLlKnbX2m59V7gMOWV0LRJziR6HNa4lq9fV1tPIFm4SapsHUN3KQoWP423&#10;tLmuYt6f1+dS/ef5bX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c6cM9IAAAAIAQAADwAAAAAA&#10;AAABACAAAAAiAAAAZHJzL2Rvd25yZXYueG1sUEsBAhQAFAAAAAgAh07iQMs9i4rgAQAAxgMAAA4A&#10;AAAAAAAAAQAgAAAAIQEAAGRycy9lMm9Eb2MueG1sUEsFBgAAAAAGAAYAWQEAAHMFA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B</m:t>
              </m:r>
              <m:d>
                <m:dPr>
                  <m:ctrlPr>
                    <w:rPr>
                      <w:rFonts w:ascii="Cambria Math" w:hAnsi="Cambria Math"/>
                      <w:i/>
                      <w:sz w:val="28"/>
                      <w:szCs w:val="28"/>
                      <w:lang w:val="en-US"/>
                    </w:rPr>
                  </m:ctrlPr>
                </m:dPr>
                <m:e>
                  <m:r>
                    <m:rPr/>
                    <w:rPr>
                      <w:rFonts w:ascii="Cambria Math" w:hAnsi="Cambria Math"/>
                      <w:sz w:val="28"/>
                      <w:szCs w:val="28"/>
                      <w:lang w:val="en-US"/>
                    </w:rPr>
                    <m:t>x</m:t>
                  </m:r>
                  <m:ctrlPr>
                    <w:rPr>
                      <w:rFonts w:ascii="Cambria Math" w:hAnsi="Cambria Math"/>
                      <w:i/>
                      <w:sz w:val="28"/>
                      <w:szCs w:val="28"/>
                      <w:lang w:val="en-US"/>
                    </w:rPr>
                  </m:ctrlPr>
                </m:e>
              </m:d>
              <m:r>
                <m:rPr/>
                <w:rPr>
                  <w:rFonts w:ascii="Cambria Math" w:hAnsi="Cambria Math"/>
                  <w:sz w:val="28"/>
                  <w:szCs w:val="28"/>
                  <w:lang w:val="en-US"/>
                </w:rPr>
                <m:t>=−4</m:t>
              </m:r>
              <m:sSup>
                <m:sSupPr>
                  <m:ctrlPr>
                    <w:rPr>
                      <w:rFonts w:ascii="Cambria Math" w:hAnsi="Cambria Math"/>
                      <w:i/>
                      <w:sz w:val="28"/>
                      <w:szCs w:val="28"/>
                      <w:lang w:val="en-US"/>
                    </w:rPr>
                  </m:ctrlPr>
                </m:sSupPr>
                <m:e>
                  <m:r>
                    <m:rPr/>
                    <w:rPr>
                      <w:rFonts w:ascii="Cambria Math" w:hAnsi="Cambria Math"/>
                      <w:sz w:val="28"/>
                      <w:szCs w:val="28"/>
                      <w:lang w:val="en-US"/>
                    </w:rPr>
                    <m:t>x</m:t>
                  </m:r>
                  <m:ctrlPr>
                    <w:rPr>
                      <w:rFonts w:ascii="Cambria Math" w:hAnsi="Cambria Math"/>
                      <w:i/>
                      <w:sz w:val="28"/>
                      <w:szCs w:val="28"/>
                      <w:lang w:val="en-US"/>
                    </w:rPr>
                  </m:ctrlPr>
                </m:e>
                <m:sup>
                  <m:r>
                    <m:rPr/>
                    <w:rPr>
                      <w:rFonts w:ascii="Cambria Math" w:hAnsi="Cambria Math"/>
                      <w:sz w:val="28"/>
                      <w:szCs w:val="28"/>
                      <w:lang w:val="en-US"/>
                    </w:rPr>
                    <m:t>3</m:t>
                  </m:r>
                  <m:ctrlPr>
                    <w:rPr>
                      <w:rFonts w:ascii="Cambria Math" w:hAnsi="Cambria Math"/>
                      <w:i/>
                      <w:sz w:val="28"/>
                      <w:szCs w:val="28"/>
                      <w:lang w:val="en-US"/>
                    </w:rPr>
                  </m:ctrlPr>
                </m:sup>
              </m:sSup>
              <m:r>
                <m:rPr/>
                <w:rPr>
                  <w:rFonts w:ascii="Cambria Math" w:hAnsi="Cambria Math"/>
                  <w:sz w:val="28"/>
                  <w:szCs w:val="28"/>
                  <w:lang w:val="en-US"/>
                </w:rPr>
                <m:t xml:space="preserve">            +6x−4</m:t>
              </m:r>
            </m:oMath>
          </w:p>
          <w:p w14:paraId="5BCCEB82">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A(x)</w:t>
            </w:r>
            <m:oMath>
              <m:r>
                <m:rPr/>
                <w:rPr>
                  <w:rFonts w:ascii="Cambria Math" w:hAnsi="Cambria Math"/>
                  <w:color w:val="auto"/>
                  <w:sz w:val="28"/>
                  <w:szCs w:val="28"/>
                  <w:lang w:val="en-US"/>
                </w:rPr>
                <m:t>−</m:t>
              </m:r>
            </m:oMath>
            <w:r>
              <w:rPr>
                <w:color w:val="auto"/>
                <w:sz w:val="28"/>
                <w:szCs w:val="28"/>
                <w:lang w:val="en-US"/>
              </w:rPr>
              <w:t>B(x) =  6</w:t>
            </w:r>
            <m:oMath>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−4</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m:t>
              </m:r>
              <m:r>
                <m:rPr/>
                <w:rPr>
                  <w:rFonts w:hint="default" w:ascii="Cambria Math" w:hAnsi="Cambria Math"/>
                  <w:color w:val="auto"/>
                  <w:sz w:val="28"/>
                  <w:szCs w:val="28"/>
                  <w:lang w:val="en-US"/>
                </w:rPr>
                <m:t>3</m:t>
              </m:r>
              <m:r>
                <m:rPr/>
                <w:rPr>
                  <w:rFonts w:ascii="Cambria Math" w:hAnsi="Cambria Math"/>
                  <w:color w:val="auto"/>
                  <w:sz w:val="28"/>
                  <w:szCs w:val="28"/>
                  <w:lang w:val="en-US"/>
                </w:rPr>
                <m:t>x+5</m:t>
              </m:r>
            </m:oMath>
          </w:p>
        </w:tc>
        <w:tc>
          <w:tcPr>
            <w:tcW w:w="1131" w:type="dxa"/>
            <w:vAlign w:val="center"/>
          </w:tcPr>
          <w:p w14:paraId="3C778C1A">
            <w:pPr>
              <w:spacing w:after="0" w:line="259" w:lineRule="auto"/>
              <w:ind w:left="0" w:right="70" w:firstLine="0"/>
              <w:jc w:val="center"/>
              <w:rPr>
                <w:color w:val="auto"/>
                <w:sz w:val="28"/>
                <w:szCs w:val="28"/>
                <w:lang w:val="en-US"/>
              </w:rPr>
            </w:pPr>
            <w:r>
              <w:rPr>
                <w:color w:val="auto"/>
                <w:sz w:val="28"/>
                <w:szCs w:val="28"/>
              </w:rPr>
              <w:t>0,5đ</w:t>
            </w:r>
          </w:p>
          <w:p w14:paraId="1B53019E">
            <w:pPr>
              <w:spacing w:after="0" w:line="259" w:lineRule="auto"/>
              <w:ind w:left="0" w:right="70" w:firstLine="0"/>
              <w:jc w:val="center"/>
              <w:rPr>
                <w:color w:val="auto"/>
                <w:sz w:val="28"/>
                <w:szCs w:val="28"/>
                <w:lang w:val="en-US"/>
              </w:rPr>
            </w:pPr>
          </w:p>
          <w:p w14:paraId="6B74F043">
            <w:pPr>
              <w:spacing w:after="0" w:line="259" w:lineRule="auto"/>
              <w:ind w:left="0" w:right="70" w:firstLine="0"/>
              <w:jc w:val="center"/>
              <w:rPr>
                <w:color w:val="auto"/>
                <w:sz w:val="28"/>
                <w:szCs w:val="28"/>
                <w:lang w:val="en-US"/>
              </w:rPr>
            </w:pPr>
          </w:p>
          <w:p w14:paraId="5F73C885">
            <w:pPr>
              <w:spacing w:after="0" w:line="259" w:lineRule="auto"/>
              <w:ind w:left="0" w:right="70" w:firstLine="0"/>
              <w:jc w:val="center"/>
              <w:rPr>
                <w:color w:val="auto"/>
                <w:sz w:val="28"/>
                <w:szCs w:val="28"/>
                <w:lang w:val="en-US"/>
              </w:rPr>
            </w:pPr>
            <w:r>
              <w:rPr>
                <w:color w:val="auto"/>
                <w:sz w:val="28"/>
                <w:szCs w:val="28"/>
                <w:lang w:val="en-US"/>
              </w:rPr>
              <w:t>0,5đ</w:t>
            </w:r>
          </w:p>
        </w:tc>
      </w:tr>
      <w:tr w14:paraId="40C4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88" w:hRule="atLeast"/>
        </w:trPr>
        <w:tc>
          <w:tcPr>
            <w:tcW w:w="0" w:type="auto"/>
            <w:vMerge w:val="continue"/>
          </w:tcPr>
          <w:p w14:paraId="7A63675F">
            <w:pPr>
              <w:spacing w:after="160" w:line="259" w:lineRule="auto"/>
              <w:ind w:left="0" w:right="0" w:firstLine="0"/>
              <w:jc w:val="left"/>
              <w:rPr>
                <w:color w:val="auto"/>
                <w:sz w:val="28"/>
                <w:szCs w:val="28"/>
              </w:rPr>
            </w:pPr>
          </w:p>
        </w:tc>
        <w:tc>
          <w:tcPr>
            <w:tcW w:w="7746" w:type="dxa"/>
          </w:tcPr>
          <w:p w14:paraId="79E131DA">
            <w:pPr>
              <w:spacing w:after="0" w:line="240" w:lineRule="auto"/>
              <w:ind w:left="0" w:right="0" w:firstLine="0"/>
              <w:contextualSpacing/>
              <w:jc w:val="left"/>
              <w:rPr>
                <w:rFonts w:eastAsia="Aptos"/>
                <w:sz w:val="28"/>
                <w:szCs w:val="28"/>
                <w:lang w:val="en-US"/>
              </w:rPr>
            </w:pPr>
            <w:r>
              <w:rPr>
                <w:color w:val="auto"/>
                <w:sz w:val="28"/>
                <w:szCs w:val="28"/>
                <w:lang w:val="en-US"/>
              </w:rPr>
              <w:t xml:space="preserve">b) </w:t>
            </w:r>
            <w:r>
              <w:rPr>
                <w:color w:val="auto"/>
                <w:sz w:val="28"/>
                <w:szCs w:val="28"/>
              </w:rPr>
              <w:t xml:space="preserve">  </w:t>
            </w:r>
            <w:r>
              <w:rPr>
                <w:sz w:val="28"/>
                <w:szCs w:val="28"/>
              </w:rPr>
              <w:t>3</w:t>
            </w:r>
            <w:r>
              <w:rPr>
                <w:rFonts w:eastAsia="Aptos"/>
                <w:sz w:val="28"/>
                <w:szCs w:val="28"/>
              </w:rPr>
              <w:t>x.(</w:t>
            </w:r>
            <w:r>
              <w:rPr>
                <w:rFonts w:eastAsia="Aptos"/>
                <w:sz w:val="28"/>
                <w:szCs w:val="28"/>
                <w:lang w:val="en-US"/>
              </w:rPr>
              <w:t>2</w:t>
            </w:r>
            <w:r>
              <w:rPr>
                <w:rFonts w:eastAsia="Aptos"/>
                <w:sz w:val="28"/>
                <w:szCs w:val="28"/>
              </w:rPr>
              <w:t>x</w:t>
            </w:r>
            <w:r>
              <w:rPr>
                <w:rFonts w:eastAsia="Aptos"/>
                <w:sz w:val="28"/>
                <w:szCs w:val="28"/>
                <w:vertAlign w:val="superscript"/>
              </w:rPr>
              <w:t>2</w:t>
            </w:r>
            <w:r>
              <w:rPr>
                <w:rFonts w:eastAsia="Aptos"/>
                <w:sz w:val="28"/>
                <w:szCs w:val="28"/>
              </w:rPr>
              <w:t xml:space="preserve"> – x + </w:t>
            </w:r>
            <w:r>
              <w:rPr>
                <w:rFonts w:eastAsia="Aptos"/>
                <w:sz w:val="28"/>
                <w:szCs w:val="28"/>
                <w:lang w:val="en-US"/>
              </w:rPr>
              <w:t>3</w:t>
            </w:r>
            <w:r>
              <w:rPr>
                <w:rFonts w:eastAsia="Aptos"/>
                <w:sz w:val="28"/>
                <w:szCs w:val="28"/>
              </w:rPr>
              <w:t xml:space="preserve">) = </w:t>
            </w:r>
            <w:r>
              <w:rPr>
                <w:rFonts w:eastAsia="Aptos"/>
                <w:sz w:val="28"/>
                <w:szCs w:val="28"/>
                <w:lang w:val="en-US"/>
              </w:rPr>
              <w:t>6</w:t>
            </w:r>
            <m:oMath>
              <m:sSup>
                <m:sSupPr>
                  <m:ctrlPr>
                    <w:rPr>
                      <w:rFonts w:ascii="Cambria Math" w:hAnsi="Cambria Math" w:eastAsia="Aptos"/>
                      <w:i/>
                      <w:sz w:val="28"/>
                      <w:szCs w:val="28"/>
                      <w:lang w:val="en-US"/>
                    </w:rPr>
                  </m:ctrlPr>
                </m:sSupPr>
                <m:e>
                  <m:r>
                    <m:rPr/>
                    <w:rPr>
                      <w:rFonts w:ascii="Cambria Math" w:hAnsi="Cambria Math" w:eastAsia="Aptos"/>
                      <w:sz w:val="28"/>
                      <w:szCs w:val="28"/>
                      <w:lang w:val="en-US"/>
                    </w:rPr>
                    <m:t>x</m:t>
                  </m:r>
                  <m:ctrlPr>
                    <w:rPr>
                      <w:rFonts w:ascii="Cambria Math" w:hAnsi="Cambria Math" w:eastAsia="Aptos"/>
                      <w:i/>
                      <w:sz w:val="28"/>
                      <w:szCs w:val="28"/>
                      <w:lang w:val="en-US"/>
                    </w:rPr>
                  </m:ctrlPr>
                </m:e>
                <m:sup>
                  <m:r>
                    <m:rPr/>
                    <w:rPr>
                      <w:rFonts w:ascii="Cambria Math" w:hAnsi="Cambria Math" w:eastAsia="Aptos"/>
                      <w:sz w:val="28"/>
                      <w:szCs w:val="28"/>
                      <w:lang w:val="en-US"/>
                    </w:rPr>
                    <m:t>3</m:t>
                  </m:r>
                  <m:ctrlPr>
                    <w:rPr>
                      <w:rFonts w:ascii="Cambria Math" w:hAnsi="Cambria Math" w:eastAsia="Aptos"/>
                      <w:i/>
                      <w:sz w:val="28"/>
                      <w:szCs w:val="28"/>
                      <w:lang w:val="en-US"/>
                    </w:rPr>
                  </m:ctrlPr>
                </m:sup>
              </m:sSup>
              <m:r>
                <m:rPr/>
                <w:rPr>
                  <w:rFonts w:ascii="Cambria Math" w:hAnsi="Cambria Math" w:eastAsia="Aptos"/>
                  <w:sz w:val="28"/>
                  <w:szCs w:val="28"/>
                  <w:lang w:val="en-US"/>
                </w:rPr>
                <m:t>−3</m:t>
              </m:r>
              <m:sSup>
                <m:sSupPr>
                  <m:ctrlPr>
                    <w:rPr>
                      <w:rFonts w:ascii="Cambria Math" w:hAnsi="Cambria Math" w:eastAsia="Aptos"/>
                      <w:i/>
                      <w:sz w:val="28"/>
                      <w:szCs w:val="28"/>
                      <w:lang w:val="en-US"/>
                    </w:rPr>
                  </m:ctrlPr>
                </m:sSupPr>
                <m:e>
                  <m:r>
                    <m:rPr/>
                    <w:rPr>
                      <w:rFonts w:ascii="Cambria Math" w:hAnsi="Cambria Math" w:eastAsia="Aptos"/>
                      <w:sz w:val="28"/>
                      <w:szCs w:val="28"/>
                      <w:lang w:val="en-US"/>
                    </w:rPr>
                    <m:t>x</m:t>
                  </m:r>
                  <m:ctrlPr>
                    <w:rPr>
                      <w:rFonts w:ascii="Cambria Math" w:hAnsi="Cambria Math" w:eastAsia="Aptos"/>
                      <w:i/>
                      <w:sz w:val="28"/>
                      <w:szCs w:val="28"/>
                      <w:lang w:val="en-US"/>
                    </w:rPr>
                  </m:ctrlPr>
                </m:e>
                <m:sup>
                  <m:r>
                    <m:rPr/>
                    <w:rPr>
                      <w:rFonts w:ascii="Cambria Math" w:hAnsi="Cambria Math" w:eastAsia="Aptos"/>
                      <w:sz w:val="28"/>
                      <w:szCs w:val="28"/>
                      <w:lang w:val="en-US"/>
                    </w:rPr>
                    <m:t>2</m:t>
                  </m:r>
                  <m:ctrlPr>
                    <w:rPr>
                      <w:rFonts w:ascii="Cambria Math" w:hAnsi="Cambria Math" w:eastAsia="Aptos"/>
                      <w:i/>
                      <w:sz w:val="28"/>
                      <w:szCs w:val="28"/>
                      <w:lang w:val="en-US"/>
                    </w:rPr>
                  </m:ctrlPr>
                </m:sup>
              </m:sSup>
              <m:r>
                <m:rPr/>
                <w:rPr>
                  <w:rFonts w:ascii="Cambria Math" w:hAnsi="Cambria Math" w:eastAsia="Aptos"/>
                  <w:sz w:val="28"/>
                  <w:szCs w:val="28"/>
                  <w:lang w:val="en-US"/>
                </w:rPr>
                <m:t>+9x</m:t>
              </m:r>
            </m:oMath>
          </w:p>
        </w:tc>
        <w:tc>
          <w:tcPr>
            <w:tcW w:w="1131" w:type="dxa"/>
          </w:tcPr>
          <w:p w14:paraId="4F42625E">
            <w:pPr>
              <w:spacing w:after="0" w:line="259" w:lineRule="auto"/>
              <w:ind w:left="0" w:right="70" w:firstLine="0"/>
              <w:jc w:val="center"/>
              <w:rPr>
                <w:color w:val="auto"/>
                <w:sz w:val="28"/>
                <w:szCs w:val="28"/>
              </w:rPr>
            </w:pPr>
            <w:r>
              <w:rPr>
                <w:color w:val="auto"/>
                <w:sz w:val="28"/>
                <w:szCs w:val="28"/>
              </w:rPr>
              <w:t xml:space="preserve">0,5đ </w:t>
            </w:r>
          </w:p>
        </w:tc>
      </w:tr>
      <w:tr w14:paraId="63C9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2136" w:hRule="atLeast"/>
        </w:trPr>
        <w:tc>
          <w:tcPr>
            <w:tcW w:w="0" w:type="auto"/>
            <w:vMerge w:val="continue"/>
          </w:tcPr>
          <w:p w14:paraId="1B33777F">
            <w:pPr>
              <w:spacing w:after="160" w:line="259" w:lineRule="auto"/>
              <w:ind w:left="0" w:right="0" w:firstLine="0"/>
              <w:jc w:val="left"/>
              <w:rPr>
                <w:color w:val="auto"/>
                <w:sz w:val="28"/>
                <w:szCs w:val="28"/>
              </w:rPr>
            </w:pPr>
          </w:p>
        </w:tc>
        <w:tc>
          <w:tcPr>
            <w:tcW w:w="7746" w:type="dxa"/>
          </w:tcPr>
          <w:p w14:paraId="7E4DEC6D">
            <w:pPr>
              <w:tabs>
                <w:tab w:val="left" w:pos="2700"/>
              </w:tabs>
              <w:spacing w:after="0" w:line="240" w:lineRule="auto"/>
              <w:ind w:left="0" w:right="0" w:firstLine="0"/>
              <w:jc w:val="left"/>
              <w:rPr>
                <w:rFonts w:ascii="Cambria Math" w:hAnsi="Cambria Math"/>
                <w:iCs/>
                <w:color w:val="auto"/>
                <w:sz w:val="28"/>
                <w:szCs w:val="28"/>
                <w:lang w:val="en-US"/>
              </w:rPr>
            </w:pPr>
            <w:r>
              <w:rPr>
                <w:color w:val="000000" w:themeColor="text1"/>
                <w:lang w:val="en-US"/>
                <w14:textFill>
                  <w14:solidFill>
                    <w14:schemeClr w14:val="tx1"/>
                  </w14:solidFill>
                </w14:textFill>
              </w:rPr>
              <mc:AlternateContent>
                <mc:Choice Requires="wps">
                  <w:drawing>
                    <wp:anchor distT="0" distB="0" distL="114300" distR="114300" simplePos="0" relativeHeight="251670528" behindDoc="0" locked="0" layoutInCell="1" allowOverlap="1">
                      <wp:simplePos x="0" y="0"/>
                      <wp:positionH relativeFrom="column">
                        <wp:posOffset>1515110</wp:posOffset>
                      </wp:positionH>
                      <wp:positionV relativeFrom="paragraph">
                        <wp:posOffset>60325</wp:posOffset>
                      </wp:positionV>
                      <wp:extent cx="0" cy="1005840"/>
                      <wp:effectExtent l="0" t="0" r="38100" b="22860"/>
                      <wp:wrapNone/>
                      <wp:docPr id="437331240" name="Straight Connector 3"/>
                      <wp:cNvGraphicFramePr/>
                      <a:graphic xmlns:a="http://schemas.openxmlformats.org/drawingml/2006/main">
                        <a:graphicData uri="http://schemas.microsoft.com/office/word/2010/wordprocessingShape">
                          <wps:wsp>
                            <wps:cNvCnPr/>
                            <wps:spPr>
                              <a:xfrm>
                                <a:off x="0" y="0"/>
                                <a:ext cx="0" cy="1005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o:spt="20" style="position:absolute;left:0pt;margin-left:119.3pt;margin-top:4.75pt;height:79.2pt;width:0pt;z-index:251670528;mso-width-relative:page;mso-height-relative:page;" filled="f" stroked="t" coordsize="21600,21600" o:gfxdata="UEsDBAoAAAAAAIdO4kAAAAAAAAAAAAAAAAAEAAAAZHJzL1BLAwQUAAAACACHTuJABdW0BdUAAAAJ&#10;AQAADwAAAGRycy9kb3ducmV2LnhtbE2PMU/DMBCFdyT+g3VIbNRpEUka4nRAYkBCAgIDo5tc44B9&#10;DrGbhH/PIYYyPr2n774rd4uzYsIx9J4UrFcJCKTGtz11Ct5e769yECFqarX1hAq+McCuOj8rddH6&#10;mV5wqmMnGEKh0ApMjEMhZWgMOh1WfkDi7uBHpyPHsZPtqGeGOys3SZJKp3viC0YPeGew+ayPjimU&#10;fR0WO74/Pz2avJ4/8GHKUKnLi3VyCyLiEk9j+NVndajYae+P1AZhFWyu85SnCrY3ILj/y3septkW&#10;ZFXK/x9UP1BLAwQUAAAACACHTuJAdXu8P9cBAAC8AwAADgAAAGRycy9lMm9Eb2MueG1srVPJjtsw&#10;DL0X6D8IujfOMjMNjDhzSDC9FG2AaT+AkWVbgDaQmjj5+1JyOlsvc6gPMkWRj3xP1Ob+7Kw4aSQT&#10;fCMXs7kU2qvQGt838vevhy9rKSiBb8EGrxt50STvt58/bcZY62UYgm01CgbxVI+xkUNKsa4qUoN2&#10;QLMQtefDLqCDxFvsqxZhZHRnq+V8fleNAduIQWki9u6nQ3lFxI8Ahq4zSu+DenLapwkVtYXElGgw&#10;keS2dNt1WqWfXUc6CdtIZprKykXYPua12m6g7hHiYNS1BfhIC+84OTCeiz5D7SGBeELzD5QzCgOF&#10;Ls1UcNVEpCjCLBbzd9o8DhB14cJSU3wWnf4frPpxOqAwbSNvVl9Xq8XyhpXx4PjiHxOC6YckdsF7&#10;FjKgWGW9xkg1p+38Aa87igfM5M8duvxnWuJcNL48a6zPSajJqdi7mM9v11yLEaqXxIiUvungRDYa&#10;aY3P9KGG03dKU+jfkOz24cFYy36orRdjI+9Wt9y+Ah7LjseBTReZGvleCrA9z7tKWBApWNPm7JxM&#10;2B93FsUJ8pSU79rYm7Bceg80THHlKIdB7UziJ2GNa+T6dbb1zC7LNQmUrWNoL0W34udLLfyvA5in&#10;5vW+ZL88uu0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BdW0BdUAAAAJAQAADwAAAAAAAAABACAA&#10;AAAiAAAAZHJzL2Rvd25yZXYueG1sUEsBAhQAFAAAAAgAh07iQHV7vD/XAQAAvAMAAA4AAAAAAAAA&#10;AQAgAAAAJAEAAGRycy9lMm9Eb2MueG1sUEsFBgAAAAAGAAYAWQEAAG0FAAAAAA==&#10;">
                      <v:fill on="f" focussize="0,0"/>
                      <v:stroke weight="0.5pt" color="#000000 [3200]" miterlimit="8" joinstyle="miter"/>
                      <v:imagedata o:title=""/>
                      <o:lock v:ext="edit" aspectratio="f"/>
                    </v:line>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1515110</wp:posOffset>
                      </wp:positionH>
                      <wp:positionV relativeFrom="paragraph">
                        <wp:posOffset>220345</wp:posOffset>
                      </wp:positionV>
                      <wp:extent cx="1158240" cy="7620"/>
                      <wp:effectExtent l="0" t="0" r="22860" b="30480"/>
                      <wp:wrapNone/>
                      <wp:docPr id="1184466198" name="Straight Connector 4"/>
                      <wp:cNvGraphicFramePr/>
                      <a:graphic xmlns:a="http://schemas.openxmlformats.org/drawingml/2006/main">
                        <a:graphicData uri="http://schemas.microsoft.com/office/word/2010/wordprocessingShape">
                          <wps:wsp>
                            <wps:cNvCnPr/>
                            <wps:spPr>
                              <a:xfrm flipV="1">
                                <a:off x="0" y="0"/>
                                <a:ext cx="115824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o:spt="20" style="position:absolute;left:0pt;flip:y;margin-left:119.3pt;margin-top:17.35pt;height:0.6pt;width:91.2pt;z-index:251671552;mso-width-relative:page;mso-height-relative:page;" filled="f" stroked="t" coordsize="21600,21600" o:gfxdata="UEsDBAoAAAAAAIdO4kAAAAAAAAAAAAAAAAAEAAAAZHJzL1BLAwQUAAAACACHTuJAsYGPXdcAAAAJ&#10;AQAADwAAAGRycy9kb3ducmV2LnhtbE2PTU/DMAyG70j8h8hI3Fj6xVi7phNDAm6T2Ng9a7y2WuOU&#10;Jt3Gv8ec4Gj70evnLVdX24szjr5zpCCeRSCQamc6ahR87l4fFiB80GR07wgVfKOHVXV7U+rCuAt9&#10;4HkbGsEh5AutoA1hKKT0dYtW+5kbkPh2dKPVgcexkWbUFw63vUyiaC6t7og/tHrAlxbr03ayCta7&#10;PH0z++n9tMkzfF7nsZ++9krd38XREkTAa/iD4Vef1aFip4ObyHjRK0jSxZxRBWn2BIKBLIm53IEX&#10;jznIqpT/G1Q/UEsDBBQAAAAIAIdO4kBUpPMS5QEAAMoDAAAOAAAAZHJzL2Uyb0RvYy54bWytU02P&#10;0zAQvSPxHyzfaZrSLSVquodWywVBpV24u46dWPKXZrxN++8ZO6Usy2UP5BCN5+ON35vx5v7sLDsp&#10;QBN8y+vZnDPlZeiM71v+4+nhw5ozTMJ3wgavWn5RyO+3799txtioRRiC7RQwAvHYjLHlQ0qxqSqU&#10;g3ICZyEqT0EdwIlER+irDsRI6M5Wi/l8VY0BughBKkTy7qcgvyLCWwCD1kaqfZDPTvk0oYKyIhEl&#10;HExEvi231VrJ9F1rVInZlhPTVP7UhOxj/lfbjWh6EHEw8noF8ZYrvOLkhPHU9Aa1F0mwZzD/QDkj&#10;IWDQaSaDqyYiRRFiUc9fafM4iKgKF5Ia4010/H+w8tvpAMx0tAn1erlcrerPNH8vHE3+MYEw/ZDY&#10;LnhPSgZgyyzYGLGhup0/wPWE8QCZ/VmDY9qa+JPwih7EkJ2L3Jeb3OqcmCRnXd+tF0uahKTYp9Wi&#10;TKOaUDJaBExfVHAsGy23xmcxRCNOXzFRZ0r9nZLdPjwYa8tArWdjy1cf7zK4oCXVtBxkukhE0fec&#10;CdvT9ssEBRGDNV2uzjgI/XFngZ1E3pnyZdbU7a+03HovcJjySmjaJmcSPRBrXMvXL6utJ5Cs3aRW&#10;to6huxQRi59GXNpc1zHv0Mtzqf7zBLe/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GBj13XAAAA&#10;CQEAAA8AAAAAAAAAAQAgAAAAIgAAAGRycy9kb3ducmV2LnhtbFBLAQIUABQAAAAIAIdO4kBUpPMS&#10;5QEAAMoDAAAOAAAAAAAAAAEAIAAAACYBAABkcnMvZTJvRG9jLnhtbFBLBQYAAAAABgAGAFkBAAB9&#10;BQAAAAA=&#10;">
                      <v:fill on="f" focussize="0,0"/>
                      <v:stroke weight="0.5pt" color="#000000 [3200]" miterlimit="8" joinstyle="miter"/>
                      <v:imagedata o:title=""/>
                      <o:lock v:ext="edit" aspectratio="f"/>
                    </v:line>
                  </w:pict>
                </mc:Fallback>
              </mc:AlternateContent>
            </w:r>
            <m:oMath>
              <m:r>
                <m:rPr>
                  <m:sty m:val="p"/>
                </m:rPr>
                <w:rPr>
                  <w:rFonts w:ascii="Cambria Math" w:hAnsi="Cambria Math"/>
                  <w:color w:val="auto"/>
                  <w:sz w:val="28"/>
                  <w:szCs w:val="28"/>
                  <w:lang w:val="en-US"/>
                </w:rPr>
                <m:t xml:space="preserve">c) </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 xml:space="preserve">     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+2x+1</m:t>
              </m:r>
            </m:oMath>
            <w:r>
              <w:rPr>
                <w:rFonts w:ascii="Cambria Math" w:hAnsi="Cambria Math"/>
                <w:iCs/>
                <w:color w:val="auto"/>
                <w:sz w:val="28"/>
                <w:szCs w:val="28"/>
                <w:lang w:val="en-US"/>
              </w:rPr>
              <w:t xml:space="preserve"> </w:t>
            </w:r>
            <w:r>
              <w:rPr>
                <w:rFonts w:ascii="Cambria Math" w:hAnsi="Cambria Math"/>
                <w:iCs/>
                <w:color w:val="auto"/>
                <w:sz w:val="28"/>
                <w:szCs w:val="28"/>
                <w:lang w:val="en-US"/>
              </w:rPr>
              <w:tab/>
            </w:r>
            <w:r>
              <w:rPr>
                <w:rFonts w:ascii="Cambria Math" w:hAnsi="Cambria Math"/>
                <w:iCs/>
                <w:color w:val="auto"/>
                <w:sz w:val="28"/>
                <w:szCs w:val="28"/>
                <w:lang w:val="en-US"/>
              </w:rPr>
              <w:t>x + 1</w:t>
            </w:r>
          </w:p>
          <w:p w14:paraId="6DA61A2E">
            <w:pPr>
              <w:tabs>
                <w:tab w:val="left" w:pos="1452"/>
                <w:tab w:val="left" w:pos="2700"/>
              </w:tabs>
              <w:spacing w:after="0" w:line="240" w:lineRule="auto"/>
              <w:ind w:left="473" w:right="0" w:firstLine="0"/>
              <w:jc w:val="left"/>
              <w:rPr>
                <w:iCs/>
                <w:sz w:val="28"/>
                <w:szCs w:val="28"/>
                <w:lang w:val="en-US"/>
              </w:rPr>
            </w:pPr>
            <w:r>
              <w:rPr>
                <w:iCs/>
                <w:sz w:val="28"/>
                <w:szCs w:val="28"/>
                <w:lang w:val="en-US"/>
              </w:rPr>
              <mc:AlternateContent>
                <mc:Choice Requires="wps">
                  <w:drawing>
                    <wp:anchor distT="0" distB="0" distL="114300" distR="114300" simplePos="0" relativeHeight="251672576" behindDoc="0" locked="0" layoutInCell="1" allowOverlap="1">
                      <wp:simplePos x="0" y="0"/>
                      <wp:positionH relativeFrom="column">
                        <wp:posOffset>311150</wp:posOffset>
                      </wp:positionH>
                      <wp:positionV relativeFrom="paragraph">
                        <wp:posOffset>192405</wp:posOffset>
                      </wp:positionV>
                      <wp:extent cx="1211580" cy="0"/>
                      <wp:effectExtent l="0" t="0" r="0" b="0"/>
                      <wp:wrapNone/>
                      <wp:docPr id="349821584" name="Straight Connector 7"/>
                      <wp:cNvGraphicFramePr/>
                      <a:graphic xmlns:a="http://schemas.openxmlformats.org/drawingml/2006/main">
                        <a:graphicData uri="http://schemas.microsoft.com/office/word/2010/wordprocessingShape">
                          <wps:wsp>
                            <wps:cNvCnPr/>
                            <wps:spPr>
                              <a:xfrm>
                                <a:off x="0" y="0"/>
                                <a:ext cx="1211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o:spt="20" style="position:absolute;left:0pt;margin-left:24.5pt;margin-top:15.15pt;height:0pt;width:95.4pt;z-index:251672576;mso-width-relative:page;mso-height-relative:page;" filled="f" stroked="t" coordsize="21600,21600" o:gfxdata="UEsDBAoAAAAAAIdO4kAAAAAAAAAAAAAAAAAEAAAAZHJzL1BLAwQUAAAACACHTuJAiSYBjtYAAAAI&#10;AQAADwAAAGRycy9kb3ducmV2LnhtbE2PwU7DMAyG70i8Q2QkbizZithWmu6AxAEJCSgcOGaN1xQa&#10;pzRZW94eIw7jaP/W5+8vdrPvxIhDbANpWC4UCKQ62JYaDW+v91cbEDEZsqYLhBq+McKuPD8rTG7D&#10;RC84VqkRDKGYGw0upT6XMtYOvYmL0CNxdgiDN4nHoZF2MBPDfSdXSt1Ib1riD870eOew/qyOnim0&#10;/jrM3fD+/PToNtX0gQ/jGrW+vFiqWxAJ53Q6hl99VoeSnfbhSDaKTsP1lqskDZnKQHC+yrZcZf+3&#10;kGUh/xcofwBQSwMEFAAAAAgAh07iQHo5JOvXAQAAvAMAAA4AAABkcnMvZTJvRG9jLnhtbK1TyW7b&#10;MBC9F+g/ELzXsp2lrmA5BxvppWgNJP2AMUVJBLhhhrHsv++QcpamlxyqAzWc5Q3f43B9d3JWHDWS&#10;Cb6Ri9lcCu1VaI3vG/n78f7LSgpK4FuwwetGnjXJu83nT+sx1noZhmBbjYJBPNVjbOSQUqyritSg&#10;HdAsRO052AV0kHiLfdUijIzubLWcz2+rMWAbMShNxN7dFJQXRPwIYOg6o/QuqCenfZpQUVtITIkG&#10;E0luymm7Tqv0q+tIJ2EbyUxTWbkJ24e8Vps11D1CHIy6HAE+coR3nBwYz01foHaQQDyh+QfKGYWB&#10;QpdmKrhqIlIUYRaL+TttHgaIunBhqSm+iE7/D1b9PO5RmLaRV9ffVsvFzepaCg+OL/4hIZh+SGIb&#10;vGchA4qvWa8xUs1lW7/Hy47iHjP5U4cu/5mWOBWNzy8a61MSip2L5YKbsPzqOVa9Fkak9F0HJ7LR&#10;SGt8pg81HH9Q4mac+pyS3T7cG2vLFVovxkbeXt1kZOCx7Hgc2HSRqZHvpQDb87yrhAWRgjVtrs44&#10;hP1ha1EcIU9J+TJR7vZXWm69AxqmvBKa5seZxE/CGtfI1dtq6xkkyzUJlK1DaM9Ft+LnSy1tLgOY&#10;p+btvlS/Prr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IkmAY7WAAAACAEAAA8AAAAAAAAAAQAg&#10;AAAAIgAAAGRycy9kb3ducmV2LnhtbFBLAQIUABQAAAAIAIdO4kB6OSTr1wEAALwDAAAOAAAAAAAA&#10;AAEAIAAAACUBAABkcnMvZTJvRG9jLnhtbFBLBQYAAAAABgAGAFkBAABuBQAAAAA=&#10;">
                      <v:fill on="f" focussize="0,0"/>
                      <v:stroke weight="0.5pt" color="#000000 [3200]" miterlimit="8" joinstyle="miter"/>
                      <v:imagedata o:title=""/>
                      <o:lock v:ext="edit" aspectratio="f"/>
                    </v:line>
                  </w:pict>
                </mc:Fallback>
              </mc:AlternateContent>
            </w:r>
            <w:r>
              <w:rPr>
                <w:iCs/>
                <w:sz w:val="28"/>
                <w:szCs w:val="28"/>
                <w:lang w:val="en-US"/>
              </w:rPr>
              <w:t xml:space="preserve">  </w:t>
            </w:r>
            <m:oMath>
              <m:sSup>
                <m:sSupPr>
                  <m:ctrlPr>
                    <w:rPr>
                      <w:rFonts w:ascii="Cambria Math" w:hAnsi="Cambria Math"/>
                      <w:i/>
                      <w:iCs/>
                      <w:sz w:val="28"/>
                      <w:szCs w:val="28"/>
                      <w:lang w:val="en-US"/>
                    </w:rPr>
                  </m:ctrlPr>
                </m:sSupPr>
                <m:e>
                  <m:r>
                    <m:rPr/>
                    <w:rPr>
                      <w:rFonts w:ascii="Cambria Math" w:hAnsi="Cambria Math"/>
                      <w:sz w:val="28"/>
                      <w:szCs w:val="28"/>
                      <w:lang w:val="en-US"/>
                    </w:rPr>
                    <m:t>x</m:t>
                  </m:r>
                  <m:ctrlPr>
                    <w:rPr>
                      <w:rFonts w:ascii="Cambria Math" w:hAnsi="Cambria Math"/>
                      <w:i/>
                      <w:iCs/>
                      <w:sz w:val="28"/>
                      <w:szCs w:val="28"/>
                      <w:lang w:val="en-US"/>
                    </w:rPr>
                  </m:ctrlPr>
                </m:e>
                <m:sup>
                  <m:r>
                    <m:rPr/>
                    <w:rPr>
                      <w:rFonts w:ascii="Cambria Math" w:hAnsi="Cambria Math"/>
                      <w:sz w:val="28"/>
                      <w:szCs w:val="28"/>
                      <w:lang w:val="en-US"/>
                    </w:rPr>
                    <m:t>2</m:t>
                  </m:r>
                  <m:ctrlPr>
                    <w:rPr>
                      <w:rFonts w:ascii="Cambria Math" w:hAnsi="Cambria Math"/>
                      <w:i/>
                      <w:iCs/>
                      <w:sz w:val="28"/>
                      <w:szCs w:val="28"/>
                      <w:lang w:val="en-US"/>
                    </w:rPr>
                  </m:ctrlPr>
                </m:sup>
              </m:sSup>
              <m:r>
                <m:rPr/>
                <w:rPr>
                  <w:rFonts w:ascii="Cambria Math" w:hAnsi="Cambria Math"/>
                  <w:sz w:val="28"/>
                  <w:szCs w:val="28"/>
                  <w:lang w:val="en-US"/>
                </w:rPr>
                <m:t>+x</m:t>
              </m:r>
            </m:oMath>
            <w:r>
              <w:rPr>
                <w:iCs/>
                <w:sz w:val="28"/>
                <w:szCs w:val="28"/>
                <w:lang w:val="en-US"/>
              </w:rPr>
              <w:t xml:space="preserve">        </w:t>
            </w:r>
            <m:oMath>
              <m:r>
                <m:rPr/>
                <w:rPr>
                  <w:rFonts w:ascii="Cambria Math" w:hAnsi="Cambria Math"/>
                  <w:sz w:val="28"/>
                  <w:szCs w:val="28"/>
                  <w:lang w:val="en-US"/>
                </w:rPr>
                <m:t xml:space="preserve">             x+1</m:t>
              </m:r>
            </m:oMath>
          </w:p>
          <w:p w14:paraId="7EF31965">
            <w:pPr>
              <w:rPr>
                <w:iCs/>
                <w:sz w:val="28"/>
                <w:szCs w:val="28"/>
                <w:lang w:val="en-US"/>
              </w:rPr>
            </w:pPr>
            <w:r>
              <w:rPr>
                <w:iCs/>
                <w:sz w:val="28"/>
                <w:szCs w:val="28"/>
                <w:lang w:val="en-US"/>
              </w:rPr>
              <w:t xml:space="preserve">              </w:t>
            </w:r>
            <m:oMath>
              <m:r>
                <m:rPr/>
                <w:rPr>
                  <w:rFonts w:ascii="Cambria Math" w:hAnsi="Cambria Math"/>
                  <w:sz w:val="28"/>
                  <w:szCs w:val="28"/>
                  <w:lang w:val="en-US"/>
                </w:rPr>
                <m:t>x  +1</m:t>
              </m:r>
            </m:oMath>
          </w:p>
          <w:p w14:paraId="50546657">
            <w:pPr>
              <w:tabs>
                <w:tab w:val="left" w:pos="1644"/>
              </w:tabs>
              <w:rPr>
                <w:sz w:val="28"/>
                <w:szCs w:val="28"/>
                <w:lang w:val="en-US"/>
              </w:rPr>
            </w:pPr>
            <w:r>
              <w:rPr>
                <w:sz w:val="28"/>
                <w:szCs w:val="28"/>
                <w:lang w:val="en-US"/>
              </w:rPr>
              <mc:AlternateContent>
                <mc:Choice Requires="wps">
                  <w:drawing>
                    <wp:anchor distT="0" distB="0" distL="114300" distR="114300" simplePos="0" relativeHeight="251673600" behindDoc="0" locked="0" layoutInCell="1" allowOverlap="1">
                      <wp:simplePos x="0" y="0"/>
                      <wp:positionH relativeFrom="column">
                        <wp:posOffset>532130</wp:posOffset>
                      </wp:positionH>
                      <wp:positionV relativeFrom="paragraph">
                        <wp:posOffset>220345</wp:posOffset>
                      </wp:positionV>
                      <wp:extent cx="952500" cy="15240"/>
                      <wp:effectExtent l="0" t="0" r="19050" b="22860"/>
                      <wp:wrapNone/>
                      <wp:docPr id="950304014" name="Straight Connector 8"/>
                      <wp:cNvGraphicFramePr/>
                      <a:graphic xmlns:a="http://schemas.openxmlformats.org/drawingml/2006/main">
                        <a:graphicData uri="http://schemas.microsoft.com/office/word/2010/wordprocessingShape">
                          <wps:wsp>
                            <wps:cNvCnPr/>
                            <wps:spPr>
                              <a:xfrm>
                                <a:off x="0" y="0"/>
                                <a:ext cx="95250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o:spt="20" style="position:absolute;left:0pt;margin-left:41.9pt;margin-top:17.35pt;height:1.2pt;width:75pt;z-index:251673600;mso-width-relative:page;mso-height-relative:page;" filled="f" stroked="t" coordsize="21600,21600" o:gfxdata="UEsDBAoAAAAAAIdO4kAAAAAAAAAAAAAAAAAEAAAAZHJzL1BLAwQUAAAACACHTuJAKeBEJdUAAAAI&#10;AQAADwAAAGRycy9kb3ducmV2LnhtbE2PwU6EMBCG7ya+QzMm3tzCYoQgZQ8mHkxMVNaDxy6dpSid&#10;Iu0Cvr2zJz3O/0+++abarW4QM06h96Qg3SQgkFpveuoUvO8fbwoQIWoyevCECn4wwK6+vKh0afxC&#10;bzg3sRMMoVBqBTbGsZQytBadDhs/InF39JPTkcepk2bSC8PdILdJcied7okvWD3ig8X2qzk5plD+&#10;fVyH6eP15dkWzfKJT3OOSl1fpck9iIhr/FuGsz6rQ81OB38iE8SgoMjYPCrIbnMQ3G+zc3DgIE9B&#10;1pX8/0D9C1BLAwQUAAAACACHTuJAOspTHt0BAAC/AwAADgAAAGRycy9lMm9Eb2MueG1srVPLbtsw&#10;ELwX6D8QvNeSHTtwBMs52EgvRWsg7QfQFCkR4Au7jGX/fZeU66TpJYfqQC33McsZLjePZ2fZSQGa&#10;4Fs+n9WcKS9DZ3zf8l8/n76sOcMkfCds8KrlF4X8cfv502aMjVqEIdhOASMQj80YWz6kFJuqQjko&#10;J3AWovIU1AGcSLSFvupAjITubLWo6/tqDNBFCFIhknc/BfkVET4CGLQ2Uu2DfHHKpwkVlBWJKOFg&#10;IvJtOa3WSqYfWqNKzLacmKayUhOyj3mtthvR9CDiYOT1COIjR3jHyQnjqekNai+SYC9g/oFyRkLA&#10;oNNMBldNRIoixGJev9PmeRBRFS4kNcab6Pj/YOX30wGY6Vr+sKrv6mU9X3LmhaOLf04gTD8ktgve&#10;k5AB2DrrNUZsqGznD3DdYTxAJn/W4PKfaLFz0fhy01idE5PkfFgtVjWpLyk0Xy2W5Qqq19oImL6q&#10;4Fg2Wm6NzwqIRpy+YaJ+lPonJbt9eDLWllu0no0tv79bZXRBk6lpIsh0kdih7zkTtqeRlwkKIgZr&#10;ulydcRD6484CO4k8KOXLXKnbX2m59V7gMOWV0DRCziR6Fda4lq/fVltPIFmxSaNsHUN3KdIVP91r&#10;aXOdwTw4b/el+vXdbX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eBEJdUAAAAIAQAADwAAAAAA&#10;AAABACAAAAAiAAAAZHJzL2Rvd25yZXYueG1sUEsBAhQAFAAAAAgAh07iQDrKUx7dAQAAvwMAAA4A&#10;AAAAAAAAAQAgAAAAJAEAAGRycy9lMm9Eb2MueG1sUEsFBgAAAAAGAAYAWQEAAHMFA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x +1</m:t>
              </m:r>
            </m:oMath>
          </w:p>
          <w:p w14:paraId="6728F288">
            <w:pPr>
              <w:tabs>
                <w:tab w:val="left" w:pos="2004"/>
              </w:tabs>
              <w:ind w:left="0" w:firstLine="0"/>
              <w:rPr>
                <w:sz w:val="28"/>
                <w:szCs w:val="28"/>
                <w:lang w:val="en-US"/>
              </w:rPr>
            </w:pPr>
            <w:r>
              <w:rPr>
                <w:sz w:val="28"/>
                <w:szCs w:val="28"/>
                <w:lang w:val="en-US"/>
              </w:rPr>
              <w:t xml:space="preserve">                            0</w:t>
            </w:r>
          </w:p>
          <w:p w14:paraId="207C12CA">
            <w:pPr>
              <w:tabs>
                <w:tab w:val="left" w:pos="2004"/>
              </w:tabs>
              <w:rPr>
                <w:sz w:val="28"/>
                <w:szCs w:val="28"/>
                <w:lang w:val="en-US"/>
              </w:rPr>
            </w:pPr>
            <w:r>
              <w:rPr>
                <w:sz w:val="28"/>
                <w:szCs w:val="28"/>
                <w:lang w:val="en-US"/>
              </w:rPr>
              <w:t xml:space="preserve">Vậy: </w:t>
            </w:r>
            <m:oMath>
              <m:r>
                <m:rPr/>
                <w:rPr>
                  <w:rFonts w:ascii="Cambria Math" w:hAnsi="Cambria Math"/>
                  <w:sz w:val="28"/>
                  <w:szCs w:val="28"/>
                  <w:lang w:val="en-US"/>
                </w:rPr>
                <m:t>(</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+2x+1):(x+1)=x+1</m:t>
              </m:r>
            </m:oMath>
          </w:p>
        </w:tc>
        <w:tc>
          <w:tcPr>
            <w:tcW w:w="1131" w:type="dxa"/>
          </w:tcPr>
          <w:p w14:paraId="61521EC4">
            <w:pPr>
              <w:spacing w:after="0" w:line="259" w:lineRule="auto"/>
              <w:ind w:left="0" w:right="70" w:firstLine="0"/>
              <w:jc w:val="center"/>
              <w:rPr>
                <w:color w:val="auto"/>
                <w:sz w:val="28"/>
                <w:szCs w:val="28"/>
                <w:lang w:val="en-US"/>
              </w:rPr>
            </w:pPr>
          </w:p>
          <w:p w14:paraId="29583C39">
            <w:pPr>
              <w:spacing w:after="0" w:line="259" w:lineRule="auto"/>
              <w:ind w:left="0" w:right="70" w:firstLine="0"/>
              <w:jc w:val="center"/>
              <w:rPr>
                <w:color w:val="auto"/>
                <w:sz w:val="28"/>
                <w:szCs w:val="28"/>
                <w:lang w:val="en-US"/>
              </w:rPr>
            </w:pPr>
            <w:r>
              <w:rPr>
                <w:color w:val="auto"/>
                <w:sz w:val="28"/>
                <w:szCs w:val="28"/>
                <w:lang w:val="en-US"/>
              </w:rPr>
              <w:t>0,5đ</w:t>
            </w:r>
          </w:p>
          <w:p w14:paraId="792AAC61">
            <w:pPr>
              <w:spacing w:after="0" w:line="259" w:lineRule="auto"/>
              <w:ind w:left="0" w:right="70" w:firstLine="0"/>
              <w:jc w:val="center"/>
              <w:rPr>
                <w:color w:val="auto"/>
                <w:sz w:val="28"/>
                <w:szCs w:val="28"/>
                <w:lang w:val="en-US"/>
              </w:rPr>
            </w:pPr>
          </w:p>
          <w:p w14:paraId="006AA364">
            <w:pPr>
              <w:spacing w:after="0" w:line="259" w:lineRule="auto"/>
              <w:ind w:left="0" w:right="70" w:firstLine="0"/>
              <w:jc w:val="center"/>
              <w:rPr>
                <w:color w:val="auto"/>
                <w:sz w:val="28"/>
                <w:szCs w:val="28"/>
                <w:lang w:val="en-US"/>
              </w:rPr>
            </w:pPr>
          </w:p>
          <w:p w14:paraId="3A034CFE">
            <w:pPr>
              <w:spacing w:after="0" w:line="259" w:lineRule="auto"/>
              <w:ind w:left="0" w:right="70" w:firstLine="0"/>
              <w:jc w:val="center"/>
              <w:rPr>
                <w:color w:val="auto"/>
                <w:sz w:val="28"/>
                <w:szCs w:val="28"/>
                <w:lang w:val="en-US"/>
              </w:rPr>
            </w:pPr>
          </w:p>
          <w:p w14:paraId="52E98614">
            <w:pPr>
              <w:spacing w:after="0" w:line="259" w:lineRule="auto"/>
              <w:ind w:left="0" w:right="70" w:firstLine="0"/>
              <w:rPr>
                <w:color w:val="auto"/>
                <w:sz w:val="28"/>
                <w:szCs w:val="28"/>
                <w:lang w:val="en-US"/>
              </w:rPr>
            </w:pPr>
          </w:p>
        </w:tc>
      </w:tr>
      <w:tr w14:paraId="0D6F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260" w:hRule="atLeast"/>
        </w:trPr>
        <w:tc>
          <w:tcPr>
            <w:tcW w:w="1044" w:type="dxa"/>
            <w:vMerge w:val="restart"/>
          </w:tcPr>
          <w:p w14:paraId="5127A6FA">
            <w:pPr>
              <w:spacing w:after="126" w:line="259" w:lineRule="auto"/>
              <w:ind w:left="19" w:right="0" w:firstLine="0"/>
              <w:jc w:val="left"/>
              <w:rPr>
                <w:color w:val="auto"/>
                <w:sz w:val="28"/>
                <w:szCs w:val="28"/>
              </w:rPr>
            </w:pPr>
            <w:r>
              <w:rPr>
                <w:b/>
                <w:color w:val="auto"/>
                <w:sz w:val="28"/>
                <w:szCs w:val="28"/>
              </w:rPr>
              <w:t xml:space="preserve">Câu 14 </w:t>
            </w:r>
          </w:p>
          <w:p w14:paraId="793D93DE">
            <w:pPr>
              <w:spacing w:after="0" w:line="259" w:lineRule="auto"/>
              <w:ind w:left="34" w:right="0" w:firstLine="0"/>
              <w:jc w:val="left"/>
              <w:rPr>
                <w:color w:val="auto"/>
                <w:sz w:val="28"/>
                <w:szCs w:val="28"/>
              </w:rPr>
            </w:pPr>
            <w:r>
              <w:rPr>
                <w:color w:val="auto"/>
                <w:sz w:val="28"/>
                <w:szCs w:val="28"/>
              </w:rPr>
              <w:t>(</w:t>
            </w:r>
            <w:r>
              <w:rPr>
                <w:color w:val="auto"/>
                <w:sz w:val="28"/>
                <w:szCs w:val="28"/>
                <w:lang w:val="en-US"/>
              </w:rPr>
              <w:t>1,0</w:t>
            </w:r>
            <w:r>
              <w:rPr>
                <w:color w:val="auto"/>
                <w:sz w:val="28"/>
                <w:szCs w:val="28"/>
              </w:rPr>
              <w:t xml:space="preserve">đ) </w:t>
            </w:r>
          </w:p>
        </w:tc>
        <w:tc>
          <w:tcPr>
            <w:tcW w:w="7746" w:type="dxa"/>
          </w:tcPr>
          <w:p w14:paraId="5C36222E">
            <w:pPr>
              <w:pStyle w:val="37"/>
              <w:numPr>
                <w:ilvl w:val="0"/>
                <w:numId w:val="6"/>
              </w:numPr>
              <w:tabs>
                <w:tab w:val="center" w:pos="5386"/>
              </w:tabs>
              <w:rPr>
                <w:rFonts w:eastAsia="Aptos"/>
                <w:sz w:val="28"/>
                <w:szCs w:val="28"/>
                <w:lang w:val="pt-BR"/>
              </w:rPr>
            </w:pPr>
            <w:r>
              <w:rPr>
                <w:sz w:val="28"/>
                <w:szCs w:val="28"/>
              </w:rPr>
              <w:t>- B</w:t>
            </w:r>
            <w:r>
              <w:rPr>
                <w:rFonts w:eastAsia="Aptos"/>
                <w:sz w:val="28"/>
                <w:szCs w:val="28"/>
                <w:lang w:val="pt-BR"/>
              </w:rPr>
              <w:t>iểu thức đại số biểu thị chu vi tam giác là:</w:t>
            </w:r>
          </w:p>
          <w:p w14:paraId="4E8B5AD5">
            <w:pPr>
              <w:pStyle w:val="37"/>
              <w:tabs>
                <w:tab w:val="center" w:pos="5386"/>
              </w:tabs>
              <w:ind w:left="665" w:firstLine="0"/>
              <w:rPr>
                <w:rFonts w:eastAsia="Aptos"/>
                <w:sz w:val="28"/>
                <w:szCs w:val="28"/>
                <w:lang w:val="pt-BR"/>
              </w:rPr>
            </w:pPr>
            <m:oMath>
              <m:r>
                <m:rPr/>
                <w:rPr>
                  <w:rFonts w:ascii="Cambria Math" w:hAnsi="Cambria Math" w:eastAsia="Aptos"/>
                  <w:sz w:val="28"/>
                  <w:szCs w:val="28"/>
                  <w:lang w:val="pt-BR"/>
                </w:rPr>
                <m:t>5y+3</m:t>
              </m:r>
            </m:oMath>
            <w:r>
              <w:rPr>
                <w:rFonts w:eastAsia="Aptos"/>
                <w:sz w:val="28"/>
                <w:szCs w:val="28"/>
                <w:lang w:val="pt-BR"/>
              </w:rPr>
              <w:t xml:space="preserve"> + 2y </w:t>
            </w:r>
            <m:oMath>
              <m:r>
                <m:rPr/>
                <w:rPr>
                  <w:rFonts w:ascii="Cambria Math" w:hAnsi="Cambria Math" w:eastAsia="Aptos"/>
                  <w:sz w:val="28"/>
                  <w:szCs w:val="28"/>
                  <w:lang w:val="pt-BR"/>
                </w:rPr>
                <m:t>−1+7y−4</m:t>
              </m:r>
            </m:oMath>
            <w:r>
              <w:rPr>
                <w:rFonts w:eastAsia="Aptos"/>
                <w:sz w:val="28"/>
                <w:szCs w:val="28"/>
                <w:lang w:val="pt-BR"/>
              </w:rPr>
              <w:t xml:space="preserve"> </w:t>
            </w:r>
          </w:p>
          <w:p w14:paraId="04023450">
            <w:pPr>
              <w:pStyle w:val="37"/>
              <w:tabs>
                <w:tab w:val="center" w:pos="5386"/>
              </w:tabs>
              <w:ind w:left="665" w:firstLine="0"/>
              <w:rPr>
                <w:rFonts w:eastAsia="Aptos"/>
                <w:sz w:val="28"/>
                <w:szCs w:val="28"/>
                <w:lang w:val="pt-BR"/>
              </w:rPr>
            </w:pPr>
            <w:r>
              <w:rPr>
                <w:rFonts w:eastAsia="Aptos"/>
                <w:sz w:val="28"/>
                <w:szCs w:val="28"/>
                <w:lang w:val="pt-BR"/>
              </w:rPr>
              <w:t xml:space="preserve">- Thu gọn biểu thức: </w:t>
            </w:r>
          </w:p>
          <w:p w14:paraId="05953AA9">
            <w:pPr>
              <w:pStyle w:val="37"/>
              <w:tabs>
                <w:tab w:val="center" w:pos="5386"/>
              </w:tabs>
              <w:ind w:left="665" w:firstLine="0"/>
              <w:rPr>
                <w:rFonts w:eastAsia="Aptos"/>
                <w:sz w:val="28"/>
                <w:szCs w:val="28"/>
                <w:lang w:val="pt-BR"/>
              </w:rPr>
            </w:pPr>
            <m:oMath>
              <m:r>
                <m:rPr/>
                <w:rPr>
                  <w:rFonts w:ascii="Cambria Math" w:hAnsi="Cambria Math" w:eastAsia="Aptos"/>
                  <w:sz w:val="28"/>
                  <w:szCs w:val="28"/>
                  <w:lang w:val="pt-BR"/>
                </w:rPr>
                <m:t>5y+3</m:t>
              </m:r>
            </m:oMath>
            <w:r>
              <w:rPr>
                <w:rFonts w:eastAsia="Aptos"/>
                <w:sz w:val="28"/>
                <w:szCs w:val="28"/>
                <w:lang w:val="pt-BR"/>
              </w:rPr>
              <w:t xml:space="preserve"> + 2y </w:t>
            </w:r>
            <m:oMath>
              <m:r>
                <m:rPr/>
                <w:rPr>
                  <w:rFonts w:ascii="Cambria Math" w:hAnsi="Cambria Math" w:eastAsia="Aptos"/>
                  <w:sz w:val="28"/>
                  <w:szCs w:val="28"/>
                  <w:lang w:val="pt-BR"/>
                </w:rPr>
                <m:t>−1+7y−4</m:t>
              </m:r>
            </m:oMath>
            <w:r>
              <w:rPr>
                <w:rFonts w:eastAsia="Aptos"/>
                <w:sz w:val="28"/>
                <w:szCs w:val="28"/>
                <w:lang w:val="pt-BR"/>
              </w:rPr>
              <w:t xml:space="preserve"> </w:t>
            </w:r>
          </w:p>
          <w:p w14:paraId="2AD45476">
            <w:pPr>
              <w:tabs>
                <w:tab w:val="center" w:pos="5386"/>
              </w:tabs>
              <w:ind w:left="0" w:firstLine="0"/>
              <w:rPr>
                <w:rFonts w:eastAsia="Aptos"/>
                <w:sz w:val="28"/>
                <w:szCs w:val="28"/>
                <w:lang w:val="pt-BR"/>
              </w:rPr>
            </w:pPr>
            <w:r>
              <w:rPr>
                <w:rFonts w:eastAsia="Aptos"/>
                <w:sz w:val="28"/>
                <w:szCs w:val="28"/>
                <w:lang w:val="pt-BR"/>
              </w:rPr>
              <w:t xml:space="preserve">          = 14y </w:t>
            </w:r>
            <m:oMath>
              <m:r>
                <m:rPr/>
                <w:rPr>
                  <w:rFonts w:ascii="Cambria Math" w:hAnsi="Cambria Math" w:eastAsia="Aptos"/>
                  <w:sz w:val="28"/>
                  <w:szCs w:val="28"/>
                  <w:lang w:val="pt-BR"/>
                </w:rPr>
                <m:t>−</m:t>
              </m:r>
            </m:oMath>
            <w:r>
              <m:rPr/>
              <w:rPr>
                <w:rFonts w:hint="default" w:hAnsi="Cambria Math" w:eastAsia="Aptos"/>
                <w:i w:val="0"/>
                <w:sz w:val="28"/>
                <w:szCs w:val="28"/>
                <w:lang w:val="en-US"/>
              </w:rPr>
              <w:t xml:space="preserve"> 2</w:t>
            </w:r>
            <w:r>
              <w:rPr>
                <w:rFonts w:eastAsia="Aptos"/>
                <w:sz w:val="28"/>
                <w:szCs w:val="28"/>
                <w:lang w:val="pt-BR"/>
              </w:rPr>
              <w:t xml:space="preserve">   </w:t>
            </w:r>
          </w:p>
        </w:tc>
        <w:tc>
          <w:tcPr>
            <w:tcW w:w="1131" w:type="dxa"/>
          </w:tcPr>
          <w:p w14:paraId="2EB8FF72">
            <w:pPr>
              <w:spacing w:after="0" w:line="259" w:lineRule="auto"/>
              <w:ind w:left="0" w:right="70" w:firstLine="0"/>
              <w:jc w:val="center"/>
              <w:rPr>
                <w:color w:val="auto"/>
                <w:sz w:val="28"/>
                <w:szCs w:val="28"/>
                <w:lang w:val="en-US"/>
              </w:rPr>
            </w:pPr>
            <w:r>
              <w:rPr>
                <w:color w:val="auto"/>
                <w:sz w:val="28"/>
                <w:szCs w:val="28"/>
              </w:rPr>
              <w:t xml:space="preserve">0,5đ </w:t>
            </w:r>
          </w:p>
          <w:p w14:paraId="0A2C8452">
            <w:pPr>
              <w:spacing w:after="0" w:line="259" w:lineRule="auto"/>
              <w:ind w:left="0" w:right="70" w:firstLine="0"/>
              <w:jc w:val="center"/>
              <w:rPr>
                <w:color w:val="auto"/>
                <w:sz w:val="28"/>
                <w:szCs w:val="28"/>
                <w:lang w:val="en-US"/>
              </w:rPr>
            </w:pPr>
          </w:p>
          <w:p w14:paraId="7F236F3E">
            <w:pPr>
              <w:spacing w:after="0" w:line="259" w:lineRule="auto"/>
              <w:ind w:left="0" w:right="70" w:firstLine="0"/>
              <w:rPr>
                <w:color w:val="auto"/>
                <w:sz w:val="28"/>
                <w:szCs w:val="28"/>
                <w:lang w:val="en-US"/>
              </w:rPr>
            </w:pPr>
          </w:p>
        </w:tc>
      </w:tr>
      <w:tr w14:paraId="776F3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926" w:hRule="atLeast"/>
        </w:trPr>
        <w:tc>
          <w:tcPr>
            <w:tcW w:w="0" w:type="auto"/>
            <w:vMerge w:val="continue"/>
          </w:tcPr>
          <w:p w14:paraId="0D536249">
            <w:pPr>
              <w:spacing w:after="160" w:line="259" w:lineRule="auto"/>
              <w:ind w:left="0" w:right="0" w:firstLine="0"/>
              <w:jc w:val="left"/>
              <w:rPr>
                <w:color w:val="auto"/>
                <w:sz w:val="28"/>
                <w:szCs w:val="28"/>
              </w:rPr>
            </w:pPr>
          </w:p>
        </w:tc>
        <w:tc>
          <w:tcPr>
            <w:tcW w:w="7746" w:type="dxa"/>
          </w:tcPr>
          <w:p w14:paraId="7E2CA814">
            <w:pPr>
              <w:pStyle w:val="37"/>
              <w:numPr>
                <w:ilvl w:val="0"/>
                <w:numId w:val="6"/>
              </w:numPr>
              <w:spacing w:after="0" w:line="259" w:lineRule="auto"/>
              <w:ind w:right="0"/>
              <w:jc w:val="left"/>
              <w:rPr>
                <w:color w:val="auto"/>
                <w:sz w:val="28"/>
                <w:szCs w:val="28"/>
              </w:rPr>
            </w:pPr>
            <w:r>
              <w:rPr>
                <w:color w:val="auto"/>
                <w:sz w:val="28"/>
                <w:szCs w:val="28"/>
              </w:rPr>
              <w:t xml:space="preserve"> Thay y = 3 vào biểu thức </w:t>
            </w:r>
            <m:oMath>
              <m:r>
                <m:rPr/>
                <w:rPr>
                  <w:rFonts w:ascii="Cambria Math" w:hAnsi="Cambria Math"/>
                  <w:color w:val="auto"/>
                  <w:sz w:val="28"/>
                  <w:szCs w:val="28"/>
                </w:rPr>
                <m:t>14y−</m:t>
              </m:r>
              <m:r>
                <m:rPr/>
                <w:rPr>
                  <w:rFonts w:hint="default" w:ascii="Cambria Math" w:hAnsi="Cambria Math"/>
                  <w:color w:val="auto"/>
                  <w:sz w:val="28"/>
                  <w:szCs w:val="28"/>
                  <w:lang w:val="en-US"/>
                </w:rPr>
                <m:t>2</m:t>
              </m:r>
            </m:oMath>
            <w:r>
              <w:rPr>
                <w:color w:val="auto"/>
                <w:sz w:val="28"/>
                <w:szCs w:val="28"/>
              </w:rPr>
              <w:t xml:space="preserve"> ta có : 14.3</w:t>
            </w:r>
            <m:oMath>
              <m:r>
                <m:rPr/>
                <w:rPr>
                  <w:rFonts w:ascii="Cambria Math" w:hAnsi="Cambria Math"/>
                  <w:color w:val="auto"/>
                  <w:sz w:val="28"/>
                  <w:szCs w:val="28"/>
                </w:rPr>
                <m:t>−</m:t>
              </m:r>
              <m:r>
                <m:rPr/>
                <w:rPr>
                  <w:rFonts w:hint="default" w:ascii="Cambria Math" w:hAnsi="Cambria Math"/>
                  <w:color w:val="auto"/>
                  <w:sz w:val="28"/>
                  <w:szCs w:val="28"/>
                  <w:lang w:val="en-US"/>
                </w:rPr>
                <m:t>2</m:t>
              </m:r>
            </m:oMath>
            <w:r>
              <w:rPr>
                <w:color w:val="auto"/>
                <w:sz w:val="28"/>
                <w:szCs w:val="28"/>
              </w:rPr>
              <w:t xml:space="preserve"> = </w:t>
            </w:r>
            <w:r>
              <w:rPr>
                <w:rFonts w:hint="default"/>
                <w:color w:val="auto"/>
                <w:sz w:val="28"/>
                <w:szCs w:val="28"/>
                <w:lang w:val="en-US"/>
              </w:rPr>
              <w:t>40</w:t>
            </w:r>
          </w:p>
          <w:p w14:paraId="52EE3A53">
            <w:pPr>
              <w:spacing w:after="0" w:line="259" w:lineRule="auto"/>
              <w:ind w:right="0"/>
              <w:jc w:val="left"/>
              <w:rPr>
                <w:rFonts w:hint="default"/>
                <w:color w:val="auto"/>
                <w:sz w:val="28"/>
                <w:szCs w:val="28"/>
                <w:lang w:val="en-US"/>
              </w:rPr>
            </w:pPr>
            <w:r>
              <w:rPr>
                <w:color w:val="auto"/>
                <w:sz w:val="28"/>
                <w:szCs w:val="28"/>
              </w:rPr>
              <w:t xml:space="preserve">Vậy : Tại y = 3 giá trị của biểu thức là </w:t>
            </w:r>
            <w:r>
              <w:rPr>
                <w:rFonts w:hint="default"/>
                <w:color w:val="auto"/>
                <w:sz w:val="28"/>
                <w:szCs w:val="28"/>
                <w:lang w:val="en-US"/>
              </w:rPr>
              <w:t>40</w:t>
            </w:r>
          </w:p>
        </w:tc>
        <w:tc>
          <w:tcPr>
            <w:tcW w:w="1131" w:type="dxa"/>
          </w:tcPr>
          <w:p w14:paraId="184057A6">
            <w:pPr>
              <w:spacing w:after="0" w:line="259" w:lineRule="auto"/>
              <w:ind w:left="0" w:right="70" w:firstLine="0"/>
              <w:jc w:val="center"/>
              <w:rPr>
                <w:color w:val="auto"/>
                <w:sz w:val="28"/>
                <w:szCs w:val="28"/>
              </w:rPr>
            </w:pPr>
            <w:r>
              <w:rPr>
                <w:color w:val="auto"/>
                <w:sz w:val="28"/>
                <w:szCs w:val="28"/>
              </w:rPr>
              <w:t xml:space="preserve">0,5đ </w:t>
            </w:r>
          </w:p>
        </w:tc>
      </w:tr>
      <w:tr w14:paraId="2FB4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3441" w:hRule="atLeast"/>
        </w:trPr>
        <w:tc>
          <w:tcPr>
            <w:tcW w:w="1044" w:type="dxa"/>
          </w:tcPr>
          <w:p w14:paraId="2A226772">
            <w:pPr>
              <w:spacing w:after="147" w:line="259" w:lineRule="auto"/>
              <w:ind w:left="19" w:right="0" w:firstLine="0"/>
              <w:jc w:val="left"/>
              <w:rPr>
                <w:color w:val="auto"/>
                <w:sz w:val="28"/>
                <w:szCs w:val="28"/>
              </w:rPr>
            </w:pPr>
            <w:r>
              <w:rPr>
                <w:b/>
                <w:color w:val="auto"/>
                <w:sz w:val="28"/>
                <w:szCs w:val="28"/>
              </w:rPr>
              <w:t xml:space="preserve">Câu 15 </w:t>
            </w:r>
          </w:p>
          <w:p w14:paraId="04E7434B">
            <w:pPr>
              <w:spacing w:after="0" w:line="259" w:lineRule="auto"/>
              <w:ind w:left="0" w:right="166" w:firstLine="0"/>
              <w:jc w:val="center"/>
              <w:rPr>
                <w:color w:val="auto"/>
                <w:sz w:val="28"/>
                <w:szCs w:val="28"/>
              </w:rPr>
            </w:pPr>
            <w:r>
              <w:rPr>
                <w:color w:val="auto"/>
                <w:sz w:val="28"/>
                <w:szCs w:val="28"/>
              </w:rPr>
              <w:t>(</w:t>
            </w:r>
            <w:r>
              <w:rPr>
                <w:color w:val="auto"/>
                <w:sz w:val="28"/>
                <w:szCs w:val="28"/>
                <w:lang w:val="en-US"/>
              </w:rPr>
              <w:t>1,0</w:t>
            </w:r>
            <w:r>
              <w:rPr>
                <w:color w:val="auto"/>
                <w:sz w:val="28"/>
                <w:szCs w:val="28"/>
              </w:rPr>
              <w:t>đ)</w:t>
            </w:r>
          </w:p>
        </w:tc>
        <w:tc>
          <w:tcPr>
            <w:tcW w:w="7746" w:type="dxa"/>
            <w:vAlign w:val="center"/>
          </w:tcPr>
          <w:p w14:paraId="16B058C7">
            <w:pPr>
              <w:pStyle w:val="37"/>
              <w:numPr>
                <w:ilvl w:val="0"/>
                <w:numId w:val="1"/>
              </w:numPr>
              <w:spacing w:after="177" w:line="259" w:lineRule="auto"/>
              <w:ind w:right="0"/>
              <w:jc w:val="left"/>
              <w:rPr>
                <w:color w:val="auto"/>
                <w:sz w:val="28"/>
                <w:szCs w:val="28"/>
              </w:rPr>
            </w:pPr>
            <w:r>
              <w:rPr>
                <w:color w:val="auto"/>
                <w:sz w:val="28"/>
                <w:szCs w:val="28"/>
              </w:rPr>
              <w:t>Tập hợp các kết quả có thể xảy ra khi rút thẻ trong hộp</w:t>
            </w:r>
          </w:p>
          <w:p w14:paraId="7D9ADA5F">
            <w:pPr>
              <w:spacing w:after="177" w:line="259" w:lineRule="auto"/>
              <w:ind w:left="0" w:right="0" w:firstLine="0"/>
              <w:jc w:val="left"/>
              <w:rPr>
                <w:color w:val="auto"/>
                <w:sz w:val="28"/>
                <w:szCs w:val="28"/>
                <w:lang w:val="en-US"/>
              </w:rPr>
            </w:pPr>
            <m:oMathPara>
              <m:oMath>
                <m:r>
                  <m:rPr>
                    <m:sty m:val="p"/>
                  </m:rPr>
                  <w:rPr>
                    <w:rFonts w:ascii="Cambria Math" w:hAnsi="Cambria Math"/>
                    <w:color w:val="auto"/>
                    <w:sz w:val="28"/>
                    <w:szCs w:val="28"/>
                  </w:rPr>
                  <m:t>A</m:t>
                </m:r>
                <m:r>
                  <m:rPr/>
                  <w:rPr>
                    <w:rFonts w:ascii="Cambria Math" w:hAnsi="Cambria Math"/>
                    <w:color w:val="auto"/>
                    <w:sz w:val="28"/>
                    <w:szCs w:val="28"/>
                  </w:rPr>
                  <m:t>=</m:t>
                </m:r>
                <m:d>
                  <m:dPr>
                    <m:begChr m:val="{"/>
                    <m:endChr m:val="}"/>
                    <m:ctrlPr>
                      <w:rPr>
                        <w:rFonts w:ascii="Cambria Math" w:hAnsi="Cambria Math"/>
                        <w:i/>
                        <w:color w:val="auto"/>
                        <w:sz w:val="28"/>
                        <w:szCs w:val="28"/>
                        <w:lang w:val="en-US"/>
                      </w:rPr>
                    </m:ctrlPr>
                  </m:dPr>
                  <m:e>
                    <m:r>
                      <m:rPr/>
                      <w:rPr>
                        <w:rFonts w:ascii="Cambria Math" w:hAnsi="Cambria Math"/>
                        <w:color w:val="auto"/>
                        <w:sz w:val="28"/>
                        <w:szCs w:val="28"/>
                      </w:rPr>
                      <m:t>1;2;3;4;…29;30</m:t>
                    </m:r>
                    <m:ctrlPr>
                      <w:rPr>
                        <w:rFonts w:ascii="Cambria Math" w:hAnsi="Cambria Math"/>
                        <w:i/>
                        <w:color w:val="auto"/>
                        <w:sz w:val="28"/>
                        <w:szCs w:val="28"/>
                        <w:lang w:val="en-US"/>
                      </w:rPr>
                    </m:ctrlPr>
                  </m:e>
                </m:d>
              </m:oMath>
            </m:oMathPara>
          </w:p>
          <w:p w14:paraId="726621BF">
            <w:pPr>
              <w:spacing w:after="177" w:line="259" w:lineRule="auto"/>
              <w:ind w:left="0" w:right="0" w:firstLine="0"/>
              <w:jc w:val="left"/>
              <w:rPr>
                <w:color w:val="auto"/>
                <w:sz w:val="28"/>
                <w:szCs w:val="28"/>
                <w:lang w:val="en-US"/>
              </w:rPr>
            </w:pPr>
            <w:r>
              <w:rPr>
                <w:color w:val="auto"/>
                <w:sz w:val="28"/>
                <w:szCs w:val="28"/>
                <w:lang w:val="en-US"/>
              </w:rPr>
              <w:t xml:space="preserve">           Tập hợp A có 30 kết quả .</w:t>
            </w:r>
          </w:p>
          <w:p w14:paraId="0CEE853B">
            <w:pPr>
              <w:pStyle w:val="37"/>
              <w:numPr>
                <w:ilvl w:val="0"/>
                <w:numId w:val="1"/>
              </w:numPr>
              <w:spacing w:after="177" w:line="259" w:lineRule="auto"/>
              <w:ind w:right="0"/>
              <w:jc w:val="left"/>
              <w:rPr>
                <w:color w:val="auto"/>
                <w:sz w:val="28"/>
                <w:szCs w:val="28"/>
                <w:lang w:val="en-US"/>
              </w:rPr>
            </w:pPr>
            <w:r>
              <w:rPr>
                <w:color w:val="auto"/>
                <w:sz w:val="28"/>
                <w:szCs w:val="28"/>
                <w:lang w:val="en-US"/>
              </w:rPr>
              <w:t xml:space="preserve">Có 6 kết quả thuận lợi cho biến cố </w:t>
            </w:r>
            <w:r>
              <w:rPr>
                <w:rFonts w:eastAsia="Calibri"/>
                <w:sz w:val="28"/>
                <w:szCs w:val="28"/>
              </w:rPr>
              <w:t>“Số xuất hiện trên thẻ được rút ra là số chia hết cho 5 ”</w:t>
            </w:r>
            <w:r>
              <w:rPr>
                <w:rFonts w:eastAsia="Calibri"/>
                <w:sz w:val="28"/>
                <w:szCs w:val="28"/>
                <w:lang w:val="en-US"/>
              </w:rPr>
              <w:t xml:space="preserve"> là : </w:t>
            </w:r>
            <w:r>
              <w:rPr>
                <w:rFonts w:eastAsia="Calibri"/>
                <w:sz w:val="28"/>
                <w:szCs w:val="28"/>
              </w:rPr>
              <w:t>5,10,15,20,25,30</w:t>
            </w:r>
          </w:p>
          <w:p w14:paraId="114D9F6D">
            <w:pPr>
              <w:spacing w:after="177" w:line="259" w:lineRule="auto"/>
              <w:ind w:left="0" w:right="0" w:firstLine="0"/>
              <w:jc w:val="left"/>
              <w:rPr>
                <w:color w:val="auto"/>
                <w:sz w:val="28"/>
                <w:szCs w:val="28"/>
              </w:rPr>
            </w:pPr>
            <w:r>
              <w:rPr>
                <w:color w:val="auto"/>
                <w:sz w:val="28"/>
                <w:szCs w:val="28"/>
              </w:rPr>
              <w:t xml:space="preserve">  Vậy: xác suất của biến cố là </w:t>
            </w:r>
            <m:oMath>
              <m:f>
                <m:fPr>
                  <m:ctrlPr>
                    <w:rPr>
                      <w:rFonts w:ascii="Cambria Math" w:hAnsi="Cambria Math"/>
                      <w:i/>
                      <w:color w:val="auto"/>
                      <w:sz w:val="28"/>
                      <w:szCs w:val="28"/>
                    </w:rPr>
                  </m:ctrlPr>
                </m:fPr>
                <m:num>
                  <m:r>
                    <m:rPr/>
                    <w:rPr>
                      <w:rFonts w:ascii="Cambria Math" w:hAnsi="Cambria Math"/>
                      <w:color w:val="auto"/>
                      <w:sz w:val="28"/>
                      <w:szCs w:val="28"/>
                    </w:rPr>
                    <m:t>6</m:t>
                  </m:r>
                  <m:ctrlPr>
                    <w:rPr>
                      <w:rFonts w:ascii="Cambria Math" w:hAnsi="Cambria Math"/>
                      <w:i/>
                      <w:color w:val="auto"/>
                      <w:sz w:val="28"/>
                      <w:szCs w:val="28"/>
                    </w:rPr>
                  </m:ctrlPr>
                </m:num>
                <m:den>
                  <m:r>
                    <m:rPr/>
                    <w:rPr>
                      <w:rFonts w:ascii="Cambria Math" w:hAnsi="Cambria Math"/>
                      <w:color w:val="auto"/>
                      <w:sz w:val="28"/>
                      <w:szCs w:val="28"/>
                    </w:rPr>
                    <m:t>30</m:t>
                  </m:r>
                  <m:ctrlPr>
                    <w:rPr>
                      <w:rFonts w:ascii="Cambria Math" w:hAnsi="Cambria Math"/>
                      <w:i/>
                      <w:color w:val="auto"/>
                      <w:sz w:val="28"/>
                      <w:szCs w:val="28"/>
                    </w:rPr>
                  </m:ctrlPr>
                </m:den>
              </m:f>
            </m:oMath>
            <w:r>
              <w:rPr>
                <w:color w:val="auto"/>
                <w:sz w:val="28"/>
                <w:szCs w:val="28"/>
              </w:rPr>
              <w:t xml:space="preserve"> = </w:t>
            </w:r>
            <m:oMath>
              <m:f>
                <m:fPr>
                  <m:ctrlPr>
                    <w:rPr>
                      <w:rFonts w:ascii="Cambria Math" w:hAnsi="Cambria Math"/>
                      <w:i/>
                      <w:color w:val="auto"/>
                      <w:sz w:val="28"/>
                      <w:szCs w:val="28"/>
                      <w:lang w:val="en-US"/>
                    </w:rPr>
                  </m:ctrlPr>
                </m:fPr>
                <m:num>
                  <m:r>
                    <m:rPr/>
                    <w:rPr>
                      <w:rFonts w:ascii="Cambria Math" w:hAnsi="Cambria Math"/>
                      <w:color w:val="auto"/>
                      <w:sz w:val="28"/>
                      <w:szCs w:val="28"/>
                    </w:rPr>
                    <m:t>1</m:t>
                  </m:r>
                  <m:ctrlPr>
                    <w:rPr>
                      <w:rFonts w:ascii="Cambria Math" w:hAnsi="Cambria Math"/>
                      <w:i/>
                      <w:color w:val="auto"/>
                      <w:sz w:val="28"/>
                      <w:szCs w:val="28"/>
                      <w:lang w:val="en-US"/>
                    </w:rPr>
                  </m:ctrlPr>
                </m:num>
                <m:den>
                  <m:r>
                    <m:rPr/>
                    <w:rPr>
                      <w:rFonts w:ascii="Cambria Math" w:hAnsi="Cambria Math"/>
                      <w:color w:val="auto"/>
                      <w:sz w:val="28"/>
                      <w:szCs w:val="28"/>
                    </w:rPr>
                    <m:t>5</m:t>
                  </m:r>
                  <m:ctrlPr>
                    <w:rPr>
                      <w:rFonts w:ascii="Cambria Math" w:hAnsi="Cambria Math"/>
                      <w:i/>
                      <w:color w:val="auto"/>
                      <w:sz w:val="28"/>
                      <w:szCs w:val="28"/>
                      <w:lang w:val="en-US"/>
                    </w:rPr>
                  </m:ctrlPr>
                </m:den>
              </m:f>
            </m:oMath>
          </w:p>
        </w:tc>
        <w:tc>
          <w:tcPr>
            <w:tcW w:w="1131" w:type="dxa"/>
          </w:tcPr>
          <w:p w14:paraId="69E9C0C2">
            <w:pPr>
              <w:spacing w:after="118" w:line="259" w:lineRule="auto"/>
              <w:ind w:left="0" w:right="3" w:firstLine="0"/>
              <w:jc w:val="center"/>
              <w:rPr>
                <w:color w:val="auto"/>
                <w:sz w:val="28"/>
                <w:szCs w:val="28"/>
              </w:rPr>
            </w:pPr>
            <w:r>
              <w:rPr>
                <w:color w:val="auto"/>
                <w:sz w:val="28"/>
                <w:szCs w:val="28"/>
              </w:rPr>
              <w:t xml:space="preserve"> </w:t>
            </w:r>
          </w:p>
          <w:p w14:paraId="1BB950AD">
            <w:pPr>
              <w:spacing w:after="0" w:line="259" w:lineRule="auto"/>
              <w:ind w:left="0" w:right="3" w:firstLine="0"/>
              <w:jc w:val="center"/>
              <w:rPr>
                <w:color w:val="auto"/>
                <w:sz w:val="28"/>
                <w:szCs w:val="28"/>
                <w:lang w:val="en-US"/>
              </w:rPr>
            </w:pPr>
            <w:r>
              <w:rPr>
                <w:color w:val="auto"/>
                <w:sz w:val="28"/>
                <w:szCs w:val="28"/>
                <w:lang w:val="en-US"/>
              </w:rPr>
              <w:t>0,25đ</w:t>
            </w:r>
            <w:r>
              <w:rPr>
                <w:color w:val="auto"/>
                <w:sz w:val="28"/>
                <w:szCs w:val="28"/>
              </w:rPr>
              <w:t xml:space="preserve"> </w:t>
            </w:r>
          </w:p>
          <w:p w14:paraId="77D5F8CE">
            <w:pPr>
              <w:rPr>
                <w:sz w:val="28"/>
                <w:szCs w:val="28"/>
              </w:rPr>
            </w:pPr>
          </w:p>
          <w:p w14:paraId="12F99A5A">
            <w:pPr>
              <w:rPr>
                <w:color w:val="auto"/>
                <w:sz w:val="28"/>
                <w:szCs w:val="28"/>
                <w:lang w:val="en-US"/>
              </w:rPr>
            </w:pPr>
          </w:p>
          <w:p w14:paraId="0B4BF4F5">
            <w:pPr>
              <w:rPr>
                <w:sz w:val="28"/>
                <w:szCs w:val="28"/>
                <w:lang w:val="en-US"/>
              </w:rPr>
            </w:pPr>
            <w:r>
              <w:rPr>
                <w:sz w:val="28"/>
                <w:szCs w:val="28"/>
                <w:lang w:val="en-US"/>
              </w:rPr>
              <w:t>0,5đ</w:t>
            </w:r>
          </w:p>
          <w:p w14:paraId="4F30BAE2">
            <w:pPr>
              <w:rPr>
                <w:sz w:val="28"/>
                <w:szCs w:val="28"/>
                <w:lang w:val="en-US"/>
              </w:rPr>
            </w:pPr>
          </w:p>
          <w:p w14:paraId="557784C6">
            <w:pPr>
              <w:rPr>
                <w:sz w:val="28"/>
                <w:szCs w:val="28"/>
                <w:lang w:val="en-US"/>
              </w:rPr>
            </w:pPr>
          </w:p>
          <w:p w14:paraId="4794BA1A">
            <w:pPr>
              <w:rPr>
                <w:color w:val="auto"/>
                <w:sz w:val="28"/>
                <w:szCs w:val="28"/>
                <w:lang w:val="en-US"/>
              </w:rPr>
            </w:pPr>
            <w:r>
              <w:rPr>
                <w:color w:val="auto"/>
                <w:sz w:val="28"/>
                <w:szCs w:val="28"/>
              </w:rPr>
              <w:t>0,</w:t>
            </w:r>
            <w:r>
              <w:rPr>
                <w:color w:val="auto"/>
                <w:sz w:val="28"/>
                <w:szCs w:val="28"/>
                <w:lang w:val="en-US"/>
              </w:rPr>
              <w:t>2</w:t>
            </w:r>
            <w:r>
              <w:rPr>
                <w:color w:val="auto"/>
                <w:sz w:val="28"/>
                <w:szCs w:val="28"/>
              </w:rPr>
              <w:t>5đ</w:t>
            </w:r>
          </w:p>
        </w:tc>
      </w:tr>
      <w:tr w14:paraId="6123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3322" w:hRule="atLeast"/>
        </w:trPr>
        <w:tc>
          <w:tcPr>
            <w:tcW w:w="1044" w:type="dxa"/>
            <w:vMerge w:val="restart"/>
          </w:tcPr>
          <w:p w14:paraId="7C7E7239">
            <w:pPr>
              <w:spacing w:after="126" w:line="259" w:lineRule="auto"/>
              <w:ind w:left="34" w:right="0" w:firstLine="0"/>
              <w:jc w:val="left"/>
              <w:rPr>
                <w:color w:val="auto"/>
                <w:sz w:val="28"/>
                <w:szCs w:val="28"/>
              </w:rPr>
            </w:pPr>
            <w:r>
              <w:rPr>
                <w:b/>
                <w:color w:val="auto"/>
                <w:sz w:val="28"/>
                <w:szCs w:val="28"/>
              </w:rPr>
              <w:t xml:space="preserve">Câu 16 </w:t>
            </w:r>
          </w:p>
          <w:p w14:paraId="19F0FDAE">
            <w:pPr>
              <w:spacing w:after="0" w:line="259" w:lineRule="auto"/>
              <w:ind w:left="0" w:right="34" w:firstLine="0"/>
              <w:jc w:val="center"/>
              <w:rPr>
                <w:color w:val="auto"/>
                <w:sz w:val="28"/>
                <w:szCs w:val="28"/>
              </w:rPr>
            </w:pPr>
            <w:r>
              <w:rPr>
                <w:color w:val="auto"/>
                <w:sz w:val="28"/>
                <w:szCs w:val="28"/>
              </w:rPr>
              <w:t>(2,</w:t>
            </w:r>
            <w:r>
              <w:rPr>
                <w:color w:val="auto"/>
                <w:sz w:val="28"/>
                <w:szCs w:val="28"/>
                <w:lang w:val="en-US"/>
              </w:rPr>
              <w:t>5</w:t>
            </w:r>
            <w:r>
              <w:rPr>
                <w:color w:val="auto"/>
                <w:sz w:val="28"/>
                <w:szCs w:val="28"/>
              </w:rPr>
              <w:t xml:space="preserve">đ) </w:t>
            </w:r>
          </w:p>
        </w:tc>
        <w:tc>
          <w:tcPr>
            <w:tcW w:w="7746" w:type="dxa"/>
          </w:tcPr>
          <w:p w14:paraId="0288A75B">
            <w:pPr>
              <w:spacing w:after="0" w:line="259" w:lineRule="auto"/>
              <w:ind w:left="14" w:right="0" w:firstLine="0"/>
              <w:jc w:val="left"/>
              <w:rPr>
                <w:color w:val="auto"/>
                <w:sz w:val="28"/>
                <w:szCs w:val="28"/>
              </w:rPr>
            </w:pPr>
            <w:r>
              <w:rPr>
                <w:color w:val="auto"/>
                <w:sz w:val="28"/>
                <w:szCs w:val="28"/>
              </w:rPr>
              <w:t xml:space="preserve">GT, KT đúng được 0,25đ; Hình vẽ đúng được 0,25đ </w:t>
            </w:r>
          </w:p>
          <w:p w14:paraId="4D40B12F">
            <w:pPr>
              <w:spacing w:after="0" w:line="259" w:lineRule="auto"/>
              <w:ind w:left="14" w:right="0" w:firstLine="0"/>
              <w:jc w:val="left"/>
              <w:rPr>
                <w:color w:val="auto"/>
                <w:sz w:val="28"/>
                <w:szCs w:val="28"/>
              </w:rPr>
            </w:pPr>
            <w:r>
              <w:rPr>
                <w:sz w:val="28"/>
                <w:szCs w:val="28"/>
                <w:lang w:val="en-US" w:eastAsia="en-US"/>
              </w:rPr>
              <mc:AlternateContent>
                <mc:Choice Requires="wps">
                  <w:drawing>
                    <wp:anchor distT="0" distB="0" distL="114300" distR="114300" simplePos="0" relativeHeight="251687936" behindDoc="0" locked="0" layoutInCell="1" allowOverlap="1">
                      <wp:simplePos x="0" y="0"/>
                      <wp:positionH relativeFrom="column">
                        <wp:posOffset>387350</wp:posOffset>
                      </wp:positionH>
                      <wp:positionV relativeFrom="paragraph">
                        <wp:posOffset>1198245</wp:posOffset>
                      </wp:positionV>
                      <wp:extent cx="15240" cy="609600"/>
                      <wp:effectExtent l="0" t="0" r="22860" b="19050"/>
                      <wp:wrapNone/>
                      <wp:docPr id="1893121469" name="Straight Connector 21"/>
                      <wp:cNvGraphicFramePr/>
                      <a:graphic xmlns:a="http://schemas.openxmlformats.org/drawingml/2006/main">
                        <a:graphicData uri="http://schemas.microsoft.com/office/word/2010/wordprocessingShape">
                          <wps:wsp>
                            <wps:cNvCnPr/>
                            <wps:spPr>
                              <a:xfrm flipH="1">
                                <a:off x="0" y="0"/>
                                <a:ext cx="15240"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o:spt="20" style="position:absolute;left:0pt;flip:x;margin-left:30.5pt;margin-top:94.35pt;height:48pt;width:1.2pt;z-index:251687936;mso-width-relative:page;mso-height-relative:page;" filled="f" stroked="t" coordsize="21600,21600" o:gfxdata="UEsDBAoAAAAAAIdO4kAAAAAAAAAAAAAAAAAEAAAAZHJzL1BLAwQUAAAACACHTuJAEvJYXNgAAAAJ&#10;AQAADwAAAGRycy9kb3ducmV2LnhtbE2PwU7DMBBE70j8g7WVuFEnbZQmIU5FkYAbEi29u/E2iRqv&#10;Q+y05e9ZTuU4O6PZN+X6antxxtF3jhTE8wgEUu1MR42Cr93rYwbCB01G945QwQ96WFf3d6UujLvQ&#10;J563oRFcQr7QCtoQhkJKX7dotZ+7AYm9oxutDizHRppRX7jc9nIRRam0uiP+0OoBX1qsT9vJKtjs&#10;8uWb2U/vp488wedNHvvpe6/UwyyOnkAEvIZbGP7wGR0qZjq4iYwXvYI05imB71m2AsGBdJmAOChY&#10;ZMkKZFXK/wuqX1BLAwQUAAAACACHTuJABymddOUBAADLAwAADgAAAGRycy9lMm9Eb2MueG1srVPJ&#10;btswEL0X6D8QvNdakhi2YDkHG2kPRWsg7QfQFCUR4IYZxrL/vkPKddP0kkN1EIazvOF7M9w8nq1h&#10;JwWovWt5tSg5U076Truh5T9/PH1acYZRuE4Y71TLLwr54/bjh80UGlX70ZtOASMQh80UWj7GGJqi&#10;QDkqK3Dhg3IU7D1YEekIQ9GBmAjdmqIuy2UxeegCeKkQybufg/yKCO8B9H2vpdp7+WKVizMqKCMi&#10;UcJRB+TbfNu+VzJ+73tUkZmWE9OY/9SE7GP6F9uNaAYQYdTyegXxniu84WSFdtT0BrUXUbAX0P9A&#10;WS3Bo+/jQnpbzESyIsSiKt9o8zyKoDIXkhrDTXT8f7Dy2+kATHe0Cav1XVVX98s1Z05YmvxzBKGH&#10;MbKdd46U9MDqKik2BWyocOcOcD1hOECif+7Bst7o8IUAsyBEkZ2z3peb3uocmSRn9VDf0yAkRZbl&#10;elnmcRQzSkILgPGz8pYlo+VGu6SGaMTpK0bqTKm/U5Lb+SdtTJ6ocWwi0LuHBC9oS3vaDjJtIKbo&#10;Bs6EGWj9ZYSMiN7oLlUnHIThuDPATiItTf4Sa+r2V1pqvRc4znk5NK+T1ZFeiNG25avX1cYRSNJu&#10;VitZR99dsojZTzPOba77mJbo9TlX/3mD21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S8lhc2AAA&#10;AAkBAAAPAAAAAAAAAAEAIAAAACIAAABkcnMvZG93bnJldi54bWxQSwECFAAUAAAACACHTuJABymd&#10;dOUBAADLAwAADgAAAAAAAAABACAAAAAnAQAAZHJzL2Uyb0RvYy54bWxQSwUGAAAAAAYABgBZAQAA&#10;fgU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91008" behindDoc="0" locked="0" layoutInCell="1" allowOverlap="1">
                      <wp:simplePos x="0" y="0"/>
                      <wp:positionH relativeFrom="column">
                        <wp:posOffset>509270</wp:posOffset>
                      </wp:positionH>
                      <wp:positionV relativeFrom="paragraph">
                        <wp:posOffset>329565</wp:posOffset>
                      </wp:positionV>
                      <wp:extent cx="76200" cy="83820"/>
                      <wp:effectExtent l="0" t="0" r="19050" b="11430"/>
                      <wp:wrapNone/>
                      <wp:docPr id="807291183" name="Freeform: Shape 27"/>
                      <wp:cNvGraphicFramePr/>
                      <a:graphic xmlns:a="http://schemas.openxmlformats.org/drawingml/2006/main">
                        <a:graphicData uri="http://schemas.microsoft.com/office/word/2010/wordprocessingShape">
                          <wps:wsp>
                            <wps:cNvSpPr/>
                            <wps:spPr>
                              <a:xfrm>
                                <a:off x="0" y="0"/>
                                <a:ext cx="76200" cy="83820"/>
                              </a:xfrm>
                              <a:custGeom>
                                <a:avLst/>
                                <a:gdLst>
                                  <a:gd name="connsiteX0" fmla="*/ 0 w 76200"/>
                                  <a:gd name="connsiteY0" fmla="*/ 83820 h 83820"/>
                                  <a:gd name="connsiteX1" fmla="*/ 76200 w 76200"/>
                                  <a:gd name="connsiteY1" fmla="*/ 0 h 83820"/>
                                </a:gdLst>
                                <a:ahLst/>
                                <a:cxnLst>
                                  <a:cxn ang="0">
                                    <a:pos x="connsiteX0" y="connsiteY0"/>
                                  </a:cxn>
                                  <a:cxn ang="0">
                                    <a:pos x="connsiteX1" y="connsiteY1"/>
                                  </a:cxn>
                                </a:cxnLst>
                                <a:rect l="l" t="t" r="r" b="b"/>
                                <a:pathLst>
                                  <a:path w="76200" h="83820">
                                    <a:moveTo>
                                      <a:pt x="0" y="83820"/>
                                    </a:moveTo>
                                    <a:cubicBezTo>
                                      <a:pt x="31750" y="69215"/>
                                      <a:pt x="63500" y="54610"/>
                                      <a:pt x="76200" y="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Freeform: Shape 27" o:spid="_x0000_s1026" o:spt="100" style="position:absolute;left:0pt;margin-left:40.1pt;margin-top:25.95pt;height:6.6pt;width:6pt;z-index:251691008;v-text-anchor:middle;mso-width-relative:page;mso-height-relative:page;" filled="f" stroked="t" coordsize="76200,83820" o:gfxdata="UEsDBAoAAAAAAIdO4kAAAAAAAAAAAAAAAAAEAAAAZHJzL1BLAwQUAAAACACHTuJAw3RCctYAAAAH&#10;AQAADwAAAGRycy9kb3ducmV2LnhtbE2OwU7DMBBE70j8g7VI3KidSKmakE2FKiqk3lo4wM1JTBLF&#10;Xkex2wa+nuUEx9GM3rxyuzgrLmYOgyeEZKVAGGp8O1CH8Pa6f9iACFFTq60ng/BlAmyr25tSF62/&#10;0tFcTrETDKFQaIQ+xqmQMjS9cTqs/GSIu08/Ox05zp1sZ31luLMyVWotnR6IH3o9mV1vmvF0dgjf&#10;02G3P7yPdnyxx2VRzx/1U54h3t8l6hFENEv8G8OvPqtDxU61P1MbhEXYqJSXCFmSg+A+TznXCOss&#10;AVmV8r9/9QNQSwMEFAAAAAgAh07iQJY2KTYyAwAAKAcAAA4AAABkcnMvZTJvRG9jLnhtbK1Vy27b&#10;MBC8F+g/EDwWaGTZ8SNG7CKNkaJA0ARIirZHmqIsAXyVpB/J13dIyYqaFEgO9UEmtbvDnVnu6vzT&#10;QUmyE87XRi9ofjKgRGhuilpvFvT7/dXHGSU+MF0wabRY0Afh6afl+3fnezsXQ1MZWQhHAKL9fG8X&#10;tArBzrPM80oo5k+MFRrG0jjFArZukxWO7YGuZDYcDCbZ3rjCOsOF93i7aoy0RXRvATRlWXOxMnyr&#10;hA4NqhOSBVDyVW09XaZsy1LwcFOWXgQiFxRMQ3riEKzX8Zktz9l845itat6mwN6SwjNOitUah3ZQ&#10;KxYY2br6BZSquTPelOGEG5U1RJIiYJEPnmlzVzErEhdI7W0nuv9/sPzb7taRuljQ2WA6PMvz2YgS&#10;zRQKf+WEiGWck5QHGU6jWnvr5wi6s7eu3XksI/VD6VT8BylySAo/dAqLQyAcL6cTXAFKOCyz0WyY&#10;9M+eQvnWhy/CJBi2u/ahKU+BVRK3aFPjRmtfB/ETWKWSqNiHjAzInjT4bdQz519953Q6qUiXBUr3&#10;Aj3voSfk107oBwz66OC4ObJg1ZEYP+iWGVaExQYcpFtkjY8S9mlCseMWRMAQkIiKsrwSjKT6wXk/&#10;uAFpk3DoltgnMvVJoAR94lKfrGMMm1sWYu7HJdl3Ba2O9Yw2ZXbi3iSv8HQTOqVx5pMH365r/lk8&#10;9v1H+XSMWiHpydkwH7dnJ6jJaBzvD0zj00netq9NpvZqwdTJ08PGoTH7JFtHI7Lv3ThtrmopE1Op&#10;I7l4Gi4rw5QrMV2wVBad4vWGEiY3GJ88uFQwb2RdxOjI2rvN+lI6smNx6KRfq/lfbtb5sGK+avyS&#10;qaGqcLMdkbWKTRl/bbREtbPYf03HxdXaFA/oX2eaweYtv6oBe818uGUOfYH8MevDDR6lNOCE2qQV&#10;JZVxj/96H/0xYGClZI/JCMK/t8wJSuRXjdFzlp+eAjakzel4ii4mrm9Z9y16qy4NdMAtRHZpGf2D&#10;PC5LZ9QPfBIu4qkwMc1xdiNtu7kMzcTGNOLi4iK5YXyijtf6zvIIHnXX5mIbTFnHqZF0atRpNxig&#10;qfrtsI8Tur9PXk8fuO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w3RCctYAAAAHAQAADwAAAAAA&#10;AAABACAAAAAiAAAAZHJzL2Rvd25yZXYueG1sUEsBAhQAFAAAAAgAh07iQJY2KTYyAwAAKAcAAA4A&#10;AAAAAAAAAQAgAAAAJQEAAGRycy9lMm9Eb2MueG1sUEsFBgAAAAAGAAYAWQEAAMkGAAAAAA==&#10;" path="m0,83820c31750,69215,63500,54610,76200,0e">
                      <v:path o:connectlocs="0,83820;76200,0" o:connectangles="0,0"/>
                      <v:fill on="f" focussize="0,0"/>
                      <v:stroke weight="0.5pt" color="#000000 [3200]"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689984" behindDoc="0" locked="0" layoutInCell="1" allowOverlap="1">
                      <wp:simplePos x="0" y="0"/>
                      <wp:positionH relativeFrom="column">
                        <wp:posOffset>410210</wp:posOffset>
                      </wp:positionH>
                      <wp:positionV relativeFrom="paragraph">
                        <wp:posOffset>413385</wp:posOffset>
                      </wp:positionV>
                      <wp:extent cx="91440" cy="20955"/>
                      <wp:effectExtent l="0" t="0" r="22860" b="17145"/>
                      <wp:wrapNone/>
                      <wp:docPr id="2101546038" name="Freeform: Shape 24"/>
                      <wp:cNvGraphicFramePr/>
                      <a:graphic xmlns:a="http://schemas.openxmlformats.org/drawingml/2006/main">
                        <a:graphicData uri="http://schemas.microsoft.com/office/word/2010/wordprocessingShape">
                          <wps:wsp>
                            <wps:cNvSpPr/>
                            <wps:spPr>
                              <a:xfrm>
                                <a:off x="0" y="0"/>
                                <a:ext cx="91440" cy="21263"/>
                              </a:xfrm>
                              <a:custGeom>
                                <a:avLst/>
                                <a:gdLst>
                                  <a:gd name="connsiteX0" fmla="*/ 0 w 91440"/>
                                  <a:gd name="connsiteY0" fmla="*/ 0 h 21263"/>
                                  <a:gd name="connsiteX1" fmla="*/ 91440 w 91440"/>
                                  <a:gd name="connsiteY1" fmla="*/ 0 h 21263"/>
                                </a:gdLst>
                                <a:ahLst/>
                                <a:cxnLst>
                                  <a:cxn ang="0">
                                    <a:pos x="connsiteX0" y="connsiteY0"/>
                                  </a:cxn>
                                  <a:cxn ang="0">
                                    <a:pos x="connsiteX1" y="connsiteY1"/>
                                  </a:cxn>
                                </a:cxnLst>
                                <a:rect l="l" t="t" r="r" b="b"/>
                                <a:pathLst>
                                  <a:path w="91440" h="21263">
                                    <a:moveTo>
                                      <a:pt x="0" y="0"/>
                                    </a:moveTo>
                                    <a:cubicBezTo>
                                      <a:pt x="31115" y="18415"/>
                                      <a:pt x="62230" y="36830"/>
                                      <a:pt x="91440"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Freeform: Shape 24" o:spid="_x0000_s1026" o:spt="100" style="position:absolute;left:0pt;margin-left:32.3pt;margin-top:32.55pt;height:1.65pt;width:7.2pt;z-index:251689984;v-text-anchor:middle;mso-width-relative:page;mso-height-relative:page;" filled="f" stroked="t" coordsize="91440,21263" o:gfxdata="UEsDBAoAAAAAAIdO4kAAAAAAAAAAAAAAAAAEAAAAZHJzL1BLAwQUAAAACACHTuJAQoHoltUAAAAH&#10;AQAADwAAAGRycy9kb3ducmV2LnhtbE2PwU7DMBBE70j8g7VI3KgTKGmbxqkqJLhwIlRwdeNtkhKv&#10;I9tJw9+znOC0Gs1o9k2xm20vJvShc6QgXSQgkGpnOmoUHN6f79YgQtRkdO8IFXxjgF15fVXo3LgL&#10;veFUxUZwCYVcK2hjHHIpQ92i1WHhBiT2Ts5bHVn6RhqvL1xue3mfJJm0uiP+0OoBn1qsv6rRKvgc&#10;zfljU70M9jwdVnva+/nBvSp1e5MmWxAR5/gXhl98RoeSmY5uJBNEryBbZpzk+5iCYH+14WlH1usl&#10;yLKQ//nLH1BLAwQUAAAACACHTuJANv7ASDsDAABDBwAADgAAAGRycy9lMm9Eb2MueG1srVXbThsx&#10;EH2v1H+w/Fip7CUX0oiAKIiqEipIULV9dLze7Eq+1XYu8PU99m7CFirBQ1+S8c7MmTkznvHJ2U5J&#10;shHOt0YvaHGUUyI0N1WrVwv6/f7q44wSH5iumDRaLOiD8PTs9P27k62di9I0RlbCEYBoP9/aBW1C&#10;sPMs87wRivkjY4WGsjZOsYCjW2WVY1ugK5mVeT7NtsZV1hkuvMfXy05Je0T3FkBT1y0Xl4avldCh&#10;Q3VCsgBKvmmtp6cp27oWPNzUtReByAUF05B+EQTyMv5mpydsvnLMNi3vU2BvSeEZJ8VajaAHqEsW&#10;GFm79gWUarkz3tThiBuVdURSRcCiyJ/V5q5hViQuKLW3h6L7/wfLv21uHWmrBS2LvJiMp/kI/ddM&#10;ofNXTojYxzlJiZByHMu1tX4Orzt76/qThxi572qn4j9YkV0q8cOhxGIXCMfHT8V4jNpzaMqinI4i&#10;Yvbkytc+fBEmwbDNtQ9dfypIqbpVnxo3Wvs2iJ/AqpVEyz5kJCdb0uH3Xs+Mf/1t3JBDBujbC+Ri&#10;gJxQX0MfOuRkgA5+qz0D1uxJ8Z3uWUEiLE5fnq6QNT6Wb0gR1dofQaIrGbxiSV5xRlJD52LojLye&#10;knAYlTgkMg1JoARD4tKQLKMPm1sWYu57kWwPzWz2vYw6ZTbi3iSr8OwWIN6Tlq+XLf8sHoe2o6Io&#10;JinhYjaG1MVNMNOyHKF94DKaziANVP2VgupQmgE2gsbM0y07UIjMBzdNm6tWygQpdSRWlMd5vKUM&#10;+63GXoGoLGbE6xUlTK6wOHlwqVveyLaK7pGyd6vlhXRkw1DJ4ri8mBSdUcMq0X+d5IBGLOTQm3fy&#10;EMc6Hy6ZbzqXFKJjrHDnHZGtWtAZcA5IEnchi5PZzWKUlqZ6wGg70+08b/lVC9hr5sMtc5gYEMQz&#10;EG7wU0sD1uhckihpjHv81/doj90DLSVbLE1U5PeaOUGJ/KqxlfpWhHQYT45LxHBDzXKo0Wt1YWKh&#10;8OBYnsRoH+RerJ1RP/BanMeoUDHNEburfX+4CN0yx57i4vw8mWGzotPX+s7yCB4bo835Opi6jfsk&#10;1amrTn/Abk096N+BuLyH52T19Pad/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BCgeiW1QAAAAcB&#10;AAAPAAAAAAAAAAEAIAAAACIAAABkcnMvZG93bnJldi54bWxQSwECFAAUAAAACACHTuJANv7ASDsD&#10;AABDBwAADgAAAAAAAAABACAAAAAkAQAAZHJzL2Uyb0RvYy54bWxQSwUGAAAAAAYABgBZAQAA0QYA&#10;AAAA&#10;" path="m0,0c31115,18415,62230,36830,91440,0e">
                      <v:path o:connectlocs="0,0;91440,0" o:connectangles="0,0"/>
                      <v:fill on="f" focussize="0,0"/>
                      <v:stroke weight="1pt" color="#172C51 [3204]"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688960" behindDoc="0" locked="0" layoutInCell="1" allowOverlap="1">
                      <wp:simplePos x="0" y="0"/>
                      <wp:positionH relativeFrom="column">
                        <wp:posOffset>158750</wp:posOffset>
                      </wp:positionH>
                      <wp:positionV relativeFrom="paragraph">
                        <wp:posOffset>1678305</wp:posOffset>
                      </wp:positionV>
                      <wp:extent cx="335280" cy="396240"/>
                      <wp:effectExtent l="0" t="0" r="0" b="3810"/>
                      <wp:wrapNone/>
                      <wp:docPr id="809943865" name="Text Box 22"/>
                      <wp:cNvGraphicFramePr/>
                      <a:graphic xmlns:a="http://schemas.openxmlformats.org/drawingml/2006/main">
                        <a:graphicData uri="http://schemas.microsoft.com/office/word/2010/wordprocessingShape">
                          <wps:wsp>
                            <wps:cNvSpPr txBox="1"/>
                            <wps:spPr>
                              <a:xfrm>
                                <a:off x="0" y="0"/>
                                <a:ext cx="335280" cy="396240"/>
                              </a:xfrm>
                              <a:prstGeom prst="rect">
                                <a:avLst/>
                              </a:prstGeom>
                              <a:noFill/>
                              <a:ln w="6350">
                                <a:noFill/>
                              </a:ln>
                            </wps:spPr>
                            <wps:txbx>
                              <w:txbxContent>
                                <w:p w14:paraId="46D835FA">
                                  <w:pPr>
                                    <w:ind w:left="0"/>
                                    <w:rPr>
                                      <w:lang w:val="en-US"/>
                                    </w:rPr>
                                  </w:pPr>
                                  <w:r>
                                    <w:rPr>
                                      <w:lang w:val="en-US"/>
                                    </w:rPr>
                                    <w:t>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2" o:spid="_x0000_s1026" o:spt="202" type="#_x0000_t202" style="position:absolute;left:0pt;margin-left:12.5pt;margin-top:132.15pt;height:31.2pt;width:26.4pt;z-index:251688960;mso-width-relative:page;mso-height-relative:page;" filled="f" stroked="f" coordsize="21600,21600" o:gfxdata="UEsDBAoAAAAAAIdO4kAAAAAAAAAAAAAAAAAEAAAAZHJzL1BLAwQUAAAACACHTuJA17MJ39sAAAAJ&#10;AQAADwAAAGRycy9kb3ducmV2LnhtbE2PTU/DMAyG70j8h8hI3Fi6jrVTaTqhShMSgsPGLtzSxmsr&#10;Eqc02Qf8eswJTpblV6+fp1xfnBUnnMLgScF8loBAar0ZqFOwf9vcrUCEqMlo6wkVfGGAdXV9VerC&#10;+DNt8bSLneASCoVW0Mc4FlKGtkenw8yPSHw7+MnpyOvUSTPpM5c7K9MkyaTTA/GHXo9Y99h+7I5O&#10;wXO9edXbJnWrb1s/vRwex8/9+1Kp25t58gAi4iX+heEXn9GhYqbGH8kEYRWkS1aJPLP7BQgO5Dmr&#10;NAoWaZaDrEr536D6AVBLAwQUAAAACACHTuJAM0TJ/jMCAABtBAAADgAAAGRycy9lMm9Eb2MueG1s&#10;rVRNb9swDL0P2H8QdF+cOB9LgjpF1iDDgGItkA47K7JcG9DXJCV29+v3JCdp0O3Qwy4yRVIk3yPp&#10;m9tOSXIUzjdGF3Q0GFIiNDdlo58L+uNp+2lOiQ9Ml0waLQr6Ijy9XX38cNPapchNbWQpHEEQ7Zet&#10;LWgdgl1mmee1UMwPjBUaxso4xQKu7jkrHWsRXcksHw5nWWtcaZ3hwntoN72RniK69wQ0VdVwsTH8&#10;oIQOfVQnJAuA5OvGerpK1VaV4OGhqrwIRBYUSEM6kQTyPp7Z6oYtnx2zdcNPJbD3lPAGk2KNRtJL&#10;qA0LjBxc81co1XBnvKnCgBuV9UASI0AxGr7hZlczKxIWUO3thXT//8Ly78dHR5qyoPPhYjEZz2dT&#10;SjRTaPyT6AL5YjqS55Gm1volvHcW/qGDHsNz1nsoI/qucip+gYvADpJfLiTHaBzK8Xiaz2HhMI0X&#10;s3ySmpC9PrbOh6/CKBKFgjr0MFHLjvc+oBC4nl1iLm22jZSpj1KTtqCz8XSYHlwseCE1HkYIfalR&#10;Ct2+O+Ham/IFsJzp58Nbvm2Q/J758MgcBgL1YmXCA45KGiQxJ4mS2rjf/9JHf/QJVkpaDFhB/a8D&#10;c4IS+U2jg4vRBNBJSJfJ9HOOi7u27K8t+qDuDGZ4hOW0PInRP8izWDmjfmKz1jErTExz5C5oOIt3&#10;oR97bCYX63VywgxaFu71zvIYuqdzfQimahLTkaaemxN7mMLUgNPGxDG/viev17/E6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Xswnf2wAAAAkBAAAPAAAAAAAAAAEAIAAAACIAAABkcnMvZG93bnJl&#10;di54bWxQSwECFAAUAAAACACHTuJAM0TJ/jMCAABtBAAADgAAAAAAAAABACAAAAAqAQAAZHJzL2Uy&#10;b0RvYy54bWxQSwUGAAAAAAYABgBZAQAAzwUAAAAA&#10;">
                      <v:fill on="f" focussize="0,0"/>
                      <v:stroke on="f" weight="0.5pt"/>
                      <v:imagedata o:title=""/>
                      <o:lock v:ext="edit" aspectratio="f"/>
                      <v:textbox>
                        <w:txbxContent>
                          <w:p w14:paraId="46D835FA">
                            <w:pPr>
                              <w:ind w:left="0"/>
                              <w:rPr>
                                <w:lang w:val="en-US"/>
                              </w:rPr>
                            </w:pPr>
                            <w:r>
                              <w:rPr>
                                <w:lang w:val="en-US"/>
                              </w:rPr>
                              <w:t>K</w:t>
                            </w:r>
                          </w:p>
                        </w:txbxContent>
                      </v:textbox>
                    </v:shape>
                  </w:pict>
                </mc:Fallback>
              </mc:AlternateContent>
            </w:r>
            <w:r>
              <w:rPr>
                <w:sz w:val="28"/>
                <w:szCs w:val="28"/>
                <w:lang w:val="en-US" w:eastAsia="en-US"/>
              </w:rPr>
              <mc:AlternateContent>
                <mc:Choice Requires="wps">
                  <w:drawing>
                    <wp:anchor distT="0" distB="0" distL="114300" distR="114300" simplePos="0" relativeHeight="251686912" behindDoc="0" locked="0" layoutInCell="1" allowOverlap="1">
                      <wp:simplePos x="0" y="0"/>
                      <wp:positionH relativeFrom="column">
                        <wp:posOffset>410210</wp:posOffset>
                      </wp:positionH>
                      <wp:positionV relativeFrom="paragraph">
                        <wp:posOffset>1198245</wp:posOffset>
                      </wp:positionV>
                      <wp:extent cx="556260" cy="601980"/>
                      <wp:effectExtent l="0" t="0" r="34290" b="26670"/>
                      <wp:wrapNone/>
                      <wp:docPr id="160284784" name="Straight Connector 20"/>
                      <wp:cNvGraphicFramePr/>
                      <a:graphic xmlns:a="http://schemas.openxmlformats.org/drawingml/2006/main">
                        <a:graphicData uri="http://schemas.microsoft.com/office/word/2010/wordprocessingShape">
                          <wps:wsp>
                            <wps:cNvCnPr/>
                            <wps:spPr>
                              <a:xfrm flipH="1">
                                <a:off x="0" y="0"/>
                                <a:ext cx="556260" cy="6019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o:spt="20" style="position:absolute;left:0pt;flip:x;margin-left:32.3pt;margin-top:94.35pt;height:47.4pt;width:43.8pt;z-index:251686912;mso-width-relative:page;mso-height-relative:page;" filled="f" stroked="t" coordsize="21600,21600" o:gfxdata="UEsDBAoAAAAAAIdO4kAAAAAAAAAAAAAAAAAEAAAAZHJzL1BLAwQUAAAACACHTuJAvcrDTNgAAAAK&#10;AQAADwAAAGRycy9kb3ducmV2LnhtbE2PwU7DMAyG70i8Q2Qkbixtt5W21J0YEnCbxMbuWWPaao1T&#10;mnQbb092gqPtT7+/v1xdTC9ONLrOMkI8i0AQ11Z33CB87l4fMhDOK9aqt0wIP+RgVd3elKrQ9swf&#10;dNr6RoQQdoVCaL0fCild3ZJRbmYH4nD7sqNRPoxjI/WoziHc9DKJolQa1XH40KqBXlqqj9vJIKx3&#10;+fxN76f34yZf0PM6j930vUe8v4ujJxCeLv4Phqt+UIcqOB3sxNqJHiFdpIEM+yx7BHEFlkkC4oCQ&#10;ZPMlyKqU/ytUv1BLAwQUAAAACACHTuJAVzlN4+QBAADLAwAADgAAAGRycy9lMm9Eb2MueG1srZPN&#10;jtMwFIX3SLyD5T1NWqalRE1n0WpggaDSwAO4jp1Y8p/u9TTt23PtlM4wbGZBFpF/v+tzfLy5PzvL&#10;TgrQBN/y+azmTHkZOuP7lv/6+fBhzRkm4Tthg1ctvyjk99v37zZjbNQiDMF2ChhBPDZjbPmQUmyq&#10;CuWgnMBZiMrTpA7gRKIu9FUHYiS6s9WirlfVGKCLEKRCpNH9NMmvRHgLMGhtpNoH+eSUTxMVlBWJ&#10;JOFgIvJtOa3WSqYfWqNKzLaclKbypyLUPuZ/td2IpgcRByOvRxBvOcIrTU4YT0VvqL1Igj2B+Qfl&#10;jISAQaeZDK6ahBRHSMW8fuXN4yCiKlrIaow30/H/YeX30wGY6SgJq3qxvvu0vuPMC0cX/5hAmH5I&#10;bBe8JyMDsEUxbIzY0L6dPwDZl3sYD5DVnzU4pq2JX4lX/CCF7FzsvtzsVufEJA0ul6vFii5C0tSq&#10;nn9eF3o1YTIuAqYvKjiWGy23xmc3RCNO3zBRaVr6Z0ke9uHBWFtu1Ho2EvTjMuMFpVRTOqjpIilF&#10;33MmbE/xlwkKEYM1Xd6dOQj9cWeBnUQOTflyTqjaX8ty6b3AYVpXpqY4OZPohVjjWr5+udt6gjzb&#10;lVvH0F2Ki2Wc7riUueYxh+hlv+x+foPb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3Kw0zYAAAA&#10;CgEAAA8AAAAAAAAAAQAgAAAAIgAAAGRycy9kb3ducmV2LnhtbFBLAQIUABQAAAAIAIdO4kBXOU3j&#10;5AEAAMsDAAAOAAAAAAAAAAEAIAAAACcBAABkcnMvZTJvRG9jLnhtbFBLBQYAAAAABgAGAFkBAAB9&#10;BQ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85888" behindDoc="0" locked="0" layoutInCell="1" allowOverlap="1">
                      <wp:simplePos x="0" y="0"/>
                      <wp:positionH relativeFrom="column">
                        <wp:posOffset>867410</wp:posOffset>
                      </wp:positionH>
                      <wp:positionV relativeFrom="paragraph">
                        <wp:posOffset>1205865</wp:posOffset>
                      </wp:positionV>
                      <wp:extent cx="365760" cy="396240"/>
                      <wp:effectExtent l="0" t="0" r="0" b="3810"/>
                      <wp:wrapNone/>
                      <wp:docPr id="1036574172" name="Text Box 19"/>
                      <wp:cNvGraphicFramePr/>
                      <a:graphic xmlns:a="http://schemas.openxmlformats.org/drawingml/2006/main">
                        <a:graphicData uri="http://schemas.microsoft.com/office/word/2010/wordprocessingShape">
                          <wps:wsp>
                            <wps:cNvSpPr txBox="1"/>
                            <wps:spPr>
                              <a:xfrm>
                                <a:off x="0" y="0"/>
                                <a:ext cx="365760" cy="396240"/>
                              </a:xfrm>
                              <a:prstGeom prst="rect">
                                <a:avLst/>
                              </a:prstGeom>
                              <a:noFill/>
                              <a:ln w="6350">
                                <a:noFill/>
                              </a:ln>
                            </wps:spPr>
                            <wps:txbx>
                              <w:txbxContent>
                                <w:p w14:paraId="5A0725D4">
                                  <w:pPr>
                                    <w:ind w:left="0"/>
                                    <w:rPr>
                                      <w:lang w:val="en-US"/>
                                    </w:rPr>
                                  </w:pPr>
                                  <w:r>
                                    <w:rPr>
                                      <w:lang w:val="en-US"/>
                                    </w:rPr>
                                    <w:t>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9" o:spid="_x0000_s1026" o:spt="202" type="#_x0000_t202" style="position:absolute;left:0pt;margin-left:68.3pt;margin-top:94.95pt;height:31.2pt;width:28.8pt;z-index:251685888;mso-width-relative:page;mso-height-relative:page;" filled="f" stroked="f" coordsize="21600,21600" o:gfxdata="UEsDBAoAAAAAAIdO4kAAAAAAAAAAAAAAAAAEAAAAZHJzL1BLAwQUAAAACACHTuJAvUdQU9sAAAAL&#10;AQAADwAAAGRycy9kb3ducmV2LnhtbE2Py07DMBBF90j8gzVI7KhTl0ZJiFOhSBUSgkVLN+wm8TSJ&#10;8CPE7gO+HndVdnM1R3fOlKuz0exIkx+clTCfJcDItk4NtpOw+1g/ZMB8QKtQO0sSfsjDqrq9KbFQ&#10;7mQ3dNyGjsUS6wuU0IcwFpz7tieDfuZGsnG3d5PBEOPUcTXhKZYbzUWSpNzgYOOFHkeqe2q/tgcj&#10;4bVev+OmESb71fXL2/55/N59LqW8v5snT8ACncMVhot+VIcqOjXuYJVnOuZFmkY0DlmeA7sQ+aMA&#10;1kgQS7EAXpX8/w/VH1BLAwQUAAAACACHTuJAbc0GUDECAABuBAAADgAAAGRycy9lMm9Eb2MueG1s&#10;rVRNTxsxEL1X6n+wfG82CUkoERuUEqWqhAoSVD07Xi+7ku1xbYdd+uv77E0Coj1w6MU7nu/3ZryX&#10;V73R7En50JIt+WQ05kxZSVVrH0v+42H76TNnIQpbCU1WlfxZBX61+vjhsnNLNaWGdKU8QxIblp0r&#10;eROjWxZFkI0yIozIKQtjTd6IiKt/LCovOmQ3upiOx4uiI185T1KFAO1mMPJDRv+ehFTXrVQbknuj&#10;bByyeqVFBKTQtC7wVe62rpWMt3UdVGS65EAa84kikHfpLFaXYvnohWtaeWhBvKeFN5iMaC2KnlJt&#10;RBRs79u/UplWegpUx5EkUwxAMiNAMRm/4ea+EU5lLKA6uBPp4f+lld+f7jxrK2zC+GwxP59Nzqec&#10;WWEw+QfVR/aFeja5SDx1Lizhfu8QEHvoEXPUBygT/L72Jn0BjMEOlp9PLKdsEspUZgGLhOnsYjGd&#10;5SkUL8HOh/hVkWFJKLnHEDO34ukmRDQC16NLqmVp22qdB6kt60q+OJuPc8DJgghtEZggDK0mKfa7&#10;/oBrR9UzYHkaFiQ4uW1R/EaEeCc8NgL94s3EWxy1JhShg8RZQ/73v/TJH4OClbMOG1by8GsvvOJM&#10;f7MY4cVkBugs5stsfj7Fxb+27F5b7N5cE5Z4gtfpZBaTf9RHsfZkfuJprVNVmISVqF3yeBSv47D3&#10;eJpSrdfZCUvoRLyx906m1AOd632kus1MJ5oGbg7sYQ3zAA5PJu3563v2evlNrP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UdQU9sAAAALAQAADwAAAAAAAAABACAAAAAiAAAAZHJzL2Rvd25yZXYu&#10;eG1sUEsBAhQAFAAAAAgAh07iQG3NBlAxAgAAbgQAAA4AAAAAAAAAAQAgAAAAKgEAAGRycy9lMm9E&#10;b2MueG1sUEsFBgAAAAAGAAYAWQEAAM0FAAAAAA==&#10;">
                      <v:fill on="f" focussize="0,0"/>
                      <v:stroke on="f" weight="0.5pt"/>
                      <v:imagedata o:title=""/>
                      <o:lock v:ext="edit" aspectratio="f"/>
                      <v:textbox>
                        <w:txbxContent>
                          <w:p w14:paraId="5A0725D4">
                            <w:pPr>
                              <w:ind w:left="0"/>
                              <w:rPr>
                                <w:lang w:val="en-US"/>
                              </w:rPr>
                            </w:pPr>
                            <w:r>
                              <w:rPr>
                                <w:lang w:val="en-US"/>
                              </w:rPr>
                              <w:t>D</w:t>
                            </w:r>
                          </w:p>
                        </w:txbxContent>
                      </v:textbox>
                    </v:shape>
                  </w:pict>
                </mc:Fallback>
              </mc:AlternateContent>
            </w:r>
            <w:r>
              <w:rPr>
                <w:sz w:val="28"/>
                <w:szCs w:val="28"/>
                <w:lang w:val="en-US" w:eastAsia="en-US"/>
              </w:rPr>
              <mc:AlternateContent>
                <mc:Choice Requires="wps">
                  <w:drawing>
                    <wp:anchor distT="0" distB="0" distL="114300" distR="114300" simplePos="0" relativeHeight="251684864" behindDoc="0" locked="0" layoutInCell="1" allowOverlap="1">
                      <wp:simplePos x="0" y="0"/>
                      <wp:positionH relativeFrom="column">
                        <wp:posOffset>1240790</wp:posOffset>
                      </wp:positionH>
                      <wp:positionV relativeFrom="paragraph">
                        <wp:posOffset>855345</wp:posOffset>
                      </wp:positionV>
                      <wp:extent cx="50800" cy="30480"/>
                      <wp:effectExtent l="0" t="0" r="25400" b="26670"/>
                      <wp:wrapNone/>
                      <wp:docPr id="359674012" name="Straight Connector 18"/>
                      <wp:cNvGraphicFramePr/>
                      <a:graphic xmlns:a="http://schemas.openxmlformats.org/drawingml/2006/main">
                        <a:graphicData uri="http://schemas.microsoft.com/office/word/2010/wordprocessingShape">
                          <wps:wsp>
                            <wps:cNvCnPr/>
                            <wps:spPr>
                              <a:xfrm>
                                <a:off x="0" y="0"/>
                                <a:ext cx="50800" cy="304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o:spt="20" style="position:absolute;left:0pt;margin-left:97.7pt;margin-top:67.35pt;height:2.4pt;width:4pt;z-index:251684864;mso-width-relative:page;mso-height-relative:page;" filled="f" stroked="t" coordsize="21600,21600" o:gfxdata="UEsDBAoAAAAAAIdO4kAAAAAAAAAAAAAAAAAEAAAAZHJzL1BLAwQUAAAACACHTuJA7SKjoNgAAAAL&#10;AQAADwAAAGRycy9kb3ducmV2LnhtbE2PzU7DMBCE70i8g7VI3KjdP9KGOD1U6gEJCQgcOLrJNgnY&#10;6xC7SXh7tie47cyOZr/NdpOzYsA+tJ40zGcKBFLpq5ZqDe9vh7sNiBANVcZ6Qg0/GGCXX19lJq38&#10;SK84FLEWXEIhNRqaGLtUylA26EyY+Q6JdyffOxNZ9rWsejNyubNyodS9dKYlvtCYDvcNll/F2XEL&#10;Jd+nyfYfL89PzaYYP/FxSFDr25u5egARcYp/YbjgMzrkzHT0Z6qCsKy36xVHeViuEhCcWKglO8eL&#10;s12DzDP5/4f8F1BLAwQUAAAACACHTuJAz73Tj98BAAC/AwAADgAAAGRycy9lMm9Eb2MueG1srVNN&#10;b9swDL0P2H8QdF/sJE2WGnF6SNBdhi1Aux+gyLItQF8g1Tj596NkL+26Sw/zQaYo8lHvkdo+XKxh&#10;ZwWovav5fFZyppz0jXZdzX89P37ZcIZRuEYY71TNrwr5w+7zp+0QKrXwvTeNAkYgDqsh1LyPMVRF&#10;gbJXVuDMB+XosPVgRaQtdEUDYiB0a4pFWa6LwUMTwEuFSN7DeMgnRPgIoG9bLdXByxerXBxRQRkR&#10;iRL2OiDf5du2rZLxZ9uiiszUnJjGvFIRsk9pLXZbUXUgQq/ldAXxkSu842SFdlT0BnUQUbAX0P9A&#10;WS3Bo2/jTHpbjESyIsRiXr7T5qkXQWUuJDWGm+j4/2Dlj/MRmG5qvlzdr7/elfMFZ05YavxTBKG7&#10;PrK9d46E9MDmmyTYELCivL07wrTDcITE/tKCTX/ixS5Z5OtNZHWJTJJzVW5KUl/SybK82+QWFK+p&#10;ATB+U96yZNTcaJcUEJU4f8dI5Sj0T0hyO/+ojcldNI4NNV8vVwld0GS2NBFk2kDs0HWcCdPRyMsI&#10;GRG90U3KTjgI3WlvgJ1FGpT8JapU7a+wVPogsB/j8tE4QlZHehVG25oTPfqmbOMIJAk2SpSsk2+u&#10;Wbnsp77mMtMMpsF5u8/Zr+9u9x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tIqOg2AAAAAsBAAAP&#10;AAAAAAAAAAEAIAAAACIAAABkcnMvZG93bnJldi54bWxQSwECFAAUAAAACACHTuJAz73Tj98BAAC/&#10;AwAADgAAAAAAAAABACAAAAAnAQAAZHJzL2Uyb0RvYy54bWxQSwUGAAAAAAYABgBZAQAAeAU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83840" behindDoc="0" locked="0" layoutInCell="1" allowOverlap="1">
                      <wp:simplePos x="0" y="0"/>
                      <wp:positionH relativeFrom="column">
                        <wp:posOffset>1217930</wp:posOffset>
                      </wp:positionH>
                      <wp:positionV relativeFrom="paragraph">
                        <wp:posOffset>870585</wp:posOffset>
                      </wp:positionV>
                      <wp:extent cx="15240" cy="0"/>
                      <wp:effectExtent l="0" t="0" r="0" b="0"/>
                      <wp:wrapNone/>
                      <wp:docPr id="378949106" name="Straight Connector 17"/>
                      <wp:cNvGraphicFramePr/>
                      <a:graphic xmlns:a="http://schemas.openxmlformats.org/drawingml/2006/main">
                        <a:graphicData uri="http://schemas.microsoft.com/office/word/2010/wordprocessingShape">
                          <wps:wsp>
                            <wps:cNvCnPr/>
                            <wps:spPr>
                              <a:xfrm>
                                <a:off x="0" y="0"/>
                                <a:ext cx="15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o:spt="20" style="position:absolute;left:0pt;margin-left:95.9pt;margin-top:68.55pt;height:0pt;width:1.2pt;z-index:251683840;mso-width-relative:page;mso-height-relative:page;" filled="f" stroked="t" coordsize="21600,21600" o:gfxdata="UEsDBAoAAAAAAIdO4kAAAAAAAAAAAAAAAAAEAAAAZHJzL1BLAwQUAAAACACHTuJAhEqRW9cAAAAL&#10;AQAADwAAAGRycy9kb3ducmV2LnhtbE2PQU/DMAyF70j8h8hI3FjagejWNd0BiQMSElA4cMxar+1I&#10;nJJkbfn3eBLSuPnZT8/fK7azNWJEH3pHCtJFAgKpdk1PrYKP98ebFYgQNTXaOEIFPxhgW15eFDpv&#10;3ERvOFaxFRxCIdcKuhiHXMpQd2h1WLgBiW97562OLH0rG68nDrdGLpPkXlrdE3/o9IAPHdZf1dFy&#10;CmXf+9n4z9eX525VTQd8GjNU6voqTTYgIs7xbIYTPqNDyUw7d6QmCMN6nTJ65OE2S0GcHOu7JYjd&#10;30aWhfzfofwFUEsDBBQAAAAIAIdO4kBfaQ+92AEAALsDAAAOAAAAZHJzL2Uyb0RvYy54bWytU8tu&#10;2zAQvBfoPxC815KcxHEEyznYSC9FayDpB9AUJRHgC7uMZf99l5TjpMklh+hALfcxyxkuV/dHa9hB&#10;AWrvGl7NSs6Uk77Vrm/436eHH0vOMArXCuOdavhJIb9ff/+2GkOt5n7wplXACMRhPYaGDzGGuihQ&#10;DsoKnPmgHAU7D1ZE2kJftCBGQremmJflohg9tAG8VIjk3U5BfkaEzwD6rtNSbb18tsrFCRWUEZEo&#10;4aAD8nU+bdcpGf90HarITMOJacwrNSF7n9ZivRJ1DyIMWp6PID5zhHecrNCOml6gtiIK9gz6A5TV&#10;Ejz6Ls6kt8VEJCtCLKrynTaPgwgqcyGpMVxEx6+Dlb8PO2C6bfjV7fLu+q4qF5w5YeniHyMI3Q+R&#10;bbxzJKQHVt0mwcaANdVt3A7OOww7SOyPHdj0J17smEU+XURWx8gkOaub+TWpL18ixWtZAIw/lbcs&#10;GQ032iX2ohaHXxipFaW+pCS38w/amHyDxrGx4Yurm4QsaCo7mgYybSBm6HrOhOlp3GWEjIje6DZV&#10;JxyEfr8xwA4iDUn+Ek3q9l9aar0VOEx5OTSNj9WRXoTRtuHLt9XGEUgSa5InWXvfnrJq2U93mtuc&#10;5y8Nzdt9rn59c+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EqRW9cAAAALAQAADwAAAAAAAAAB&#10;ACAAAAAiAAAAZHJzL2Rvd25yZXYueG1sUEsBAhQAFAAAAAgAh07iQF9pD73YAQAAuwMAAA4AAAAA&#10;AAAAAQAgAAAAJgEAAGRycy9lMm9Eb2MueG1sUEsFBgAAAAAGAAYAWQEAAHAFA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1225550</wp:posOffset>
                      </wp:positionH>
                      <wp:positionV relativeFrom="paragraph">
                        <wp:posOffset>809625</wp:posOffset>
                      </wp:positionV>
                      <wp:extent cx="45720" cy="45720"/>
                      <wp:effectExtent l="0" t="0" r="30480" b="30480"/>
                      <wp:wrapNone/>
                      <wp:docPr id="1335856116" name="Straight Connector 15"/>
                      <wp:cNvGraphicFramePr/>
                      <a:graphic xmlns:a="http://schemas.openxmlformats.org/drawingml/2006/main">
                        <a:graphicData uri="http://schemas.microsoft.com/office/word/2010/wordprocessingShape">
                          <wps:wsp>
                            <wps:cNvCnPr/>
                            <wps:spPr>
                              <a:xfrm flipH="1">
                                <a:off x="0" y="0"/>
                                <a:ext cx="45720" cy="45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o:spt="20" style="position:absolute;left:0pt;flip:x;margin-left:96.5pt;margin-top:63.75pt;height:3.6pt;width:3.6pt;z-index:251682816;mso-width-relative:page;mso-height-relative:page;" filled="f" stroked="t" coordsize="21600,21600" o:gfxdata="UEsDBAoAAAAAAIdO4kAAAAAAAAAAAAAAAAAEAAAAZHJzL1BLAwQUAAAACACHTuJACVfDFdcAAAAL&#10;AQAADwAAAGRycy9kb3ducmV2LnhtbE1PTU/CQBC9m/gfNmPiTbYfKLZ0S8BEvJkIcl+6Q9vQnS3d&#10;LeC/Zzzpbd68l/dRLK62E2ccfOtIQTyJQCBVzrRUK/jevj+9gvBBk9GdI1Twgx4W5f1doXPjLvSF&#10;502oBZuQz7WCJoQ+l9JXDVrtJ65HYu7gBqsDw6GWZtAXNredTKLoRVrdEic0use3BqvjZrQKVtss&#10;XZvd+HH8zKa4XGWxH087pR4f4mgOIuA1/Inhtz5Xh5I77d1IxouOcZbylsBHMnsGwQrOS0Ds+ZNO&#10;ZyDLQv7fUN4AUEsDBBQAAAAIAIdO4kC2pLYh4gEAAMoDAAAOAAAAZHJzL2Uyb0RvYy54bWytU0uP&#10;0zAQviPxHyzfafogpYqa7qHVwgFBpYUfMHXsxJJf8nib9t8zdkpZlsseyCEaz+Ob+T6Ptw8Xa9hZ&#10;RtTetXwxm3MmnfCddn3Lf/54/LDhDBO4Dox3suVXifxh9/7ddgyNXPrBm05GRiAOmzG0fEgpNFWF&#10;YpAWcOaDdBRUPlpIdIx91UUYCd2aajmfr6vRxy5ELyQieQ9TkN8Q41sAvVJayIMXz1a6NKFGaSAR&#10;JRx0QL4r0yolRfquFMrETMuJaSp/akL2Kf+r3RaaPkIYtLiNAG8Z4RUnC9pR0zvUARKw56j/gbJa&#10;RI9epZnwtpqIFEWIxWL+SpunAYIsXEhqDHfR8f/Bim/nY2S6o01YrepNvV4s1pw5sHTzTymC7ofE&#10;9t45UtJHtqizYmPAhgr37hhvJwzHmOlfVLRMGR2+EGARhCiyS9H7etdbXhIT5PxYf1rSRQiKTCah&#10;VRNIBgsR02fpLctGy412WQxo4PwV05T6OyW7nX/UxpAfGuPY2PL1qs7oQEuqaDnItIGIous5A9PT&#10;9osUCyJ6o7tcnYsx9qe9iewMeWfKl0nTYH+l5dYHwGHKK6Fpm6xO9ECMti3fvKw2jkCydJNY2Tr5&#10;7lo0LH664tLmto55h16eS/WfJ7j7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lXwxXXAAAACwEA&#10;AA8AAAAAAAAAAQAgAAAAIgAAAGRycy9kb3ducmV2LnhtbFBLAQIUABQAAAAIAIdO4kC2pLYh4gEA&#10;AMoDAAAOAAAAAAAAAAEAIAAAACYBAABkcnMvZTJvRG9jLnhtbFBLBQYAAAAABgAGAFkBAAB6BQAA&#10;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1316990</wp:posOffset>
                      </wp:positionH>
                      <wp:positionV relativeFrom="paragraph">
                        <wp:posOffset>619125</wp:posOffset>
                      </wp:positionV>
                      <wp:extent cx="342900" cy="304800"/>
                      <wp:effectExtent l="0" t="0" r="0" b="0"/>
                      <wp:wrapNone/>
                      <wp:docPr id="2027176884"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noFill/>
                              <a:ln w="6350">
                                <a:noFill/>
                              </a:ln>
                            </wps:spPr>
                            <wps:txbx>
                              <w:txbxContent>
                                <w:p w14:paraId="450E5E3B">
                                  <w:pPr>
                                    <w:ind w:left="0"/>
                                    <w:rPr>
                                      <w:lang w:val="en-US"/>
                                    </w:rPr>
                                  </w:pPr>
                                  <w:r>
                                    <w:rPr>
                                      <w:lang w:val="en-US"/>
                                    </w:rPr>
                                    <w:t>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3" o:spid="_x0000_s1026" o:spt="202" type="#_x0000_t202" style="position:absolute;left:0pt;margin-left:103.7pt;margin-top:48.75pt;height:24pt;width:27pt;z-index:251681792;mso-width-relative:page;mso-height-relative:page;" filled="f" stroked="f" coordsize="21600,21600" o:gfxdata="UEsDBAoAAAAAAIdO4kAAAAAAAAAAAAAAAAAEAAAAZHJzL1BLAwQUAAAACACHTuJAV4icsdsAAAAK&#10;AQAADwAAAGRycy9kb3ducmV2LnhtbE2PTU/DMAyG70j8h8hI3FjSat1GaTqhShMSgsPGLtzSxmsr&#10;Gqc02Qf8eswJjrYfvX7eYn1xgzjhFHpPGpKZAoHUeNtTq2H/trlbgQjRkDWDJ9TwhQHW5fVVYXLr&#10;z7TF0y62gkMo5EZDF+OYSxmaDp0JMz8i8e3gJ2cij1Mr7WTOHO4GmSq1kM70xB86M2LVYfOxOzoN&#10;z9Xm1Wzr1K2+h+rp5fA4fu7fM61vbxL1ACLiJf7B8KvP6lCyU+2PZIMYNKRqOWdUw/0yA8FAukh4&#10;UTM5zzKQZSH/Vyh/AFBLAwQUAAAACACHTuJAcGhqyzMCAABuBAAADgAAAGRycy9lMm9Eb2MueG1s&#10;rVRNT9wwEL1X6n+wfC/JfgDLiizagqgqoYIEqGev45BItse1vST01/fZ2V0Q7YFDL854ZvzG7804&#10;5xeD0exZ+dCRrfjkqORMWUl1Z58q/vhw/WXBWYjC1kKTVRV/UYFfrD5/Ou/dUk2pJV0rzwBiw7J3&#10;FW9jdMuiCLJVRoQjcsoi2JA3ImLrn4raix7oRhfTsjwpevK18yRVCPBejUG+Q/QfAaSm6aS6Irk1&#10;ysYR1SstIiiFtnOBr/Jtm0bJeNs0QUWmKw6mMa8oAnuT1mJ1LpZPXri2k7sriI9c4R0nIzqLogeo&#10;KxEF2/ruLyjTSU+BmngkyRQjkawIWEzKd9rct8KpzAVSB3cQPfw/WPnj+c6zrq74tJyeTk5PFos5&#10;Z1YYdP5BDZF9pYFNZkmn3oUl0u8dDsQBfkzP3h/gTPSHxpv0BTGGOFR+Oaic0CScs/n0rEREIjQr&#10;5wvYQC9eDzsf4jdFhiWj4h5NzNqK55sQx9R9Sqpl6brTOjdSW9ZX/GR2XOYDhwjAtUWNRGG8arLi&#10;sBl2vDZUv4CWp3FAgpPXHYrfiBDvhMdE4L54M/EWS6MJRWhncdaS//0vf8pHoxDlrMeEVTz82gqv&#10;ONPfLVp4NpnPARvzZn58OsXGv41s3kbs1lwShniC1+lkNlN+1Huz8WR+4mmtU1WEhJWoXfG4Ny/j&#10;OPd4mlKt1zkJQ+hEvLH3TiboUc71NlLTZaWTTKM2O/UwhrlXuyeT5vztPme9/iZ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XiJyx2wAAAAoBAAAPAAAAAAAAAAEAIAAAACIAAABkcnMvZG93bnJl&#10;di54bWxQSwECFAAUAAAACACHTuJAcGhqyzMCAABuBAAADgAAAAAAAAABACAAAAAqAQAAZHJzL2Uy&#10;b0RvYy54bWxQSwUGAAAAAAYABgBZAQAAzwUAAAAA&#10;">
                      <v:fill on="f" focussize="0,0"/>
                      <v:stroke on="f" weight="0.5pt"/>
                      <v:imagedata o:title=""/>
                      <o:lock v:ext="edit" aspectratio="f"/>
                      <v:textbox>
                        <w:txbxContent>
                          <w:p w14:paraId="450E5E3B">
                            <w:pPr>
                              <w:ind w:left="0"/>
                              <w:rPr>
                                <w:lang w:val="en-US"/>
                              </w:rPr>
                            </w:pPr>
                            <w:r>
                              <w:rPr>
                                <w:lang w:val="en-US"/>
                              </w:rPr>
                              <w:t>H</w:t>
                            </w:r>
                          </w:p>
                        </w:txbxContent>
                      </v:textbox>
                    </v:shape>
                  </w:pict>
                </mc:Fallback>
              </mc:AlternateContent>
            </w:r>
            <w:r>
              <w:rPr>
                <w:sz w:val="28"/>
                <w:szCs w:val="28"/>
                <w:lang w:val="en-US" w:eastAsia="en-US"/>
              </w:rPr>
              <mc:AlternateContent>
                <mc:Choice Requires="wps">
                  <w:drawing>
                    <wp:anchor distT="0" distB="0" distL="114300" distR="114300" simplePos="0" relativeHeight="251680768" behindDoc="0" locked="0" layoutInCell="1" allowOverlap="1">
                      <wp:simplePos x="0" y="0"/>
                      <wp:positionH relativeFrom="column">
                        <wp:posOffset>951230</wp:posOffset>
                      </wp:positionH>
                      <wp:positionV relativeFrom="paragraph">
                        <wp:posOffset>832485</wp:posOffset>
                      </wp:positionV>
                      <wp:extent cx="365760" cy="365760"/>
                      <wp:effectExtent l="0" t="0" r="34290" b="34290"/>
                      <wp:wrapNone/>
                      <wp:docPr id="1510090760" name="Straight Connector 12"/>
                      <wp:cNvGraphicFramePr/>
                      <a:graphic xmlns:a="http://schemas.openxmlformats.org/drawingml/2006/main">
                        <a:graphicData uri="http://schemas.microsoft.com/office/word/2010/wordprocessingShape">
                          <wps:wsp>
                            <wps:cNvCnPr/>
                            <wps:spPr>
                              <a:xfrm flipV="1">
                                <a:off x="0" y="0"/>
                                <a:ext cx="36576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o:spt="20" style="position:absolute;left:0pt;flip:y;margin-left:74.9pt;margin-top:65.55pt;height:28.8pt;width:28.8pt;z-index:251680768;mso-width-relative:page;mso-height-relative:page;" filled="f" stroked="t" coordsize="21600,21600" o:gfxdata="UEsDBAoAAAAAAIdO4kAAAAAAAAAAAAAAAAAEAAAAZHJzL1BLAwQUAAAACACHTuJAKxU3TtgAAAAL&#10;AQAADwAAAGRycy9kb3ducmV2LnhtbE2PQU/DMAyF70j8h8hI3FjSrWJtaToxJNgNiY3ds8a01Rqn&#10;NOk2/j3eCW5+9tPz98rVxfXihGPoPGlIZgoEUu1tR42Gz93rQwYiREPW9J5Qww8GWFW3N6UprD/T&#10;B562sREcQqEwGtoYh0LKULfoTJj5AYlvX350JrIcG2lHc+Zw18u5Uo/SmY74Q2sGfGmxPm4np2G9&#10;yxdvdj9tju95is/rPAnT917r+7tEPYGIeIl/ZrjiMzpUzHTwE9kgetZpzuiRh0WSgGDHXC1TEAfe&#10;ZNkSZFXK/x2qX1BLAwQUAAAACACHTuJAV6S+2OABAADMAwAADgAAAGRycy9lMm9Eb2MueG1srVNN&#10;j9MwEL0j8R8s32nSrlqWqOkeWi0XBJUWuLuOnVjyl2a8TfvvGTuhLMtlD+RgjefjzbyX8fbh4iw7&#10;K0ATfMuXi5oz5WXojO9b/uP744d7zjAJ3wkbvGr5VSF/2L1/tx1jo1ZhCLZTwAjEYzPGlg8pxaaq&#10;UA7KCVyEqDwFdQAnEl2hrzoQI6E7W63qelONAboIQSpE8h6mIJ8R4S2AQWsj1SHIZ6d8mlBBWZGI&#10;Eg4mIt+VabVWMn3TGlVituXENJWTmpB9yme124qmBxEHI+cRxFtGeMXJCeOp6Q3qIJJgz2D+gXJG&#10;QsCg00IGV01EiiLEYlm/0uZpEFEVLiQ1xpvo+P9g5dfzEZjpaBPWy7r+VH/ckDReOPrzTwmE6YfE&#10;9sF7UjIAW66yYmPEhgr3/gjzDeMRMv2LBse0NfEnARZBiCK7FL2vN73VJTFJzrvNurSTFJptwqsm&#10;mAwXAdNnFRzLRsut8VkO0YjzF0xT6u+U7Pbh0VhLftFYz8aWb+7WxEYKWlNN60Gmi0QVfc+ZsD3t&#10;v0xQEDFY0+XqXIzQn/YW2FnkrSlfpk2D/ZWWWx8EDlNeCU375EyiJ2KNa/n9y2rrCSSLN8mVrVPo&#10;rkXF4qefXNrMC5m36OW9VP95hL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xU3TtgAAAALAQAA&#10;DwAAAAAAAAABACAAAAAiAAAAZHJzL2Rvd25yZXYueG1sUEsBAhQAFAAAAAgAh07iQFekvtjgAQAA&#10;zAMAAA4AAAAAAAAAAQAgAAAAJwEAAGRycy9lMm9Eb2MueG1sUEsFBgAAAAAGAAYAWQEAAHkFAAAA&#10;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79744" behindDoc="0" locked="0" layoutInCell="1" allowOverlap="1">
                      <wp:simplePos x="0" y="0"/>
                      <wp:positionH relativeFrom="column">
                        <wp:posOffset>394970</wp:posOffset>
                      </wp:positionH>
                      <wp:positionV relativeFrom="paragraph">
                        <wp:posOffset>219075</wp:posOffset>
                      </wp:positionV>
                      <wp:extent cx="571500" cy="963930"/>
                      <wp:effectExtent l="0" t="0" r="19050" b="26670"/>
                      <wp:wrapNone/>
                      <wp:docPr id="1196524258" name="Straight Connector 11"/>
                      <wp:cNvGraphicFramePr/>
                      <a:graphic xmlns:a="http://schemas.openxmlformats.org/drawingml/2006/main">
                        <a:graphicData uri="http://schemas.microsoft.com/office/word/2010/wordprocessingShape">
                          <wps:wsp>
                            <wps:cNvCnPr/>
                            <wps:spPr>
                              <a:xfrm>
                                <a:off x="0" y="0"/>
                                <a:ext cx="571500" cy="9639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o:spt="20" style="position:absolute;left:0pt;margin-left:31.1pt;margin-top:17.25pt;height:75.9pt;width:45pt;z-index:251679744;mso-width-relative:page;mso-height-relative:page;" filled="f" stroked="t" coordsize="21600,21600" o:gfxdata="UEsDBAoAAAAAAIdO4kAAAAAAAAAAAAAAAAAEAAAAZHJzL1BLAwQUAAAACACHTuJACC6Y+dcAAAAJ&#10;AQAADwAAAGRycy9kb3ducmV2LnhtbE2PMU/DMBCFdyT+g3VIbNRpStMojdMBiQEJCQgMjG58jVPi&#10;c7DdJPx7nAm2u3tP775XHmbTsxGd7ywJWK8SYEiNVR21Aj7eH+9yYD5IUrK3hAJ+0MOhur4qZaHs&#10;RG841qFlMYR8IQXoEIaCc99oNNKv7IAUtZN1Roa4upYrJ6cYbnqeJknGjewoftBywAeNzVd9MTGF&#10;dt+nuXefry/POq+nMz6NOxTi9mad7IEFnMOfGRb8iA5VZDraCynPegFZmkangM39Ftiib5fDMQ55&#10;tgFelfx/g+oXUEsDBBQAAAAIAIdO4kCqk9S64AEAAMIDAAAOAAAAZHJzL2Uyb0RvYy54bWytU01v&#10;2zAMvQ/YfxB0X2wnS9YYcXpI0F2GLUDXH6DIsi1AXyDVOPn3o+Qs7dpLD/NBpijyUe+R2tyfrWEn&#10;Bai9a3g1KzlTTvpWu77hT78fvtxxhlG4VhjvVMMvCvn99vOnzRhqNfeDN60CRiAO6zE0fIgx1EWB&#10;clBW4MwH5eiw82BFpC30RQtiJHRrinlZrorRQxvAS4VI3v10yK+I8BFA33Vaqr2Xz1a5OKGCMiIS&#10;JRx0QL7Nt+06JeOvrkMVmWk4MY15pSJkH9NabDei7kGEQcvrFcRHrvCGkxXaUdEb1F5EwZ5Bv4Oy&#10;WoJH38WZ9LaYiGRFiEVVvtHmcRBBZS4kNYab6Pj/YOXP0wGYbmkSqvVqOf86X1L/nbDU+ccIQvdD&#10;ZDvvHCnpgVVVUmwMWFPizh3gusNwgET/3IFNfyLGzlnly01ldY5MknP5rVqWpL+ko/VqsV7kLhQv&#10;yQEwflfesmQ03GiXRBC1OP3ASAUp9G9Icjv/oI3JjTSOjQ1fLZYJXtBwdjQUZNpABNH1nAnT09TL&#10;CBkRvdFtyk44CP1xZ4CdRJqV/CWyVO2fsFR6L3CY4vLRNEVWR3oYRtuG373ONo5AkmSTSMk6+vaS&#10;tct+am0ucx3DNDuv9zn75el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ILpj51wAAAAkBAAAP&#10;AAAAAAAAAAEAIAAAACIAAABkcnMvZG93bnJldi54bWxQSwECFAAUAAAACACHTuJAqpPUuuABAADC&#10;AwAADgAAAAAAAAABACAAAAAmAQAAZHJzL2Uyb0RvYy54bWxQSwUGAAAAAAYABgBZAQAAeAU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1842770</wp:posOffset>
                      </wp:positionH>
                      <wp:positionV relativeFrom="paragraph">
                        <wp:posOffset>1022985</wp:posOffset>
                      </wp:positionV>
                      <wp:extent cx="320040" cy="350520"/>
                      <wp:effectExtent l="0" t="0" r="0" b="0"/>
                      <wp:wrapNone/>
                      <wp:docPr id="393102191" name="Text Box 8"/>
                      <wp:cNvGraphicFramePr/>
                      <a:graphic xmlns:a="http://schemas.openxmlformats.org/drawingml/2006/main">
                        <a:graphicData uri="http://schemas.microsoft.com/office/word/2010/wordprocessingShape">
                          <wps:wsp>
                            <wps:cNvSpPr txBox="1"/>
                            <wps:spPr>
                              <a:xfrm>
                                <a:off x="0" y="0"/>
                                <a:ext cx="320040" cy="350520"/>
                              </a:xfrm>
                              <a:prstGeom prst="rect">
                                <a:avLst/>
                              </a:prstGeom>
                              <a:noFill/>
                              <a:ln w="6350">
                                <a:noFill/>
                              </a:ln>
                            </wps:spPr>
                            <wps:txbx>
                              <w:txbxContent>
                                <w:p w14:paraId="21566CED">
                                  <w:pPr>
                                    <w:ind w:left="0"/>
                                    <w:rPr>
                                      <w:lang w:val="en-US"/>
                                    </w:rPr>
                                  </w:pPr>
                                  <w:r>
                                    <w:rPr>
                                      <w:lang w:val="en-US"/>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8" o:spid="_x0000_s1026" o:spt="202" type="#_x0000_t202" style="position:absolute;left:0pt;margin-left:145.1pt;margin-top:80.55pt;height:27.6pt;width:25.2pt;z-index:251678720;mso-width-relative:page;mso-height-relative:page;" filled="f" stroked="f" coordsize="21600,21600" o:gfxdata="UEsDBAoAAAAAAIdO4kAAAAAAAAAAAAAAAAAEAAAAZHJzL1BLAwQUAAAACACHTuJA2jrIN9oAAAAL&#10;AQAADwAAAGRycy9kb3ducmV2LnhtbE2Py07DMBBF90j8gzVI7KjtFKIS4lQoUoWEyqKlG3aT2E0i&#10;/Aix+6Bfz7CC5ehc3XumXJ6dZUczxSF4BXImgBnfBj34TsHufXW3ABYTeo02eKPg20RYVtdXJRY6&#10;nPzGHLepY1TiY4EK+pTGgvPY9sZhnIXReGL7MDlMdE4d1xOeqNxZngmRc4eDp4UeR1P3pv3cHpyC&#10;13r1hpsmc4uLrV/W++fxa/fxoNTtjRRPwJI5p78w/OqTOlTk1ISD15FZBdmjyChKIJcSGCXm9yIH&#10;1hCS+Rx4VfL/P1Q/UEsDBBQAAAAIAIdO4kBeJi8tMAIAAGwEAAAOAAAAZHJzL2Uyb0RvYy54bWyt&#10;VE1v2zAMvQ/YfxB0X52PpmuCOkXWIsOAYi2QDjsrslwbkERNUmp3v35PcpIG3Q497OJQJPXI90jl&#10;6ro3mj0rH1qyJR+fjThTVlLV2qeS/3hcf7rkLERhK6HJqpK/qMCvlx8/XHVuoSbUkK6UZwCxYdG5&#10;kjcxukVRBNkoI8IZOWURrMkbEXH0T0XlRQd0o4vJaHRRdOQr50mqEOC9HYJ8j+jfA0h13Up1S3Jn&#10;lI0DqldaRFAKTesCX+Zu61rJeF/XQUWmSw6mMX9RBPY2fYvllVg8eeGaVu5bEO9p4Q0nI1qLokeo&#10;WxEF2/n2LyjTSk+B6ngmyRQDkawIWIxHb7TZNMKpzAVSB3cUPfw/WPn9+cGztir5dD4djybj+Zgz&#10;KwwG/6j6yL5Qzy6TSp0LCyRvHNJjDzd25+APcCbyfe1N+gUthjg0fjlqnMAknFPswDkiEqHpbDSb&#10;5BkUr5edD/GrIsOSUXKPEWZlxfNdiGgEqYeUVMvSutU6j1Fb1pX8Aqj5wjGCG9riYqIwtJqs2G/7&#10;Pa8tVS+g5WlYj+DkukXxOxHig/DYB/SLFxPv8ak1oQjtLc4a8r//5U/5GBOinHXYr5KHXzvhFWf6&#10;m8UA5+PzJEPMh/PZZ+jA/GlkexqxO3NDWGEMB91lM+VHfTBrT+YnHtYqVUVIWInaJY8H8yYOW4+H&#10;KdVqlZOwgk7EO7txMkEPcq52keo2K51kGrTZq4clzAPYP5i05afnnPX6J7H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o6yDfaAAAACwEAAA8AAAAAAAAAAQAgAAAAIgAAAGRycy9kb3ducmV2Lnht&#10;bFBLAQIUABQAAAAIAIdO4kBeJi8tMAIAAGwEAAAOAAAAAAAAAAEAIAAAACkBAABkcnMvZTJvRG9j&#10;LnhtbFBLBQYAAAAABgAGAFkBAADLBQAAAAA=&#10;">
                      <v:fill on="f" focussize="0,0"/>
                      <v:stroke on="f" weight="0.5pt"/>
                      <v:imagedata o:title=""/>
                      <o:lock v:ext="edit" aspectratio="f"/>
                      <v:textbox>
                        <w:txbxContent>
                          <w:p w14:paraId="21566CED">
                            <w:pPr>
                              <w:ind w:left="0"/>
                              <w:rPr>
                                <w:lang w:val="en-US"/>
                              </w:rPr>
                            </w:pPr>
                            <w:r>
                              <w:rPr>
                                <w:lang w:val="en-US"/>
                              </w:rPr>
                              <w:t>C</w:t>
                            </w:r>
                          </w:p>
                        </w:txbxContent>
                      </v:textbox>
                    </v:shape>
                  </w:pict>
                </mc:Fallback>
              </mc:AlternateContent>
            </w:r>
            <w:r>
              <w:rPr>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196850</wp:posOffset>
                      </wp:positionH>
                      <wp:positionV relativeFrom="paragraph">
                        <wp:posOffset>40005</wp:posOffset>
                      </wp:positionV>
                      <wp:extent cx="381000" cy="411480"/>
                      <wp:effectExtent l="0" t="0" r="0" b="7620"/>
                      <wp:wrapNone/>
                      <wp:docPr id="152216071" name="Text Box 7"/>
                      <wp:cNvGraphicFramePr/>
                      <a:graphic xmlns:a="http://schemas.openxmlformats.org/drawingml/2006/main">
                        <a:graphicData uri="http://schemas.microsoft.com/office/word/2010/wordprocessingShape">
                          <wps:wsp>
                            <wps:cNvSpPr txBox="1"/>
                            <wps:spPr>
                              <a:xfrm>
                                <a:off x="0" y="0"/>
                                <a:ext cx="381000" cy="411480"/>
                              </a:xfrm>
                              <a:prstGeom prst="rect">
                                <a:avLst/>
                              </a:prstGeom>
                              <a:noFill/>
                              <a:ln w="6350">
                                <a:noFill/>
                              </a:ln>
                            </wps:spPr>
                            <wps:txbx>
                              <w:txbxContent>
                                <w:p w14:paraId="2EAAD9D4">
                                  <w:pPr>
                                    <w:ind w:left="0"/>
                                    <w:rPr>
                                      <w:lang w:val="en-US"/>
                                    </w:rPr>
                                  </w:pPr>
                                  <w:r>
                                    <w:rPr>
                                      <w:lang w:val="en-US"/>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7" o:spid="_x0000_s1026" o:spt="202" type="#_x0000_t202" style="position:absolute;left:0pt;margin-left:15.5pt;margin-top:3.15pt;height:32.4pt;width:30pt;z-index:251677696;mso-width-relative:page;mso-height-relative:page;" filled="f" stroked="f" coordsize="21600,21600" o:gfxdata="UEsDBAoAAAAAAIdO4kAAAAAAAAAAAAAAAAAEAAAAZHJzL1BLAwQUAAAACACHTuJAkX3lZNcAAAAG&#10;AQAADwAAAGRycy9kb3ducmV2LnhtbE2PS0/DMBCE70j8B2uRuFHHrSglZFOhSBUSgkNLL9w28TaJ&#10;8CPE7gN+Pe6pHEczmvmmWJ6sEQceQ+8dgppkINg1XveuRdh+rO4WIEIkp8l4xwg/HGBZXl8VlGt/&#10;dGs+bGIrUokLOSF0MQ65lKHp2FKY+IFd8nZ+tBSTHFupRzqmcmvkNMvm0lLv0kJHA1cdN1+bvUV4&#10;rVbvtK6ndvFrqpe33fPwvf28R7y9UdkTiMineAnDGT+hQ5mYar93OgiDMFPpSkSYz0Ak+/Esa4QH&#10;pUCWhfyPX/4BUEsDBBQAAAAIAIdO4kC0a61uMQIAAGwEAAAOAAAAZHJzL2Uyb0RvYy54bWytVMFO&#10;GzEQvVfqP1i+l90NAdKIDUpBVJVQQYKqZ8frZVeyPa7tsEu/vs/eJCDaA4deNuOZ8Zt5b8Y5vxiN&#10;Zk/Kh55szaujkjNlJTW9faz5j4frTwvOQhS2EZqsqvmzCvxi9fHD+eCWakYd6UZ5BhAbloOreRej&#10;WxZFkJ0yIhyRUxbBlrwREUf/WDReDEA3upiV5WkxkG+cJ6lCgPdqCvIdon8PILVtL9UVya1RNk6o&#10;XmkRQSl0vQt8lbttWyXjbdsGFZmuOZjG/EUR2Jv0LVbnYvnohet6uWtBvKeFN5yM6C2KHqCuRBRs&#10;6/u/oEwvPQVq45EkU0xEsiJgUZVvtLnvhFOZC6QO7iB6+H+w8vvTnWd9g004mc2q0/Ks4swKg8E/&#10;qDGyLzSys6TS4MISyfcO6XGEGzf2/gBnIj+23qRf0GKIQ+Png8YJTMJ5vKjKEhGJ0Lyq5os8g+Ll&#10;svMhflVkWDJq7jHCrKx4ugkRjSB1n5JqWbrutc5j1JYNNT89PinzhUMEN7TFxURhajVZcdyMO14b&#10;ap5By9O0HsHJ6x7Fb0SId8JjH9AvXky8xafVhCK0szjryP/+lz/lY0yIcjZgv2oefm2FV5zpbxYD&#10;/FzN54CN+TA/OZvh4F9HNq8jdmsuCSuM4aC7bKb8qPdm68n8xMNap6oICStRu+Zxb17GaevxMKVa&#10;r3MSVtCJeGPvnUzQk5zrbaS2z0onmSZtduphCfMAdg8mbfnrc856+ZNY/Q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RfeVk1wAAAAYBAAAPAAAAAAAAAAEAIAAAACIAAABkcnMvZG93bnJldi54bWxQ&#10;SwECFAAUAAAACACHTuJAtGutbjECAABsBAAADgAAAAAAAAABACAAAAAmAQAAZHJzL2Uyb0RvYy54&#10;bWxQSwUGAAAAAAYABgBZAQAAyQUAAAAA&#10;">
                      <v:fill on="f" focussize="0,0"/>
                      <v:stroke on="f" weight="0.5pt"/>
                      <v:imagedata o:title=""/>
                      <o:lock v:ext="edit" aspectratio="f"/>
                      <v:textbox>
                        <w:txbxContent>
                          <w:p w14:paraId="2EAAD9D4">
                            <w:pPr>
                              <w:ind w:left="0"/>
                              <w:rPr>
                                <w:lang w:val="en-US"/>
                              </w:rPr>
                            </w:pPr>
                            <w:r>
                              <w:rPr>
                                <w:lang w:val="en-US"/>
                              </w:rPr>
                              <w:t>B</w:t>
                            </w:r>
                          </w:p>
                        </w:txbxContent>
                      </v:textbox>
                    </v:shape>
                  </w:pict>
                </mc:Fallback>
              </mc:AlternateContent>
            </w:r>
            <w:r>
              <w:rPr>
                <w:sz w:val="28"/>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143510</wp:posOffset>
                      </wp:positionH>
                      <wp:positionV relativeFrom="paragraph">
                        <wp:posOffset>1000125</wp:posOffset>
                      </wp:positionV>
                      <wp:extent cx="502920" cy="784860"/>
                      <wp:effectExtent l="0" t="0" r="0" b="0"/>
                      <wp:wrapNone/>
                      <wp:docPr id="1887154675" name="Text Box 6"/>
                      <wp:cNvGraphicFramePr/>
                      <a:graphic xmlns:a="http://schemas.openxmlformats.org/drawingml/2006/main">
                        <a:graphicData uri="http://schemas.microsoft.com/office/word/2010/wordprocessingShape">
                          <wps:wsp>
                            <wps:cNvSpPr txBox="1"/>
                            <wps:spPr>
                              <a:xfrm>
                                <a:off x="0" y="0"/>
                                <a:ext cx="502920" cy="784860"/>
                              </a:xfrm>
                              <a:prstGeom prst="rect">
                                <a:avLst/>
                              </a:prstGeom>
                              <a:noFill/>
                              <a:ln w="6350">
                                <a:noFill/>
                              </a:ln>
                            </wps:spPr>
                            <wps:txbx>
                              <w:txbxContent>
                                <w:p w14:paraId="1BEB864C">
                                  <w:pPr>
                                    <w:ind w:left="0"/>
                                    <w:rPr>
                                      <w:lang w:val="en-US"/>
                                    </w:rPr>
                                  </w:pPr>
                                  <w:r>
                                    <w:rPr>
                                      <w:lang w:val="en-US"/>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6" o:spid="_x0000_s1026" o:spt="202" type="#_x0000_t202" style="position:absolute;left:0pt;margin-left:11.3pt;margin-top:78.75pt;height:61.8pt;width:39.6pt;z-index:251676672;mso-width-relative:page;mso-height-relative:page;" filled="f" stroked="f" coordsize="21600,21600" o:gfxdata="UEsDBAoAAAAAAIdO4kAAAAAAAAAAAAAAAAAEAAAAZHJzL1BLAwQUAAAACACHTuJAjsNK3tkAAAAK&#10;AQAADwAAAGRycy9kb3ducmV2LnhtbE2PS0/DMBCE70j8B2uRuFHbkVKiEKdCkSokBIeWXrhtYjeJ&#10;8CPE7gN+PdsTPe7Mp9mZanV2lh3NHMfgFciFAGZ8F/ToewW7j/VDASwm9Bpt8EbBj4mwqm9vKix1&#10;OPmNOW5TzyjExxIVDClNJeexG4zDuAiT8eTtw+ww0Tn3XM94onBneSbEkjscPX0YcDLNYLqv7cEp&#10;eG3W77hpM1f82ublbf88fe8+c6Xu76R4ApbMOf3DcKlP1aGmTm04eB2ZVZBlSyJJzx9zYBdASNrS&#10;klNICbyu+PWE+g9QSwMEFAAAAAgAh07iQO5EGmAzAgAAbQQAAA4AAABkcnMvZTJvRG9jLnhtbK1U&#10;TW/bMAy9D9h/EHRfnWT5alCnyFp0GFCsBdJhZ0WWawOSqElK7e7X70lO0qLboYddHIqkHvkeqVxc&#10;9kazJ+VDS7bk47MRZ8pKqlr7WPIfDzeflpyFKGwlNFlV8mcV+OX644eLzq3UhBrSlfIMIDasOlfy&#10;Jka3KoogG2VEOCOnLII1eSMijv6xqLzogG50MRmN5kVHvnKepAoB3ushyA+I/j2AVNetVNck90bZ&#10;OKB6pUUEpdC0LvB17raulYx3dR1UZLrkYBrzF0Vg79K3WF+I1aMXrmnloQXxnhbecDKitSh6groW&#10;UbC9b/+CMq30FKiOZ5JMMRDJioDFePRGm20jnMpcIHVwJ9HD/4OV35/uPWsrbMJyuRjPpvPFjDMr&#10;DCb/oPrIvlDP5kmmzoUVsrcO+bGHG1eO/gBnYt/X3qRf8GKIQ+Tnk8gJTMI5G03OJ4hIhBbL6XKe&#10;h1C8XHY+xK+KDEtGyT1mmKUVT7chohGkHlNSLUs3rdZ5jtqyruTzz7NRvnCK4Ia2uJgoDK0mK/a7&#10;/sBrR9UzaHka9iM4edOi+K0I8V54LAT6xZOJd/jUmlCEDhZnDfnf//KnfMwJUc46LFjJw6+98Ioz&#10;/c1igufj6RSwMR+ms0XSxL+O7F5H7N5cEXZ4jMfpZDZTftRHs/ZkfuJlbVJVhISVqF3yeDSv4rD2&#10;eJlSbTY5CTvoRLy1WycT9CDnZh+pbrPSSaZBm4N62MI8gMOLSWv++pyzXv4l1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sNK3tkAAAAKAQAADwAAAAAAAAABACAAAAAiAAAAZHJzL2Rvd25yZXYu&#10;eG1sUEsBAhQAFAAAAAgAh07iQO5EGmAzAgAAbQQAAA4AAAAAAAAAAQAgAAAAKAEAAGRycy9lMm9E&#10;b2MueG1sUEsFBgAAAAAGAAYAWQEAAM0FAAAAAA==&#10;">
                      <v:fill on="f" focussize="0,0"/>
                      <v:stroke on="f" weight="0.5pt"/>
                      <v:imagedata o:title=""/>
                      <o:lock v:ext="edit" aspectratio="f"/>
                      <v:textbox>
                        <w:txbxContent>
                          <w:p w14:paraId="1BEB864C">
                            <w:pPr>
                              <w:ind w:left="0"/>
                              <w:rPr>
                                <w:lang w:val="en-US"/>
                              </w:rPr>
                            </w:pPr>
                            <w:r>
                              <w:rPr>
                                <w:lang w:val="en-US"/>
                              </w:rPr>
                              <w:t>A</w:t>
                            </w:r>
                          </w:p>
                        </w:txbxContent>
                      </v:textbox>
                    </v:shape>
                  </w:pict>
                </mc:Fallback>
              </mc:AlternateContent>
            </w:r>
            <w:r>
              <w:rPr>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410210</wp:posOffset>
                      </wp:positionH>
                      <wp:positionV relativeFrom="paragraph">
                        <wp:posOffset>1102995</wp:posOffset>
                      </wp:positionV>
                      <wp:extent cx="76200" cy="76200"/>
                      <wp:effectExtent l="0" t="0" r="19050" b="19050"/>
                      <wp:wrapNone/>
                      <wp:docPr id="456460368" name="Rectangle 5"/>
                      <wp:cNvGraphicFramePr/>
                      <a:graphic xmlns:a="http://schemas.openxmlformats.org/drawingml/2006/main">
                        <a:graphicData uri="http://schemas.microsoft.com/office/word/2010/wordprocessingShape">
                          <wps:wsp>
                            <wps:cNvSpPr/>
                            <wps:spPr>
                              <a:xfrm>
                                <a:off x="0" y="0"/>
                                <a:ext cx="76200" cy="762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2.3pt;margin-top:86.85pt;height:6pt;width:6pt;z-index:251675648;v-text-anchor:middle;mso-width-relative:page;mso-height-relative:page;" filled="f" stroked="t" coordsize="21600,21600" o:gfxdata="UEsDBAoAAAAAAIdO4kAAAAAAAAAAAAAAAAAEAAAAZHJzL1BLAwQUAAAACACHTuJAT84hp9cAAAAJ&#10;AQAADwAAAGRycy9kb3ducmV2LnhtbE2PwU7DMAyG70i8Q2QkbiwZrO3UNd2hiAMCCTG47OY1pi00&#10;SdWk7Xh7zAmO/vzr9+dif7a9mGkMnXca1isFglztTecaDe9vDzdbECGiM9h7Rxq+KcC+vLwoMDd+&#10;ca80H2IjuMSFHDW0MQ65lKFuyWJY+YEc7z78aDHyODbSjLhwue3lrVKptNg5vtDiQFVL9ddhshqO&#10;yad86aoFp+fH+6dkHr2qNl7r66u12oGIdI5/YfjVZ3Uo2enkJ2eC6DWkm5STzLO7DAQHspTBicE2&#10;yUCWhfz/QfkDUEsDBBQAAAAIAIdO4kAj+VPKXQIAANMEAAAOAAAAZHJzL2Uyb0RvYy54bWytVE1P&#10;GzEQvVfqf7B8L5ukIdCIDYqIqCqhgqBVz47X3rXkr9pONvTX99m7QEp74NAcnBnP+I3n+c1eXB6M&#10;JnsRonK2ptOTCSXCctco29b0+7frD+eUxMRsw7SzoqaPItLL1ft3F71fipnrnG5EIACxcdn7mnYp&#10;+WVVRd4Jw+KJ88IiKF0wLMENbdUE1gPd6Go2mSyq3oXGB8dFjNjdDEE6Ioa3ADopFRcbx3dG2DSg&#10;BqFZQkuxUz7SVbmtlIKnWymjSETXFJ2msqII7G1eq9UFW7aB+U7x8QrsLVd41ZNhyqLoM9SGJUZ2&#10;Qf0FZRQPLjqZTrgz1dBIYQRdTCevuHnomBelF1Ad/TPp8f/B8q/7u0BUU9P56WK+mHxc4PktM3j4&#10;e5DHbKsFOc009T4ukf3g78LoRZi554MMJv+jG3Io1D4+UysOiXBsni3w9pRwRAYTGNXLUR9i+iyc&#10;IdmoaUDpQifb38Q0pD6l5ErWXSutsc+W2pIeMp6dFXgGQUoIAZWMR1PRtpQw3ULpPIUCGZ1WTT6e&#10;T8fQbq90IHuW9VF+uVfc7I+0XHvDYjfkldCgHKMShkErU9Pz49PaAiQzNnCUra1rHkF1cIMGo+fX&#10;CrA3LKY7FiA60IOxTLdYpHZoyo0WJZ0Lv/61n/OhBUQp6SFiNPxzx4KgRH+xUMmn6XyeVV+c+enZ&#10;DE44jmyPI3Znrhx4mOID4Hkxc37ST6YMzvzA9K5zVYSY5ag9UDs6V2kYLsw/F+t1SYPSPUs39sHz&#10;DD484HqXnFTlbV/YGUmD1ssbjHOZh+nYL1kv36L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E/O&#10;IafXAAAACQEAAA8AAAAAAAAAAQAgAAAAIgAAAGRycy9kb3ducmV2LnhtbFBLAQIUABQAAAAIAIdO&#10;4kAj+VPKXQIAANMEAAAOAAAAAAAAAAEAIAAAACYBAABkcnMvZTJvRG9jLnhtbFBLBQYAAAAABgAG&#10;AFkBAAD1BQAAAAA=&#10;">
                      <v:fill on="f" focussize="0,0"/>
                      <v:stroke weight="1pt" color="#000000 [3213]" miterlimit="8" joinstyle="miter"/>
                      <v:imagedata o:title=""/>
                      <o:lock v:ext="edit" aspectratio="f"/>
                    </v:rect>
                  </w:pict>
                </mc:Fallback>
              </mc:AlternateContent>
            </w:r>
            <w:r>
              <w:rPr>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402590</wp:posOffset>
                      </wp:positionH>
                      <wp:positionV relativeFrom="paragraph">
                        <wp:posOffset>215265</wp:posOffset>
                      </wp:positionV>
                      <wp:extent cx="1470660" cy="960120"/>
                      <wp:effectExtent l="0" t="19050" r="53340" b="11430"/>
                      <wp:wrapNone/>
                      <wp:docPr id="317547834" name="Right Triangle 4"/>
                      <wp:cNvGraphicFramePr/>
                      <a:graphic xmlns:a="http://schemas.openxmlformats.org/drawingml/2006/main">
                        <a:graphicData uri="http://schemas.microsoft.com/office/word/2010/wordprocessingShape">
                          <wps:wsp>
                            <wps:cNvSpPr/>
                            <wps:spPr>
                              <a:xfrm>
                                <a:off x="0" y="0"/>
                                <a:ext cx="1470660" cy="960120"/>
                              </a:xfrm>
                              <a:prstGeom prst="rtTriangl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Triangle 4" o:spid="_x0000_s1026" o:spt="6" type="#_x0000_t6" style="position:absolute;left:0pt;margin-left:31.7pt;margin-top:16.95pt;height:75.6pt;width:115.8pt;z-index:251674624;v-text-anchor:middle;mso-width-relative:page;mso-height-relative:page;" filled="f" stroked="t" coordsize="21600,21600" o:gfxdata="UEsDBAoAAAAAAIdO4kAAAAAAAAAAAAAAAAAEAAAAZHJzL1BLAwQUAAAACACHTuJA/wZj9tYAAAAJ&#10;AQAADwAAAGRycy9kb3ducmV2LnhtbE2Py27CMBBF95X4B2uQuivOAxBJ47AoQuq2lA07J5kmEfY4&#10;sg2kf9/pql2O7tGdc6v9bI24ow+jIwXpKgGB1LpupF7B+fP4sgMRoqZOG0eo4BsD7OvFU6XLzj3o&#10;A++n2AsuoVBqBUOMUyllaAe0OqzchMTZl/NWRz59LzuvH1xujcySZCutHok/DHrCtwHb6+lmFVzM&#10;7A/r/r25Fof2ksbz0drMKPW8TJNXEBHn+AfDrz6rQ81OjbtRF4RRsM3XTCrI8wIE51mx4W0Ng7tN&#10;CrKu5P8F9Q9QSwMEFAAAAAgAh07iQJXNX7BqAgAA4QQAAA4AAABkcnMvZTJvRG9jLnhtbK1UTW/b&#10;MAy9D9h/EHRfbadu0gZ1iqBBhwHFWqwddlZkyRagr1FKnO7Xj5LdNut26GE5KJRJPeo9krq8OhhN&#10;9gKCcrah1UlJibDctcp2Df3+ePPpnJIQmW2ZdlY09EkEerX6+OFy8Esxc73TrQCCIDYsB9/QPka/&#10;LIrAe2FYOHFeWHRKB4ZF3EJXtMAGRDe6mJXlvBgctB4cFyHg183opBMivAfQSam42Di+M8LGERWE&#10;ZhEphV75QFf5tlIKHu+kDCIS3VBkGvOKSdDeprVYXbJlB8z3ik9XYO+5whtOhimLSV+gNiwysgP1&#10;F5RRHFxwMp5wZ4qRSFYEWVTlG20eeuZF5oJSB/8ievh/sPzr/h6Iaht6Wi3O6sX5aU2JZQYL/011&#10;fSSPoJjttCB10mrwYYlHHvw9TLuAZiJ+kGDSP1Iih6zv04u+4hAJx49VvSjnc5Seo+9iXlazXIDi&#10;9bSHED8LZ0gyGgrxOX0Wl+1vQ8S8eOA5MKW07kZpnSupLRkwz2xRpiwM21NiW6BpPFIMtqOE6Q77&#10;nkfIkMFp1abjCShAt73WQPYsdUv+JdKY7o+wlHvDQj/GZdfYR0ZFHA2tTEPPj09riyBJulGsZG1d&#10;+4TCgxs7Mnh+oxD2loV4zwBbEO+PQxrvcJHaISk3WZT0Dn7963uKx85ALyUDtjQS/rljICjRXyz2&#10;zEVV1wgb86Y+W6D6BI4922OP3ZlrhzpU+Bx4ns0UH/WzKcGZHzjL65QVXcxyzD1KO22u4zhq+Bpw&#10;sV7nMOx7z+KtffA8gY8FXO+ikyrX9lWdSTTs/FyDaUrTaB3vc9Try7T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P8GY/bWAAAACQEAAA8AAAAAAAAAAQAgAAAAIgAAAGRycy9kb3ducmV2LnhtbFBL&#10;AQIUABQAAAAIAIdO4kCVzV+wagIAAOEEAAAOAAAAAAAAAAEAIAAAACUBAABkcnMvZTJvRG9jLnht&#10;bFBLBQYAAAAABgAGAFkBAAABBgAAAAA=&#10;">
                      <v:fill on="f" focussize="0,0"/>
                      <v:stroke weight="1pt" color="#000000 [3213]"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2477770</wp:posOffset>
                      </wp:positionH>
                      <wp:positionV relativeFrom="paragraph">
                        <wp:posOffset>2522855</wp:posOffset>
                      </wp:positionV>
                      <wp:extent cx="16510" cy="9525"/>
                      <wp:effectExtent l="48895" t="55880" r="39370" b="39370"/>
                      <wp:wrapNone/>
                      <wp:docPr id="32270874" name="Ink 6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7">
                                <w14:nvContentPartPr>
                                  <w14:cNvPr id="32270874" name="Ink 67"/>
                                  <w14:cNvContentPartPr>
                                    <a14:cpLocks xmlns:a14="http://schemas.microsoft.com/office/drawing/2010/main" noChangeAspect="1"/>
                                  </w14:cNvContentPartPr>
                                </w14:nvContentPartPr>
                                <w14:xfrm>
                                  <a:off x="0" y="0"/>
                                  <a:ext cx="16510" cy="9525"/>
                                </w14:xfrm>
                              </w14:contentPart>
                            </mc:Choice>
                          </mc:AlternateContent>
                        </a:graphicData>
                      </a:graphic>
                    </wp:anchor>
                  </w:drawing>
                </mc:Choice>
                <mc:Fallback>
                  <w:pict>
                    <v:shape id="Ink 67" o:spid="_x0000_s1026" o:spt="75" style="position:absolute;left:0pt;margin-left:195.1pt;margin-top:198.65pt;height:0.75pt;width:1.3pt;z-index:251667456;mso-width-relative:page;mso-height-relative:page;" coordsize="21600,21600" o:gfxdata="UEsDBAoAAAAAAIdO4kAAAAAAAAAAAAAAAAAEAAAAZHJzL1BLAwQUAAAACACHTuJAIEXJrtoAAAAL&#10;AQAADwAAAGRycy9kb3ducmV2LnhtbE2PwU7DMBBE70j8g7VIXBB1mkiQpnEqhOgBkCrR9MBxa2/j&#10;QGxHsdOUv8c5wW1G+zQ7U24upmNnGnzrrIDlIgFGVjrV2kbAod7e58B8QKuwc5YE/JCHTXV9VWKh&#10;3GQ/6LwPDYsh1hcoQIfQF5x7qcmgX7iebLyd3GAwRDs0XA04xXDT8TRJHrjB1sYPGnt61iS/96MR&#10;IJ/eDzjVcvx6mz63r1jvdPpyJ8TtzTJZAwt0CX8wzPVjdahip6MbrfKsE5CtkjSis3jMgEUiW6Vx&#10;zHEWeQ68Kvn/DdUvUEsDBBQAAAAIAIdO4kAf5uK8qAEAAO8DAAAOAAAAZHJzL2Uyb0RvYy54bWyt&#10;U1tr2zAUfh/0Pwi9N74sl87EKaOhUOi6PGw/QJOlWNTSEUdKnP77Hdtxk2UUwtiLkHTs73yXo+X9&#10;wTZsrzAYcCXPJilnykmojNuW/OePx9s7zkIUrhINOFXyNxX4/erm07L1hcqhhqZSyAjEhaL1Ja9j&#10;9EWSBFkrK8IEvHJU1IBWRDriNqlQtIRumyRP03nSAlYeQaoQ6HY9FPkREa8BBK2NVGuQO6tcHFBR&#10;NSKSpFAbH/iqZ6u1kvG71kFF1pSclMZ+pSa0/9WtyWopii0KXxt5pCCuoXChyQrjqOk71FpEwXZo&#10;/oKyRiIE0HEiwSaDkN4RUpGlF948uddOSTaVOywkuEhqNwLj6H5f+JcWtiH57TeoKF+xi/Cf3WdY&#10;mKrk+FRlJ/5u/3BSsMGTrpf9Bln3/ec8X6R3iylnTlhiRvLZfNFFNFrwcokhsmkh/TPI1zCml02v&#10;c+SY4OB7nx9z8FALt1Vfg6fBocfR9U4+bD5WPlJ20Gi7maCU2aEfubf3kVOHyCRdZvNZRrMoqfJl&#10;ls/OGw6/j03O4idOfwza+bnje/ZOV78BUEsDBAoAAAAAAIdO4kAAAAAAAAAAAAAAAAAIAAAAZHJz&#10;L2luay9QSwMEFAAAAAgAh07iQLiqCt3bAQAAygQAABAAAABkcnMvaW5rL2luazEueG1stVPLbtsw&#10;ELwX6D8Qm4MvlkU9/IgQOTcDBVqgaFIgOSoSYxGRSIOkLPvvu6JkykGVS9HoQIhD7nB3dvbu/lRX&#10;5MiU5lKkECwoECZyWXCxT+H3487bANEmE0VWScFSODMN99uvX+64eKurBFeCDEJ3f3WVQmnMIfH9&#10;tm0XbbSQau+HlEb+N/H24ztsh6iCvXLBDT6pL1AuhWEn05ElvEghNyfq7iP3g2xUztxxh6h8vGFU&#10;lrOdVHVmHGOZCcEqIrIa834CYs4H/OH4zp4pIHV2SiEM4nW8ofghwFEB7xppMEmNudTgT7M+fwrr&#10;bpo1CterNZAhqYIdu6x8q3vycf0/lTwwZTgbpe6FGQ7OJO/3VqNeLMW0rJquP0COWdWgbIGVaHg7&#10;8Cck+ZsP1fmvfKjLh3zYP5fce2mG8q51GERztro01/Caodnrg/OZ0UjcwQ9G2ZEIabjyaOTR+JGG&#10;SRAky/iqDYOLL3wvqtGl43pRo1/tiVOsr6rlhSmd4HRBw6Ur6lrvqdiS8X1p/jE4l5XEgRg6fdNN&#10;A87DaC77oLPaxPBa95Gh+F/sNYUbO7/ERvaArR6LopT0axgv18v5bNVBMwvN6ByCsNuD3QOdR2OA&#10;twlug3d+dylhI7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B5GLyduAAAACEBAAAZAAAAZHJzL19yZWxzL2Uyb0RvYy54bWwucmVsc4XPsWrE&#10;MAwG4L3QdzDaGyUdylHiZDkOspYUbjWOkpjEsrGc0nv7euzBwQ0ahND3S23/63f1Q0lcYA1NVYMi&#10;tmFyvGj4Hi9vJ1CSDU9mD0wabiTQd68v7RftJpclWV0UVRQWDWvO8RNR7EreSBUicZnMIXmTS5sW&#10;jMZuZiF8r+sPTP8N6O5MNUwa0jA1oMZbLMnP7TDPztI52MMT5wcRaA/JwV/9XlCTFsoaHG9YqqnK&#10;oYBdi3ePdX9QSwMEFAAAAAgAh07iQAMVKdoFAQAALQIAABMAAABbQ29udGVudF9UeXBlc10ueG1s&#10;lZHBTsMwEETvSPyD5StKnPaAEGrSAylHQKh8gGVvEqv22vKa0P49TtpeEKXi4IO9M29G69V67ywb&#10;IZLxWPNFWXEGqLw22Nf8Y/tcPHBGSaKW1iPU/ADE183tzWp7CEAsu5FqPqQUHoUgNYCTVPoAmCed&#10;j06mfI29CFLtZA9iWVX3QnlMgKlIE4M3qxY6+WkT2+zz87FJBEucPR2FU1bNZQjWKJlyUzGi/pFS&#10;nBLK7Jw1NJhAd7kGF78mTJPLASffa15NNBrYm4zpRbpcQ+hIQvsvjDCWf0Omlo4K33VGQdlGarPt&#10;HcZzq0t0WPrWq//CN7PrGtvgTuSzuELPEmfPLDF/dvMNUEsBAhQAFAAAAAgAh07iQAMVKdoFAQAA&#10;LQIAABMAAAAAAAAAAQAgAAAAYQcAAFtDb250ZW50X1R5cGVzXS54bWxQSwECFAAKAAAAAACHTuJA&#10;AAAAAAAAAAAAAAAABgAAAAAAAAAAABAAAAAsBQAAX3JlbHMvUEsBAhQAFAAAAAgAh07iQIoUZjzR&#10;AAAAlAEAAAsAAAAAAAAAAQAgAAAAUAUAAF9yZWxzLy5yZWxzUEsBAhQACgAAAAAAh07iQAAAAAAA&#10;AAAAAAAAAAQAAAAAAAAAAAAQAAAAAAAAAGRycy9QSwECFAAKAAAAAACHTuJAAAAAAAAAAAAAAAAA&#10;CgAAAAAAAAAAABAAAABKBgAAZHJzL19yZWxzL1BLAQIUABQAAAAIAIdO4kB5GLyduAAAACEBAAAZ&#10;AAAAAAAAAAEAIAAAAHIGAABkcnMvX3JlbHMvZTJvRG9jLnhtbC5yZWxzUEsBAhQAFAAAAAgAh07i&#10;QCBFya7aAAAACwEAAA8AAAAAAAAAAQAgAAAAIgAAAGRycy9kb3ducmV2LnhtbFBLAQIUABQAAAAI&#10;AIdO4kAf5uK8qAEAAO8DAAAOAAAAAAAAAAEAIAAAACkBAABkcnMvZTJvRG9jLnhtbFBLAQIUAAoA&#10;AAAAAIdO4kAAAAAAAAAAAAAAAAAIAAAAAAAAAAAAEAAAAP0CAABkcnMvaW5rL1BLAQIUABQAAAAI&#10;AIdO4kC4qgrd2wEAAMoEAAAQAAAAAAAAAAEAIAAAACMDAABkcnMvaW5rL2luazEueG1sUEsFBgAA&#10;AAAKAAoATAIAAJcIAAAAAA==&#10;">
                      <v:imagedata r:id="rId78" o:title=""/>
                      <o:lock v:ext="edit"/>
                    </v:shape>
                  </w:pict>
                </mc:Fallback>
              </mc:AlternateContent>
            </w:r>
            <w:r>
              <w:rPr>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3521710</wp:posOffset>
                      </wp:positionH>
                      <wp:positionV relativeFrom="paragraph">
                        <wp:posOffset>1927860</wp:posOffset>
                      </wp:positionV>
                      <wp:extent cx="9525" cy="9525"/>
                      <wp:effectExtent l="54610" t="51435" r="40640" b="43815"/>
                      <wp:wrapNone/>
                      <wp:docPr id="1986232170" name="Ink 6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79">
                                <w14:nvContentPartPr>
                                  <w14:cNvPr id="1986232170" name="Ink 62"/>
                                  <w14:cNvContentPartPr>
                                    <a14:cpLocks xmlns:a14="http://schemas.microsoft.com/office/drawing/2010/main" noChangeAspect="1"/>
                                  </w14:cNvContentPartPr>
                                </w14:nvContentPartPr>
                                <w14:xfrm>
                                  <a:off x="0" y="0"/>
                                  <a:ext cx="9525" cy="9525"/>
                                </w14:xfrm>
                              </w14:contentPart>
                            </mc:Choice>
                          </mc:AlternateContent>
                        </a:graphicData>
                      </a:graphic>
                    </wp:anchor>
                  </w:drawing>
                </mc:Choice>
                <mc:Fallback>
                  <w:pict>
                    <v:shape id="Ink 62" o:spid="_x0000_s1026" o:spt="75" style="position:absolute;left:0pt;margin-left:277.3pt;margin-top:151.8pt;height:0.75pt;width:0.75pt;z-index:251666432;mso-width-relative:page;mso-height-relative:page;" coordsize="21600,21600" o:gfxdata="UEsDBAoAAAAAAIdO4kAAAAAAAAAAAAAAAAAEAAAAZHJzL1BLAwQUAAAACACHTuJA6tZoUdsAAAAL&#10;AQAADwAAAGRycy9kb3ducmV2LnhtbE2Py07DMBBF90j8gzVI7Kjtto6qNE4XICqxAKmlQJduPE0C&#10;sR3F7oO/Z7qiu3kc3TlTLM6uY0ccYhu8BjkSwNBXwba+1rB5f36YAYvJeGu64FHDL0ZYlLc3hclt&#10;OPkVHtepZhTiY240NCn1OeexatCZOAo9etrtw+BMonaouR3MicJdx8dCZNyZ1tOFxvT42GD1sz44&#10;DeOtSzK8rqaf+/rl7XvztXz6mC21vr+TYg4s4Tn9w3DRJ3UoyWkXDt5G1mlQapoRqmEiJlQQoVQm&#10;ge0uEyWBlwW//qH8A1BLAwQUAAAACACHTuJAD/LQnqUBAADwAwAADgAAAGRycy9lMm9Eb2MueG1s&#10;rVPbTuMwEH1H4h8sv9M0oRSImiJEhYTEpQ+7H+B17MYi9lhjtyl/zyRpaLcrpGrFi2V7nDPnMpnd&#10;bW3NNgqDAVfwdDTmTDkJpXGrgv/+9Xhxw1mIwpWiBqcK/qECv5ufn80an6sMKqhLhYxAXMgbX/Aq&#10;Rp8nSZCVsiKMwCtHRQ1oRaQjrpISRUPotk6y8XiaNIClR5AqBLpd9EW+Q8RTAEFrI9UC5NoqF3tU&#10;VLWIJClUxgc+79hqrWR80zqoyOqCk9LYrdSE9n/aNZnPRL5C4SsjdxTEKRSONFlhHDX9glqIKNga&#10;zT9Q1kiEADqOJNikF9I5QirS8ZE3T+69VZJO5BpzCS6S2qXAOLjfFf6nha1JfvMCJeUr1hF+2H2G&#10;uSkLjk9luufvNg97BUvc63rdLJG179Pbm2l2maXXFI4TlriRAWyatSENJrweo4h0kkv/DPI9DPml&#10;k9M82WXYO98lyBw8VMKt1H3wNDpEqe2dfNt8qHynbavRtlNBObNtN3QfX0OntpFJury9yq44k1To&#10;dgf9+q+HHgf5E6W/Ju3w3NI9+FHnn1BLAwQKAAAAAACHTuJAAAAAAAAAAAAAAAAACAAAAGRycy9p&#10;bmsvUEsDBBQAAAAIAIdO4kAIrKyczAEAAK0EAAAQAAAAZHJzL2luay9pbmsxLnhtbLWTwW7bMAyG&#10;7wP2DoJ66GWOZSdpUqNObwEGtMCwdkB7dG02FmpJgSTHyduXlhUlxdzLsPogWJT0k/xI3tzuRUN2&#10;oA1XMqfJhFECslQVl5uc/nlcR0tKjC1kVTRKQk4PYOjt6vu3Gy7fRJPhSlBBmv5PNDmtrd1mcdx1&#10;3aSbTpTexClj0/infLu/oyv/qoJXLrlFl+ZoKpW0sLe9WMarnJZ2z8J91H5QrS4hHPcWXZ5uWF2U&#10;sFZaFDYo1oWU0BBZCIz7iRJ72OIPRz8b0JSIYp/TNJktZkuGHxo4EojOLS0GaTAWQeNx1ecvUV2P&#10;q07TxdWCEh9UBbs+qthxzz7P/5dWW9CWwwn1AMYfHEg57B2jAZYGo5q2rw8lu6JpEVviEHnfSTyC&#10;5G89pPNf9ZDLp3pYvxDcRzQ+vXMOHlpoq2NxLReAzS62oc+sQeHe/GC1G4mUpVcRm0Zs9sjSLEmy&#10;OTsrg+/io96Lbk0dtF70qV/dSSA2ZNXxytYBOJuwdB6SOuc99rYGvqntPz4uVaNwIHylL/ppwHk4&#10;NZdzGFptZHhd9xGf/G94zemFm1/iXg4Glz0mxRgZ1nQ2X8x/XLqNX6Nlcp18aOngFWu1e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eRi8nbgA&#10;AAAhAQAAGQAAAGRycy9fcmVscy9lMm9Eb2MueG1sLnJlbHOFz7FqxDAMBuC90Hcw2hslHcpR4mQ5&#10;DrKWFG41jpKYxLKxnNJ7+3rswcENGoTQ90tt/+t39UNJXGANTVWDIrZhcrxo+B4vbydQkg1PZg9M&#10;Gm4k0HevL+0X7SaXJVldFFUUFg1rzvETUexK3kgVInGZzCF5k0ubFozGbmYhfK/rD0z/DejuTDVM&#10;GtIwNaDGWyzJz+0wz87SOdjDE+cHEWgPycFf/V5QkxbKGhxvWKqpyqGAXYt3j3V/UEsDBBQAAAAI&#10;AIdO4kADFSnaBQEAAC0CAAATAAAAW0NvbnRlbnRfVHlwZXNdLnhtbJWRwU7DMBBE70j8g+UrSpz2&#10;gBBq0gMpR0CofIBlbxKr9trymtD+PU7aXhCl4uCDvTNvRuvVeu8sGyGS8VjzRVlxBqi8NtjX/GP7&#10;XDxwRkmiltYj1PwAxNfN7c1qewhALLuRaj6kFB6FIDWAk1T6AJgnnY9OpnyNvQhS7WQPYllV90J5&#10;TICpSBODN6sWOvlpE9vs8/OxSQRLnD0dhVNWzWUI1iiZclMxov6RUpwSyuycNTSYQHe5Bhe/JkyT&#10;ywEn32teTTQa2JuM6UW6XEPoSEL7L4wwln9DppaOCt91RkHZRmqz7R3Gc6tLdFj61qv/wjez6xrb&#10;4E7ks7hCzxJnzywxf3bzDVBLAQIUABQAAAAIAIdO4kADFSnaBQEAAC0CAAATAAAAAAAAAAEAIAAA&#10;AFAHAABbQ29udGVudF9UeXBlc10ueG1sUEsBAhQACgAAAAAAh07iQAAAAAAAAAAAAAAAAAYAAAAA&#10;AAAAAAAQAAAAGwUAAF9yZWxzL1BLAQIUABQAAAAIAIdO4kCKFGY80QAAAJQBAAALAAAAAAAAAAEA&#10;IAAAAD8FAABfcmVscy8ucmVsc1BLAQIUAAoAAAAAAIdO4kAAAAAAAAAAAAAAAAAEAAAAAAAAAAAA&#10;EAAAAAAAAABkcnMvUEsBAhQACgAAAAAAh07iQAAAAAAAAAAAAAAAAAoAAAAAAAAAAAAQAAAAOQYA&#10;AGRycy9fcmVscy9QSwECFAAUAAAACACHTuJAeRi8nbgAAAAhAQAAGQAAAAAAAAABACAAAABhBgAA&#10;ZHJzL19yZWxzL2Uyb0RvYy54bWwucmVsc1BLAQIUABQAAAAIAIdO4kDq1mhR2wAAAAsBAAAPAAAA&#10;AAAAAAEAIAAAACIAAABkcnMvZG93bnJldi54bWxQSwECFAAUAAAACACHTuJAD/LQnqUBAADwAwAA&#10;DgAAAAAAAAABACAAAAAqAQAAZHJzL2Uyb0RvYy54bWxQSwECFAAKAAAAAACHTuJAAAAAAAAAAAAA&#10;AAAACAAAAAAAAAAAABAAAAD7AgAAZHJzL2luay9QSwECFAAUAAAACACHTuJACKysnMwBAACtBAAA&#10;EAAAAAAAAAABACAAAAAhAwAAZHJzL2luay9pbmsxLnhtbFBLBQYAAAAACgAKAEwCAACGCAAAAAA=&#10;">
                      <v:imagedata r:id="rId80" o:title=""/>
                      <o:lock v:ext="edit"/>
                    </v:shape>
                  </w:pict>
                </mc:Fallback>
              </mc:AlternateContent>
            </w:r>
            <w:r>
              <w:rPr>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2546350</wp:posOffset>
                      </wp:positionH>
                      <wp:positionV relativeFrom="paragraph">
                        <wp:posOffset>2247900</wp:posOffset>
                      </wp:positionV>
                      <wp:extent cx="9525" cy="9525"/>
                      <wp:effectExtent l="50800" t="47625" r="44450" b="47625"/>
                      <wp:wrapNone/>
                      <wp:docPr id="1636202970" name="Ink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1">
                                <w14:nvContentPartPr>
                                  <w14:cNvPr id="1636202970" name="Ink 8"/>
                                  <w14:cNvContentPartPr>
                                    <a14:cpLocks xmlns:a14="http://schemas.microsoft.com/office/drawing/2010/main" noChangeAspect="1"/>
                                  </w14:cNvContentPartPr>
                                </w14:nvContentPartPr>
                                <w14:xfrm>
                                  <a:off x="0" y="0"/>
                                  <a:ext cx="9525" cy="9525"/>
                                </w14:xfrm>
                              </w14:contentPart>
                            </mc:Choice>
                          </mc:AlternateContent>
                        </a:graphicData>
                      </a:graphic>
                    </wp:anchor>
                  </w:drawing>
                </mc:Choice>
                <mc:Fallback>
                  <w:pict>
                    <v:shape id="Ink 8" o:spid="_x0000_s1026" o:spt="75" style="position:absolute;left:0pt;margin-left:200.5pt;margin-top:177pt;height:0.75pt;width:0.75pt;z-index:251665408;mso-width-relative:page;mso-height-relative:page;" coordsize="21600,21600" o:gfxdata="UEsDBAoAAAAAAIdO4kAAAAAAAAAAAAAAAAAEAAAAZHJzL1BLAwQUAAAACACHTuJA9eLeItsAAAAL&#10;AQAADwAAAGRycy9kb3ducmV2LnhtbE2PS0/DMBCE70j8B2uRuFE7IUFVGqcHEJU4gNQH0KMbb5NA&#10;vI5i98G/Z3uC2+7OaPabcn52vTjiGDpPGpKJAoFUe9tRo2Gzfr6bggjRkDW9J9TwgwHm1fVVaQrr&#10;T7TE4yo2gkMoFEZDG+NQSBnqFp0JEz8gsbb3ozOR17GRdjQnDne9TJV6kM50xB9aM+Bji/X36uA0&#10;pFsXE/+6zD72zcvb1+Zz8fQ+XWh9e5OoGYiI5/hnhgs+o0PFTDt/IBtEryFTCXeJGu7zjAd2ZCrN&#10;QewulzwHWZXyf4fqF1BLAwQUAAAACACHTuJAznZniaUBAADvAwAADgAAAGRycy9lMm9Eb2MueG1s&#10;rVNba9swFH4f7D8IvS++LM1aE6eMhkGhlzx0P0CTpVjU0hFHSpz++x7bcZJmFMLYi5B05O98l+P5&#10;7c42bKswGHAlzyYpZ8pJqIxbl/z3y69v15yFKFwlGnCq5G8q8NvF1y/z1hcqhxqaSiEjEBeK1pe8&#10;jtEXSRJkrawIE/DKUVEDWhHpiOukQtESum2SPE1nSQtYeQSpQqDb5VDke0S8BBC0NlItQW6scnFA&#10;RdWISJJCbXzgi56t1krGZ62DiqwpOSmN/UpNaP+nW5PFXBRrFL42ck9BXELhTJMVxlHTA9RSRME2&#10;aP6CskYiBNBxIsEmg5DeEVKRpWfe3LvXTkk2lRssJLhIalcC4+h+X/iXFrYh+e0jVJSv2ET4z+4z&#10;LExVcryvsiN/t707KljhUdfTdoWse5/Nvs/yNL/5QeE4YYkbGcCuu4xGD57OQUQ2LaR/APkaxviy&#10;6WWW7CMcjO8DZA7uauHW6mfwNDnEqOudfNp8rHwmbafRdkNBMbNdP3Nvh5lTu8gkXd5c5VecSSr0&#10;u5N+w9djj5P4idKHQTs9d3RP/tPFO1BLAwQKAAAAAACHTuJAAAAAAAAAAAAAAAAACAAAAGRycy9p&#10;bmsvUEsDBBQAAAAIAIdO4kA8wrbuygEAAK0EAAAQAAAAZHJzL2luay9pbmsxLnhtbLWTwU7jMBCG&#10;70i8g2UOXEjjpGlTIlJulZBYCQErwTEkprGI7cp2mvbtd+K4btGGC4IcrHhs/zPzzczN7Y43aEuV&#10;ZlLkOJoQjKgoZcXEOsd/n1fBAiNtClEVjRQ0x3uq8e3y/OyGiQ/eZLAiUBC6/+NNjmtjNlkYdl03&#10;6aYTqdZhTMg0vBMff+7x0r2q6DsTzIBLfTCVUhi6M71Yxqocl2ZH/H3QfpKtKqk/7i2qPN4wqijp&#10;SipeGK9YF0LQBomCQ9wvGJn9Bn4Y+FlThREvdjmOoyRNFgQ+MDAgEJxaWghSQywch+Oqr7+iuhpX&#10;ncbpPMXIBVXRbR9VaLlnX+f/oOSGKsPoEfUAxh3sUTnsLaMBlqJaNm1fH4y2RdMCtsgicr6jcATJ&#10;/3pA50f1gMuXelA/H9xnNC69Uw4Omm+rQ3EN4xSanW98nxkNwr35ySg7EjGJ5wGZBiR5JnFG0iyZ&#10;n5TBdfFB7021uvZab+rYr/bEExuy6lhlag+cTEg880md8h57W1O2rs03H5eykTAQrtIX/TTAPByb&#10;yzr0rTYyvLb7kEv+kb7n+MLOL7IvB4PNHpIiBA1rnMzS2dWl3bg1WETX0aeW9l6hVst/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HkYvJ24AAAA&#10;IQEAABkAAABkcnMvX3JlbHMvZTJvRG9jLnhtbC5yZWxzhc+xasQwDAbgvdB3MNobJR3KUeJkOQ6y&#10;lhRuNY6SmMSysZzSe/t67MHBDRqE0PdLbf/rd/VDSVxgDU1VgyK2YXK8aPgeL28nUJINT2YPTBpu&#10;JNB3ry/tF+0mlyVZXRRVFBYNa87xE1HsSt5IFSJxmcwheZNLmxaMxm5mIXyv6w9M/w3o7kw1TBrS&#10;MDWgxlssyc/tMM/O0jnYwxPnBxFoD8nBX/1eUJMWyhocb1iqqcqhgF2Ld491f1BLAwQUAAAACACH&#10;TuJAAxUp2gUBAAAtAgAAEwAAAFtDb250ZW50X1R5cGVzXS54bWyVkcFOwzAQRO9I/IPlK0qc9oAQ&#10;atIDKUdAqHyAZW8Sq/ba8prQ/j1O2l4QpeLgg70zb0br1XrvLBshkvFY80VZcQaovDbY1/xj+1w8&#10;cEZJopbWI9T8AMTXze3NansIQCy7kWo+pBQehSA1gJNU+gCYJ52PTqZ8jb0IUu1kD2JZVfdCeUyA&#10;qUgTgzerFjr5aRPb7PPzsUkES5w9HYVTVs1lCNYomXJTMaL+kVKcEsrsnDU0mEB3uQYXvyZMk8sB&#10;J99rXk00GtibjOlFulxD6EhC+y+MMJZ/Q6aWjgrfdUZB2UZqs+0dxnOrS3RY+tar/8I3s+sa2+BO&#10;5LO4Qs8SZ88sMX928w1QSwECFAAUAAAACACHTuJAAxUp2gUBAAAtAgAAEwAAAAAAAAABACAAAABO&#10;BwAAW0NvbnRlbnRfVHlwZXNdLnhtbFBLAQIUAAoAAAAAAIdO4kAAAAAAAAAAAAAAAAAGAAAAAAAA&#10;AAAAEAAAABkFAABfcmVscy9QSwECFAAUAAAACACHTuJAihRmPNEAAACUAQAACwAAAAAAAAABACAA&#10;AAA9BQAAX3JlbHMvLnJlbHNQSwECFAAKAAAAAACHTuJAAAAAAAAAAAAAAAAABAAAAAAAAAAAABAA&#10;AAAAAAAAZHJzL1BLAQIUAAoAAAAAAIdO4kAAAAAAAAAAAAAAAAAKAAAAAAAAAAAAEAAAADcGAABk&#10;cnMvX3JlbHMvUEsBAhQAFAAAAAgAh07iQHkYvJ24AAAAIQEAABkAAAAAAAAAAQAgAAAAXwYAAGRy&#10;cy9fcmVscy9lMm9Eb2MueG1sLnJlbHNQSwECFAAUAAAACACHTuJA9eLeItsAAAALAQAADwAAAAAA&#10;AAABACAAAAAiAAAAZHJzL2Rvd25yZXYueG1sUEsBAhQAFAAAAAgAh07iQM52Z4mlAQAA7wMAAA4A&#10;AAAAAAAAAQAgAAAAKgEAAGRycy9lMm9Eb2MueG1sUEsBAhQACgAAAAAAh07iQAAAAAAAAAAAAAAA&#10;AAgAAAAAAAAAAAAQAAAA+wIAAGRycy9pbmsvUEsBAhQAFAAAAAgAh07iQDzCtu7KAQAArQQAABAA&#10;AAAAAAAAAQAgAAAAIQMAAGRycy9pbmsvaW5rMS54bWxQSwUGAAAAAAoACgBMAgAAhAgAAAAA&#10;">
                      <v:imagedata r:id="rId80" o:title=""/>
                      <o:lock v:ext="edit"/>
                    </v:shape>
                  </w:pict>
                </mc:Fallback>
              </mc:AlternateContent>
            </w:r>
          </w:p>
        </w:tc>
        <w:tc>
          <w:tcPr>
            <w:tcW w:w="1131" w:type="dxa"/>
            <w:vAlign w:val="center"/>
          </w:tcPr>
          <w:p w14:paraId="45DA4206">
            <w:pPr>
              <w:spacing w:after="0" w:line="259" w:lineRule="auto"/>
              <w:ind w:left="0" w:right="34" w:firstLine="0"/>
              <w:jc w:val="center"/>
              <w:rPr>
                <w:color w:val="auto"/>
                <w:sz w:val="28"/>
                <w:szCs w:val="28"/>
              </w:rPr>
            </w:pPr>
          </w:p>
        </w:tc>
      </w:tr>
      <w:tr w14:paraId="0C61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640" w:hRule="atLeast"/>
        </w:trPr>
        <w:tc>
          <w:tcPr>
            <w:tcW w:w="0" w:type="auto"/>
            <w:vMerge w:val="continue"/>
          </w:tcPr>
          <w:p w14:paraId="31B86E18">
            <w:pPr>
              <w:spacing w:after="160" w:line="259" w:lineRule="auto"/>
              <w:ind w:left="0" w:right="0" w:firstLine="0"/>
              <w:jc w:val="left"/>
              <w:rPr>
                <w:color w:val="auto"/>
                <w:sz w:val="28"/>
                <w:szCs w:val="28"/>
              </w:rPr>
            </w:pPr>
          </w:p>
        </w:tc>
        <w:tc>
          <w:tcPr>
            <w:tcW w:w="7746" w:type="dxa"/>
          </w:tcPr>
          <w:p w14:paraId="2B36DA78">
            <w:pPr>
              <w:pStyle w:val="37"/>
              <w:widowControl w:val="0"/>
              <w:numPr>
                <w:ilvl w:val="0"/>
                <w:numId w:val="7"/>
              </w:numPr>
              <w:autoSpaceDE w:val="0"/>
              <w:autoSpaceDN w:val="0"/>
              <w:spacing w:after="0" w:line="276" w:lineRule="auto"/>
              <w:ind w:right="0"/>
              <w:jc w:val="left"/>
              <w:rPr>
                <w:sz w:val="28"/>
                <w:szCs w:val="28"/>
              </w:rPr>
            </w:pPr>
            <w:r>
              <w:rPr>
                <w:color w:val="auto"/>
                <w:sz w:val="28"/>
                <w:szCs w:val="28"/>
              </w:rPr>
              <w:t xml:space="preserve"> </w:t>
            </w:r>
            <w:r>
              <w:rPr>
                <w:sz w:val="28"/>
                <w:szCs w:val="28"/>
              </w:rPr>
              <w:t xml:space="preserve">Chứng minh: </w:t>
            </w:r>
            <m:oMath>
              <m:r>
                <m:rPr/>
                <w:rPr>
                  <w:rFonts w:ascii="Cambria Math" w:hAnsi="Cambria Math"/>
                  <w:sz w:val="28"/>
                  <w:szCs w:val="28"/>
                </w:rPr>
                <m:t>∆A</m:t>
              </m:r>
              <m:r>
                <m:rPr/>
                <w:rPr>
                  <w:rFonts w:ascii="Cambria Math" w:hAnsi="Cambria Math"/>
                  <w:sz w:val="28"/>
                  <w:szCs w:val="28"/>
                  <w:lang w:val="en-US"/>
                </w:rPr>
                <m:t>BD= ∆HBD</m:t>
              </m:r>
            </m:oMath>
            <w:r>
              <w:rPr>
                <w:sz w:val="28"/>
                <w:szCs w:val="28"/>
              </w:rPr>
              <w:t>;</w:t>
            </w:r>
          </w:p>
          <w:p w14:paraId="32BE6A57">
            <w:pPr>
              <w:spacing w:after="0" w:line="240" w:lineRule="auto"/>
              <w:ind w:left="0" w:right="224" w:firstLine="0"/>
              <w:rPr>
                <w:color w:val="auto"/>
                <w:sz w:val="28"/>
                <w:szCs w:val="28"/>
              </w:rPr>
            </w:pPr>
            <w:r>
              <w:rPr>
                <w:color w:val="auto"/>
                <w:sz w:val="28"/>
                <w:szCs w:val="28"/>
              </w:rPr>
              <w:t xml:space="preserve">  Xét hai tam giác vuông ABD và HBD</w:t>
            </w:r>
          </w:p>
          <w:p w14:paraId="3B4BEC8B">
            <w:pPr>
              <w:spacing w:after="0" w:line="240" w:lineRule="auto"/>
              <w:ind w:left="0" w:right="224" w:firstLine="0"/>
              <w:rPr>
                <w:color w:val="auto"/>
                <w:sz w:val="28"/>
                <w:szCs w:val="28"/>
                <w:lang w:val="pl-PL"/>
              </w:rPr>
            </w:pPr>
            <w:r>
              <w:rPr>
                <w:color w:val="auto"/>
                <w:sz w:val="28"/>
                <w:szCs w:val="28"/>
              </w:rPr>
              <w:t xml:space="preserve"> </w:t>
            </w:r>
            <w:r>
              <w:rPr>
                <w:color w:val="auto"/>
                <w:sz w:val="28"/>
                <w:szCs w:val="28"/>
                <w:lang w:val="pl-PL"/>
              </w:rPr>
              <w:t xml:space="preserve">Ta có: BD là cạnh chung </w:t>
            </w:r>
          </w:p>
          <w:p w14:paraId="105BECD7">
            <w:pPr>
              <w:spacing w:after="0" w:line="240" w:lineRule="auto"/>
              <w:ind w:left="0" w:right="224" w:firstLine="0"/>
              <w:rPr>
                <w:color w:val="auto"/>
                <w:sz w:val="28"/>
                <w:szCs w:val="28"/>
                <w:lang w:val="pl-PL"/>
              </w:rPr>
            </w:pPr>
            <w:r>
              <w:rPr>
                <w:color w:val="auto"/>
                <w:sz w:val="28"/>
                <w:szCs w:val="28"/>
                <w:lang w:val="pl-PL"/>
              </w:rPr>
              <w:t xml:space="preserve">           </w:t>
            </w:r>
            <m:oMath>
              <m:acc>
                <m:accPr>
                  <m:ctrlPr>
                    <w:rPr>
                      <w:rFonts w:ascii="Cambria Math" w:hAnsi="Cambria Math"/>
                      <w:i/>
                      <w:color w:val="auto"/>
                      <w:sz w:val="28"/>
                      <w:szCs w:val="28"/>
                      <w:lang w:val="pl-PL"/>
                    </w:rPr>
                  </m:ctrlPr>
                </m:accPr>
                <m:e>
                  <m:r>
                    <m:rPr/>
                    <w:rPr>
                      <w:rFonts w:ascii="Cambria Math" w:hAnsi="Cambria Math"/>
                      <w:color w:val="auto"/>
                      <w:sz w:val="28"/>
                      <w:szCs w:val="28"/>
                      <w:lang w:val="pl-PL"/>
                    </w:rPr>
                    <m:t>ABD</m:t>
                  </m:r>
                  <m:ctrlPr>
                    <w:rPr>
                      <w:rFonts w:ascii="Cambria Math" w:hAnsi="Cambria Math"/>
                      <w:i/>
                      <w:color w:val="auto"/>
                      <w:sz w:val="28"/>
                      <w:szCs w:val="28"/>
                      <w:lang w:val="pl-PL"/>
                    </w:rPr>
                  </m:ctrlPr>
                </m:e>
              </m:acc>
              <m:r>
                <m:rPr/>
                <w:rPr>
                  <w:rFonts w:ascii="Cambria Math" w:hAnsi="Cambria Math"/>
                  <w:color w:val="auto"/>
                  <w:sz w:val="28"/>
                  <w:szCs w:val="28"/>
                  <w:lang w:val="pl-PL"/>
                </w:rPr>
                <m:t xml:space="preserve">= </m:t>
              </m:r>
              <m:acc>
                <m:accPr>
                  <m:ctrlPr>
                    <w:rPr>
                      <w:rFonts w:ascii="Cambria Math" w:hAnsi="Cambria Math"/>
                      <w:i/>
                      <w:color w:val="auto"/>
                      <w:sz w:val="28"/>
                      <w:szCs w:val="28"/>
                      <w:lang w:val="pl-PL"/>
                    </w:rPr>
                  </m:ctrlPr>
                </m:accPr>
                <m:e>
                  <m:r>
                    <m:rPr/>
                    <w:rPr>
                      <w:rFonts w:ascii="Cambria Math" w:hAnsi="Cambria Math"/>
                      <w:color w:val="auto"/>
                      <w:sz w:val="28"/>
                      <w:szCs w:val="28"/>
                      <w:lang w:val="pl-PL"/>
                    </w:rPr>
                    <m:t>HBD</m:t>
                  </m:r>
                  <m:ctrlPr>
                    <w:rPr>
                      <w:rFonts w:ascii="Cambria Math" w:hAnsi="Cambria Math"/>
                      <w:i/>
                      <w:color w:val="auto"/>
                      <w:sz w:val="28"/>
                      <w:szCs w:val="28"/>
                      <w:lang w:val="pl-PL"/>
                    </w:rPr>
                  </m:ctrlPr>
                </m:e>
              </m:acc>
            </m:oMath>
            <w:r>
              <w:rPr>
                <w:color w:val="auto"/>
                <w:sz w:val="28"/>
                <w:szCs w:val="28"/>
                <w:lang w:val="pl-PL"/>
              </w:rPr>
              <w:t xml:space="preserve"> (Vì BD là tia phân giác của góc ABC)</w:t>
            </w:r>
          </w:p>
          <w:p w14:paraId="23725E26">
            <w:pPr>
              <w:spacing w:after="0" w:line="240" w:lineRule="auto"/>
              <w:ind w:left="0" w:right="224" w:firstLine="0"/>
              <w:rPr>
                <w:rFonts w:ascii="Cambria Math" w:hAnsi="Cambria Math"/>
                <w:i/>
                <w:iCs/>
                <w:color w:val="auto"/>
                <w:sz w:val="28"/>
                <w:szCs w:val="28"/>
                <w:lang w:val="en-US"/>
              </w:rPr>
            </w:pPr>
            <w:r>
              <w:rPr>
                <w:color w:val="auto"/>
                <w:sz w:val="28"/>
                <w:szCs w:val="28"/>
                <w:lang w:val="en-US"/>
              </w:rPr>
              <w:t xml:space="preserve">Vậy : </w:t>
            </w:r>
            <m:oMath>
              <m:r>
                <m:rPr/>
                <w:rPr>
                  <w:rFonts w:ascii="Cambria Math" w:hAnsi="Cambria Math"/>
                  <w:color w:val="auto"/>
                  <w:sz w:val="28"/>
                  <w:szCs w:val="28"/>
                  <w:lang w:val="en-US"/>
                </w:rPr>
                <m:t>∆</m:t>
              </m:r>
              <m:r>
                <m:rPr/>
                <w:rPr>
                  <w:rFonts w:ascii="Cambria Math" w:hAnsi="Cambria Math"/>
                  <w:color w:val="auto"/>
                  <w:sz w:val="28"/>
                  <w:szCs w:val="28"/>
                  <w:lang w:val="pl-PL"/>
                </w:rPr>
                <m:t>ABD</m:t>
              </m:r>
              <m:r>
                <m:rPr/>
                <w:rPr>
                  <w:rFonts w:ascii="Cambria Math" w:hAnsi="Cambria Math"/>
                  <w:color w:val="auto"/>
                  <w:sz w:val="28"/>
                  <w:szCs w:val="28"/>
                  <w:lang w:val="en-US"/>
                </w:rPr>
                <m:t>= ∆</m:t>
              </m:r>
              <m:r>
                <m:rPr/>
                <w:rPr>
                  <w:rFonts w:ascii="Cambria Math" w:hAnsi="Cambria Math"/>
                  <w:color w:val="auto"/>
                  <w:sz w:val="28"/>
                  <w:szCs w:val="28"/>
                  <w:lang w:val="pl-PL"/>
                </w:rPr>
                <m:t>HBD</m:t>
              </m:r>
              <m:r>
                <m:rPr/>
                <w:rPr>
                  <w:rFonts w:ascii="Cambria Math" w:hAnsi="Cambria Math"/>
                  <w:color w:val="auto"/>
                  <w:sz w:val="28"/>
                  <w:szCs w:val="28"/>
                  <w:lang w:val="en-US"/>
                </w:rPr>
                <m:t xml:space="preserve"> (</m:t>
              </m:r>
              <m:r>
                <m:rPr>
                  <m:sty m:val="p"/>
                </m:rPr>
                <w:rPr>
                  <w:rFonts w:ascii="Cambria Math" w:hAnsi="Cambria Math"/>
                  <w:color w:val="auto"/>
                  <w:sz w:val="28"/>
                  <w:szCs w:val="28"/>
                  <w:lang w:val="en-US"/>
                </w:rPr>
                <m:t>cạnh huyền−góc nhọn)</m:t>
              </m:r>
            </m:oMath>
          </w:p>
        </w:tc>
        <w:tc>
          <w:tcPr>
            <w:tcW w:w="1131" w:type="dxa"/>
          </w:tcPr>
          <w:p w14:paraId="7592A221">
            <w:pPr>
              <w:spacing w:after="136" w:line="259" w:lineRule="auto"/>
              <w:ind w:left="39" w:right="0" w:firstLine="0"/>
              <w:jc w:val="center"/>
              <w:rPr>
                <w:color w:val="auto"/>
                <w:sz w:val="28"/>
                <w:szCs w:val="28"/>
              </w:rPr>
            </w:pPr>
          </w:p>
          <w:p w14:paraId="3920A1B9">
            <w:pPr>
              <w:spacing w:after="136" w:line="259" w:lineRule="auto"/>
              <w:ind w:left="0" w:right="0" w:firstLine="0"/>
              <w:rPr>
                <w:color w:val="auto"/>
                <w:sz w:val="28"/>
                <w:szCs w:val="28"/>
                <w:lang w:val="en-US"/>
              </w:rPr>
            </w:pPr>
            <w:r>
              <w:rPr>
                <w:color w:val="auto"/>
                <w:sz w:val="28"/>
                <w:szCs w:val="28"/>
                <w:lang w:val="en-US"/>
              </w:rPr>
              <w:t xml:space="preserve">  0,25đ</w:t>
            </w:r>
          </w:p>
          <w:p w14:paraId="33E8FDEA">
            <w:pPr>
              <w:spacing w:after="136" w:line="259" w:lineRule="auto"/>
              <w:ind w:left="0" w:right="0" w:firstLine="0"/>
              <w:rPr>
                <w:color w:val="auto"/>
                <w:sz w:val="28"/>
                <w:szCs w:val="28"/>
                <w:lang w:val="en-US"/>
              </w:rPr>
            </w:pPr>
            <w:r>
              <w:rPr>
                <w:color w:val="auto"/>
                <w:sz w:val="28"/>
                <w:szCs w:val="28"/>
                <w:lang w:val="en-US"/>
              </w:rPr>
              <w:t xml:space="preserve">  0,25đ</w:t>
            </w:r>
          </w:p>
        </w:tc>
      </w:tr>
      <w:tr w14:paraId="4380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182" w:hRule="atLeast"/>
        </w:trPr>
        <w:tc>
          <w:tcPr>
            <w:tcW w:w="0" w:type="auto"/>
            <w:vMerge w:val="continue"/>
          </w:tcPr>
          <w:p w14:paraId="1F0EE8C2">
            <w:pPr>
              <w:spacing w:after="160" w:line="259" w:lineRule="auto"/>
              <w:ind w:left="0" w:right="0" w:firstLine="0"/>
              <w:jc w:val="left"/>
              <w:rPr>
                <w:color w:val="auto"/>
                <w:sz w:val="28"/>
                <w:szCs w:val="28"/>
              </w:rPr>
            </w:pPr>
          </w:p>
        </w:tc>
        <w:tc>
          <w:tcPr>
            <w:tcW w:w="7746" w:type="dxa"/>
          </w:tcPr>
          <w:p w14:paraId="1A041AC5">
            <w:pPr>
              <w:pStyle w:val="37"/>
              <w:numPr>
                <w:ilvl w:val="0"/>
                <w:numId w:val="7"/>
              </w:numPr>
              <w:spacing w:after="0" w:line="240" w:lineRule="auto"/>
              <w:ind w:right="224"/>
              <w:rPr>
                <w:sz w:val="28"/>
                <w:szCs w:val="28"/>
              </w:rPr>
            </w:pPr>
            <w:r>
              <w:rPr>
                <w:sz w:val="28"/>
                <w:szCs w:val="28"/>
              </w:rPr>
              <w:t>So sánh các góc của tam giác ABC</w:t>
            </w:r>
          </w:p>
          <w:p w14:paraId="47124217">
            <w:pPr>
              <w:spacing w:after="0" w:line="240" w:lineRule="auto"/>
              <w:ind w:right="224"/>
              <w:rPr>
                <w:iCs/>
                <w:color w:val="auto"/>
                <w:sz w:val="28"/>
                <w:szCs w:val="28"/>
                <w:lang w:val="en-US"/>
              </w:rPr>
            </w:pPr>
            <w:r>
              <w:rPr>
                <w:color w:val="auto"/>
                <w:sz w:val="28"/>
                <w:szCs w:val="28"/>
                <w:lang w:val="en-US"/>
              </w:rPr>
              <w:t xml:space="preserve">Trong </w:t>
            </w:r>
            <m:oMath>
              <m:r>
                <m:rPr/>
                <w:rPr>
                  <w:rFonts w:ascii="Cambria Math" w:hAnsi="Cambria Math"/>
                  <w:color w:val="auto"/>
                  <w:sz w:val="28"/>
                  <w:szCs w:val="28"/>
                  <w:lang w:val="en-US"/>
                </w:rPr>
                <m:t xml:space="preserve">∆ABC :AB&lt;CA&lt;BC </m:t>
              </m:r>
              <m:r>
                <m:rPr>
                  <m:sty m:val="p"/>
                </m:rPr>
                <w:rPr>
                  <w:rFonts w:ascii="Cambria Math" w:hAnsi="Cambria Math"/>
                  <w:color w:val="auto"/>
                  <w:sz w:val="28"/>
                  <w:szCs w:val="28"/>
                  <w:lang w:val="en-US"/>
                </w:rPr>
                <m:t>(vì :6cm&lt;8cm&lt;10cm)</m:t>
              </m:r>
            </m:oMath>
          </w:p>
          <w:p w14:paraId="682EFF7C">
            <w:pPr>
              <w:spacing w:after="0" w:line="259" w:lineRule="auto"/>
              <w:ind w:right="0"/>
              <w:jc w:val="left"/>
              <w:rPr>
                <w:color w:val="auto"/>
                <w:sz w:val="28"/>
                <w:szCs w:val="28"/>
                <w:lang w:val="en-US"/>
              </w:rPr>
            </w:pPr>
            <w:r>
              <w:rPr>
                <w:color w:val="auto"/>
                <w:sz w:val="28"/>
                <w:szCs w:val="28"/>
                <w:lang w:val="en-US"/>
              </w:rPr>
              <w:t xml:space="preserve">Suy ra : </w:t>
            </w:r>
            <m:oMath>
              <m:acc>
                <m:accPr>
                  <m:ctrlPr>
                    <w:rPr>
                      <w:rFonts w:ascii="Cambria Math" w:hAnsi="Cambria Math"/>
                      <w:i/>
                      <w:color w:val="auto"/>
                      <w:sz w:val="28"/>
                      <w:szCs w:val="28"/>
                      <w:lang w:val="en-US"/>
                    </w:rPr>
                  </m:ctrlPr>
                </m:accPr>
                <m:e>
                  <m:r>
                    <m:rPr/>
                    <w:rPr>
                      <w:rFonts w:ascii="Cambria Math" w:hAnsi="Cambria Math"/>
                      <w:color w:val="auto"/>
                      <w:sz w:val="28"/>
                      <w:szCs w:val="28"/>
                      <w:lang w:val="en-US"/>
                    </w:rPr>
                    <m:t xml:space="preserve">C </m:t>
                  </m:r>
                  <m:ctrlPr>
                    <w:rPr>
                      <w:rFonts w:ascii="Cambria Math" w:hAnsi="Cambria Math"/>
                      <w:i/>
                      <w:color w:val="auto"/>
                      <w:sz w:val="28"/>
                      <w:szCs w:val="28"/>
                      <w:lang w:val="en-US"/>
                    </w:rPr>
                  </m:ctrlPr>
                </m:e>
              </m:acc>
              <m:r>
                <m:rPr/>
                <w:rPr>
                  <w:rFonts w:ascii="Cambria Math" w:hAnsi="Cambria Math"/>
                  <w:color w:val="auto"/>
                  <w:sz w:val="28"/>
                  <w:szCs w:val="28"/>
                  <w:lang w:val="en-US"/>
                </w:rPr>
                <m:t xml:space="preserve">&lt;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B</m:t>
                  </m:r>
                  <m:ctrlPr>
                    <w:rPr>
                      <w:rFonts w:ascii="Cambria Math" w:hAnsi="Cambria Math"/>
                      <w:i/>
                      <w:color w:val="auto"/>
                      <w:sz w:val="28"/>
                      <w:szCs w:val="28"/>
                      <w:lang w:val="en-US"/>
                    </w:rPr>
                  </m:ctrlPr>
                </m:e>
              </m:acc>
              <m:r>
                <m:rPr/>
                <w:rPr>
                  <w:rFonts w:ascii="Cambria Math" w:hAnsi="Cambria Math"/>
                  <w:color w:val="auto"/>
                  <w:sz w:val="28"/>
                  <w:szCs w:val="28"/>
                  <w:lang w:val="en-US"/>
                </w:rPr>
                <m:t xml:space="preserve"> &lt;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A</m:t>
                  </m:r>
                  <m:ctrlPr>
                    <w:rPr>
                      <w:rFonts w:ascii="Cambria Math" w:hAnsi="Cambria Math"/>
                      <w:i/>
                      <w:color w:val="auto"/>
                      <w:sz w:val="28"/>
                      <w:szCs w:val="28"/>
                      <w:lang w:val="en-US"/>
                    </w:rPr>
                  </m:ctrlPr>
                </m:e>
              </m:acc>
            </m:oMath>
            <w:r>
              <w:rPr>
                <w:color w:val="auto"/>
                <w:sz w:val="28"/>
                <w:szCs w:val="28"/>
                <w:lang w:val="en-US"/>
              </w:rPr>
              <w:t xml:space="preserve"> ( góc  đối diện với cạnh lớn hơn)</w:t>
            </w:r>
          </w:p>
        </w:tc>
        <w:tc>
          <w:tcPr>
            <w:tcW w:w="1131" w:type="dxa"/>
          </w:tcPr>
          <w:p w14:paraId="41D1A107">
            <w:pPr>
              <w:spacing w:after="136" w:line="259" w:lineRule="auto"/>
              <w:ind w:left="39" w:right="0" w:firstLine="0"/>
              <w:rPr>
                <w:color w:val="auto"/>
                <w:sz w:val="28"/>
                <w:szCs w:val="28"/>
                <w:lang w:val="en-US"/>
              </w:rPr>
            </w:pPr>
            <w:r>
              <w:rPr>
                <w:color w:val="auto"/>
                <w:sz w:val="28"/>
                <w:szCs w:val="28"/>
              </w:rPr>
              <w:t xml:space="preserve"> 0,25đ</w:t>
            </w:r>
          </w:p>
          <w:p w14:paraId="454A03CF">
            <w:pPr>
              <w:spacing w:after="136" w:line="259" w:lineRule="auto"/>
              <w:ind w:left="39" w:right="0" w:firstLine="0"/>
              <w:rPr>
                <w:color w:val="auto"/>
                <w:sz w:val="28"/>
                <w:szCs w:val="28"/>
                <w:lang w:val="en-US"/>
              </w:rPr>
            </w:pPr>
            <w:r>
              <w:rPr>
                <w:color w:val="auto"/>
                <w:sz w:val="28"/>
                <w:szCs w:val="28"/>
                <w:lang w:val="en-US"/>
              </w:rPr>
              <w:t xml:space="preserve"> </w:t>
            </w:r>
            <w:r>
              <w:rPr>
                <w:color w:val="auto"/>
                <w:sz w:val="28"/>
                <w:szCs w:val="28"/>
              </w:rPr>
              <w:t>0,25</w:t>
            </w:r>
            <w:r>
              <w:rPr>
                <w:color w:val="auto"/>
                <w:sz w:val="28"/>
                <w:szCs w:val="28"/>
                <w:lang w:val="en-US"/>
              </w:rPr>
              <w:t>đ</w:t>
            </w:r>
          </w:p>
        </w:tc>
      </w:tr>
      <w:tr w14:paraId="5B29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63" w:hRule="atLeast"/>
        </w:trPr>
        <w:tc>
          <w:tcPr>
            <w:tcW w:w="0" w:type="auto"/>
            <w:vMerge w:val="continue"/>
          </w:tcPr>
          <w:p w14:paraId="437A65AE">
            <w:pPr>
              <w:spacing w:after="160" w:line="259" w:lineRule="auto"/>
              <w:ind w:left="0" w:right="0" w:firstLine="0"/>
              <w:jc w:val="left"/>
              <w:rPr>
                <w:color w:val="auto"/>
                <w:sz w:val="28"/>
                <w:szCs w:val="28"/>
              </w:rPr>
            </w:pPr>
          </w:p>
        </w:tc>
        <w:tc>
          <w:tcPr>
            <w:tcW w:w="7746" w:type="dxa"/>
          </w:tcPr>
          <w:p w14:paraId="7CC0A0CF">
            <w:pPr>
              <w:pStyle w:val="37"/>
              <w:widowControl w:val="0"/>
              <w:numPr>
                <w:ilvl w:val="0"/>
                <w:numId w:val="7"/>
              </w:numPr>
              <w:autoSpaceDE w:val="0"/>
              <w:autoSpaceDN w:val="0"/>
              <w:spacing w:after="0" w:line="276" w:lineRule="auto"/>
              <w:ind w:right="0"/>
              <w:contextualSpacing w:val="0"/>
              <w:jc w:val="left"/>
              <w:rPr>
                <w:sz w:val="28"/>
                <w:szCs w:val="28"/>
              </w:rPr>
            </w:pPr>
            <w:r>
              <w:rPr>
                <w:sz w:val="28"/>
                <w:szCs w:val="28"/>
              </w:rPr>
              <w:t xml:space="preserve">Chứng minh: </w:t>
            </w:r>
            <m:oMath>
              <m:r>
                <m:rPr/>
                <w:rPr>
                  <w:rFonts w:ascii="Cambria Math" w:hAnsi="Cambria Math"/>
                  <w:sz w:val="28"/>
                  <w:szCs w:val="28"/>
                </w:rPr>
                <m:t>∆</m:t>
              </m:r>
            </m:oMath>
            <w:r>
              <w:rPr>
                <w:sz w:val="28"/>
                <w:szCs w:val="28"/>
              </w:rPr>
              <w:t xml:space="preserve"> KBC là tam giác</w:t>
            </w:r>
            <w:r>
              <w:rPr>
                <w:spacing w:val="-12"/>
                <w:sz w:val="28"/>
                <w:szCs w:val="28"/>
              </w:rPr>
              <w:t xml:space="preserve"> </w:t>
            </w:r>
            <w:r>
              <w:rPr>
                <w:sz w:val="28"/>
                <w:szCs w:val="28"/>
              </w:rPr>
              <w:t>cân</w:t>
            </w:r>
          </w:p>
          <w:p w14:paraId="38F0A0F5">
            <w:pPr>
              <w:pStyle w:val="37"/>
              <w:widowControl w:val="0"/>
              <w:numPr>
                <w:ilvl w:val="0"/>
                <w:numId w:val="1"/>
              </w:numPr>
              <w:autoSpaceDE w:val="0"/>
              <w:autoSpaceDN w:val="0"/>
              <w:spacing w:after="0" w:line="276" w:lineRule="auto"/>
              <w:ind w:right="0"/>
              <w:jc w:val="left"/>
              <w:rPr>
                <w:sz w:val="28"/>
                <w:szCs w:val="28"/>
                <w:lang w:val="en-US"/>
              </w:rPr>
            </w:pPr>
            <w:r>
              <w:rPr>
                <w:sz w:val="28"/>
                <w:szCs w:val="28"/>
                <w:lang w:val="en-US"/>
              </w:rPr>
              <w:t xml:space="preserve">Vì  </w:t>
            </w:r>
            <w:r>
              <w:rPr>
                <w:sz w:val="28"/>
                <w:szCs w:val="28"/>
              </w:rPr>
              <w:t xml:space="preserve">: </w:t>
            </w:r>
            <m:oMath>
              <m:r>
                <m:rPr/>
                <w:rPr>
                  <w:rFonts w:ascii="Cambria Math" w:hAnsi="Cambria Math"/>
                  <w:sz w:val="28"/>
                  <w:szCs w:val="28"/>
                </w:rPr>
                <m:t>∆A</m:t>
              </m:r>
              <m:r>
                <m:rPr/>
                <w:rPr>
                  <w:rFonts w:ascii="Cambria Math" w:hAnsi="Cambria Math"/>
                  <w:sz w:val="28"/>
                  <w:szCs w:val="28"/>
                  <w:lang w:val="en-US"/>
                </w:rPr>
                <m:t>BD= ∆HBD</m:t>
              </m:r>
            </m:oMath>
            <w:r>
              <w:rPr>
                <w:sz w:val="28"/>
                <w:szCs w:val="28"/>
                <w:lang w:val="en-US"/>
              </w:rPr>
              <w:t xml:space="preserve"> (cmt)</w:t>
            </w:r>
          </w:p>
          <w:p w14:paraId="4C11F23D">
            <w:pPr>
              <w:pStyle w:val="37"/>
              <w:widowControl w:val="0"/>
              <w:autoSpaceDE w:val="0"/>
              <w:autoSpaceDN w:val="0"/>
              <w:spacing w:after="0" w:line="276" w:lineRule="auto"/>
              <w:ind w:left="163" w:right="0" w:firstLine="0"/>
              <w:jc w:val="left"/>
              <w:rPr>
                <w:sz w:val="28"/>
                <w:szCs w:val="28"/>
                <w:lang w:val="en-US"/>
              </w:rPr>
            </w:pPr>
            <w:r>
              <w:rPr>
                <w:sz w:val="28"/>
                <w:szCs w:val="28"/>
                <w:lang w:val="en-US"/>
              </w:rPr>
              <w:t xml:space="preserve">         Nên: AB = HB (cặp cạnh tương ứng) </w:t>
            </w:r>
          </w:p>
          <w:p w14:paraId="1CC5406B">
            <w:pPr>
              <w:pStyle w:val="37"/>
              <w:widowControl w:val="0"/>
              <w:numPr>
                <w:ilvl w:val="0"/>
                <w:numId w:val="1"/>
              </w:numPr>
              <w:autoSpaceDE w:val="0"/>
              <w:autoSpaceDN w:val="0"/>
              <w:spacing w:after="0" w:line="276" w:lineRule="auto"/>
              <w:ind w:right="0"/>
              <w:jc w:val="left"/>
              <w:rPr>
                <w:sz w:val="28"/>
                <w:szCs w:val="28"/>
                <w:lang w:val="en-US"/>
              </w:rPr>
            </w:pPr>
            <w:r>
              <w:rPr>
                <w:sz w:val="28"/>
                <w:szCs w:val="28"/>
                <w:lang w:val="en-US"/>
              </w:rPr>
              <w:t xml:space="preserve">Chứng minh : </w:t>
            </w:r>
            <m:oMath>
              <m:r>
                <m:rPr/>
                <w:rPr>
                  <w:rFonts w:ascii="Cambria Math" w:hAnsi="Cambria Math"/>
                  <w:sz w:val="28"/>
                  <w:szCs w:val="28"/>
                  <w:lang w:val="en-US"/>
                </w:rPr>
                <m:t>∆ADK= ∆HDC</m:t>
              </m:r>
            </m:oMath>
          </w:p>
          <w:p w14:paraId="0B6FD821">
            <w:pPr>
              <w:pStyle w:val="37"/>
              <w:widowControl w:val="0"/>
              <w:autoSpaceDE w:val="0"/>
              <w:autoSpaceDN w:val="0"/>
              <w:spacing w:after="0" w:line="276" w:lineRule="auto"/>
              <w:ind w:left="163" w:right="0" w:firstLine="0"/>
              <w:jc w:val="left"/>
              <w:rPr>
                <w:sz w:val="28"/>
                <w:szCs w:val="28"/>
                <w:lang w:val="en-US"/>
              </w:rPr>
            </w:pPr>
            <w:r>
              <w:rPr>
                <w:sz w:val="28"/>
                <w:szCs w:val="28"/>
                <w:lang w:val="en-US"/>
              </w:rPr>
              <w:t xml:space="preserve">          Suy ra : AK = HC (cặp cạnh tương ứng) </w:t>
            </w:r>
          </w:p>
          <w:p w14:paraId="38F08EA1">
            <w:pPr>
              <w:pStyle w:val="37"/>
              <w:widowControl w:val="0"/>
              <w:numPr>
                <w:ilvl w:val="0"/>
                <w:numId w:val="1"/>
              </w:numPr>
              <w:autoSpaceDE w:val="0"/>
              <w:autoSpaceDN w:val="0"/>
              <w:spacing w:after="0" w:line="276" w:lineRule="auto"/>
              <w:ind w:right="0"/>
              <w:jc w:val="left"/>
              <w:rPr>
                <w:sz w:val="28"/>
                <w:szCs w:val="28"/>
                <w:lang w:val="pl-PL"/>
              </w:rPr>
            </w:pPr>
            <w:r>
              <w:rPr>
                <w:sz w:val="28"/>
                <w:szCs w:val="28"/>
                <w:lang w:val="en-US"/>
              </w:rPr>
              <w:t xml:space="preserve"> </w:t>
            </w:r>
            <w:r>
              <w:rPr>
                <w:sz w:val="28"/>
                <w:szCs w:val="28"/>
                <w:lang w:val="pl-PL"/>
              </w:rPr>
              <w:t>Ta có: BK = BA + AK</w:t>
            </w:r>
          </w:p>
          <w:p w14:paraId="766D24E6">
            <w:pPr>
              <w:pStyle w:val="37"/>
              <w:widowControl w:val="0"/>
              <w:autoSpaceDE w:val="0"/>
              <w:autoSpaceDN w:val="0"/>
              <w:spacing w:after="0" w:line="276" w:lineRule="auto"/>
              <w:ind w:left="163" w:right="0" w:firstLine="0"/>
              <w:jc w:val="left"/>
              <w:rPr>
                <w:sz w:val="28"/>
                <w:szCs w:val="28"/>
                <w:lang w:val="en-US"/>
              </w:rPr>
            </w:pPr>
            <w:r>
              <w:rPr>
                <w:sz w:val="28"/>
                <w:szCs w:val="28"/>
                <w:lang w:val="pl-PL"/>
              </w:rPr>
              <w:t xml:space="preserve">                     </w:t>
            </w:r>
            <w:r>
              <w:rPr>
                <w:sz w:val="28"/>
                <w:szCs w:val="28"/>
                <w:lang w:val="en-US"/>
              </w:rPr>
              <w:t xml:space="preserve">BC = BH + HC    </w:t>
            </w:r>
          </w:p>
          <w:p w14:paraId="518F5A2A">
            <w:pPr>
              <w:pStyle w:val="37"/>
              <w:tabs>
                <w:tab w:val="center" w:pos="4654"/>
              </w:tabs>
              <w:spacing w:after="0" w:line="240" w:lineRule="auto"/>
              <w:ind w:left="163" w:right="0" w:firstLine="0"/>
              <w:rPr>
                <w:color w:val="auto"/>
                <w:sz w:val="28"/>
                <w:szCs w:val="28"/>
                <w:lang w:val="en-US"/>
              </w:rPr>
            </w:pPr>
            <w:r>
              <w:rPr>
                <w:color w:val="auto"/>
                <w:sz w:val="28"/>
                <w:szCs w:val="28"/>
                <w:lang w:val="en-US"/>
              </w:rPr>
              <w:t xml:space="preserve">         Suy ra : BK = BC</w:t>
            </w:r>
          </w:p>
          <w:p w14:paraId="0AEEB698">
            <w:pPr>
              <w:pStyle w:val="37"/>
              <w:tabs>
                <w:tab w:val="center" w:pos="4654"/>
              </w:tabs>
              <w:spacing w:after="0" w:line="240" w:lineRule="auto"/>
              <w:ind w:left="163" w:right="0" w:firstLine="0"/>
              <w:rPr>
                <w:color w:val="auto"/>
                <w:sz w:val="28"/>
                <w:szCs w:val="28"/>
                <w:lang w:val="en-US"/>
              </w:rPr>
            </w:pPr>
            <w:r>
              <w:rPr>
                <w:color w:val="auto"/>
                <w:sz w:val="28"/>
                <w:szCs w:val="28"/>
                <w:lang w:val="en-US"/>
              </w:rPr>
              <w:t xml:space="preserve">Xét </w:t>
            </w:r>
            <m:oMath>
              <m:r>
                <m:rPr/>
                <w:rPr>
                  <w:rFonts w:ascii="Cambria Math" w:hAnsi="Cambria Math"/>
                  <w:color w:val="auto"/>
                  <w:sz w:val="28"/>
                  <w:szCs w:val="28"/>
                  <w:lang w:val="en-US"/>
                </w:rPr>
                <m:t>∆KBC</m:t>
              </m:r>
            </m:oMath>
          </w:p>
          <w:p w14:paraId="05C32712">
            <w:pPr>
              <w:pStyle w:val="37"/>
              <w:tabs>
                <w:tab w:val="center" w:pos="4654"/>
              </w:tabs>
              <w:spacing w:after="0" w:line="240" w:lineRule="auto"/>
              <w:ind w:left="163" w:right="0" w:firstLine="0"/>
              <w:rPr>
                <w:color w:val="auto"/>
                <w:sz w:val="28"/>
                <w:szCs w:val="28"/>
                <w:lang w:val="pl-PL"/>
              </w:rPr>
            </w:pPr>
            <w:r>
              <w:rPr>
                <w:color w:val="auto"/>
                <w:sz w:val="28"/>
                <w:szCs w:val="28"/>
                <w:lang w:val="pl-PL"/>
              </w:rPr>
              <w:t>Ta có : BK = BC (cmt)</w:t>
            </w:r>
          </w:p>
          <w:p w14:paraId="499B8DA4">
            <w:pPr>
              <w:pStyle w:val="37"/>
              <w:tabs>
                <w:tab w:val="center" w:pos="4654"/>
              </w:tabs>
              <w:spacing w:after="0" w:line="240" w:lineRule="auto"/>
              <w:ind w:left="163" w:right="0" w:firstLine="0"/>
              <w:rPr>
                <w:color w:val="auto"/>
                <w:sz w:val="28"/>
                <w:szCs w:val="28"/>
                <w:lang w:val="pl-PL"/>
              </w:rPr>
            </w:pPr>
            <w:r>
              <w:rPr>
                <w:color w:val="auto"/>
                <w:sz w:val="28"/>
                <w:szCs w:val="28"/>
                <w:lang w:val="pl-PL"/>
              </w:rPr>
              <w:t xml:space="preserve">Vậy : </w:t>
            </w:r>
            <m:oMath>
              <m:r>
                <m:rPr/>
                <w:rPr>
                  <w:rFonts w:ascii="Cambria Math" w:hAnsi="Cambria Math"/>
                  <w:color w:val="auto"/>
                  <w:sz w:val="28"/>
                  <w:szCs w:val="28"/>
                  <w:lang w:val="pl-PL"/>
                </w:rPr>
                <m:t>∆</m:t>
              </m:r>
              <m:r>
                <m:rPr/>
                <w:rPr>
                  <w:rFonts w:ascii="Cambria Math" w:hAnsi="Cambria Math"/>
                  <w:color w:val="auto"/>
                  <w:sz w:val="28"/>
                  <w:szCs w:val="28"/>
                  <w:lang w:val="en-US"/>
                </w:rPr>
                <m:t>KBC</m:t>
              </m:r>
            </m:oMath>
            <w:r>
              <w:rPr>
                <w:color w:val="auto"/>
                <w:sz w:val="28"/>
                <w:szCs w:val="28"/>
                <w:lang w:val="pl-PL"/>
              </w:rPr>
              <w:t xml:space="preserve"> cân tại B.</w:t>
            </w:r>
          </w:p>
        </w:tc>
        <w:tc>
          <w:tcPr>
            <w:tcW w:w="1131" w:type="dxa"/>
          </w:tcPr>
          <w:p w14:paraId="5C68DDA9">
            <w:pPr>
              <w:spacing w:after="0" w:line="259" w:lineRule="auto"/>
              <w:ind w:left="0" w:right="30" w:firstLine="0"/>
              <w:jc w:val="center"/>
              <w:rPr>
                <w:color w:val="auto"/>
                <w:sz w:val="28"/>
                <w:szCs w:val="28"/>
                <w:lang w:val="pl-PL"/>
              </w:rPr>
            </w:pPr>
          </w:p>
          <w:p w14:paraId="7F404C0B">
            <w:pPr>
              <w:spacing w:after="0" w:line="259" w:lineRule="auto"/>
              <w:ind w:left="0" w:right="30" w:firstLine="0"/>
              <w:jc w:val="center"/>
              <w:rPr>
                <w:color w:val="auto"/>
                <w:sz w:val="28"/>
                <w:szCs w:val="28"/>
                <w:lang w:val="pl-PL"/>
              </w:rPr>
            </w:pPr>
          </w:p>
          <w:p w14:paraId="6ACF9083">
            <w:pPr>
              <w:spacing w:after="0" w:line="259" w:lineRule="auto"/>
              <w:ind w:left="0" w:right="30" w:firstLine="0"/>
              <w:jc w:val="center"/>
              <w:rPr>
                <w:color w:val="auto"/>
                <w:sz w:val="28"/>
                <w:szCs w:val="28"/>
                <w:lang w:val="en-US"/>
              </w:rPr>
            </w:pPr>
            <w:r>
              <w:rPr>
                <w:color w:val="auto"/>
                <w:sz w:val="28"/>
                <w:szCs w:val="28"/>
                <w:lang w:val="en-US"/>
              </w:rPr>
              <w:t>0,25đ</w:t>
            </w:r>
          </w:p>
          <w:p w14:paraId="55036F38">
            <w:pPr>
              <w:spacing w:after="0" w:line="259" w:lineRule="auto"/>
              <w:ind w:left="0" w:right="30" w:firstLine="0"/>
              <w:jc w:val="center"/>
              <w:rPr>
                <w:color w:val="auto"/>
                <w:sz w:val="28"/>
                <w:szCs w:val="28"/>
                <w:lang w:val="en-US"/>
              </w:rPr>
            </w:pPr>
          </w:p>
          <w:p w14:paraId="640AFF0A">
            <w:pPr>
              <w:spacing w:after="0" w:line="259" w:lineRule="auto"/>
              <w:ind w:left="0" w:right="30" w:firstLine="0"/>
              <w:jc w:val="center"/>
              <w:rPr>
                <w:color w:val="auto"/>
                <w:sz w:val="28"/>
                <w:szCs w:val="28"/>
                <w:lang w:val="en-US"/>
              </w:rPr>
            </w:pPr>
            <w:r>
              <w:rPr>
                <w:color w:val="auto"/>
                <w:sz w:val="28"/>
                <w:szCs w:val="28"/>
                <w:lang w:val="en-US"/>
              </w:rPr>
              <w:t>0,25đ</w:t>
            </w:r>
          </w:p>
          <w:p w14:paraId="5CCE4367">
            <w:pPr>
              <w:spacing w:after="0" w:line="259" w:lineRule="auto"/>
              <w:ind w:left="0" w:right="30" w:firstLine="0"/>
              <w:jc w:val="center"/>
              <w:rPr>
                <w:color w:val="auto"/>
                <w:sz w:val="28"/>
                <w:szCs w:val="28"/>
                <w:lang w:val="en-US"/>
              </w:rPr>
            </w:pPr>
          </w:p>
          <w:p w14:paraId="28221850">
            <w:pPr>
              <w:spacing w:after="0" w:line="259" w:lineRule="auto"/>
              <w:ind w:left="0" w:right="30" w:firstLine="0"/>
              <w:jc w:val="center"/>
              <w:rPr>
                <w:color w:val="auto"/>
                <w:sz w:val="28"/>
                <w:szCs w:val="28"/>
                <w:lang w:val="en-US"/>
              </w:rPr>
            </w:pPr>
            <w:r>
              <w:rPr>
                <w:color w:val="auto"/>
                <w:sz w:val="28"/>
                <w:szCs w:val="28"/>
                <w:lang w:val="en-US"/>
              </w:rPr>
              <w:t>0,25đ</w:t>
            </w:r>
          </w:p>
          <w:p w14:paraId="77F6830B">
            <w:pPr>
              <w:spacing w:after="0" w:line="259" w:lineRule="auto"/>
              <w:ind w:left="0" w:right="30" w:firstLine="0"/>
              <w:rPr>
                <w:color w:val="auto"/>
                <w:sz w:val="28"/>
                <w:szCs w:val="28"/>
                <w:lang w:val="en-US"/>
              </w:rPr>
            </w:pPr>
          </w:p>
          <w:p w14:paraId="4C71EEF0">
            <w:pPr>
              <w:spacing w:after="0" w:line="259" w:lineRule="auto"/>
              <w:ind w:left="0" w:right="30" w:firstLine="0"/>
              <w:jc w:val="center"/>
              <w:rPr>
                <w:color w:val="auto"/>
                <w:sz w:val="28"/>
                <w:szCs w:val="28"/>
                <w:lang w:val="en-US"/>
              </w:rPr>
            </w:pPr>
          </w:p>
          <w:p w14:paraId="6D029FD8">
            <w:pPr>
              <w:spacing w:after="0" w:line="259" w:lineRule="auto"/>
              <w:ind w:left="0" w:right="30" w:firstLine="0"/>
              <w:jc w:val="center"/>
              <w:rPr>
                <w:color w:val="auto"/>
                <w:sz w:val="28"/>
                <w:szCs w:val="28"/>
                <w:lang w:val="en-US"/>
              </w:rPr>
            </w:pPr>
            <w:r>
              <w:rPr>
                <w:color w:val="auto"/>
                <w:sz w:val="28"/>
                <w:szCs w:val="28"/>
                <w:lang w:val="en-US"/>
              </w:rPr>
              <w:t>0,25đ</w:t>
            </w:r>
          </w:p>
          <w:p w14:paraId="6F95A6B7">
            <w:pPr>
              <w:spacing w:after="0" w:line="259" w:lineRule="auto"/>
              <w:ind w:left="0" w:right="30" w:firstLine="0"/>
              <w:jc w:val="center"/>
              <w:rPr>
                <w:color w:val="auto"/>
                <w:sz w:val="28"/>
                <w:szCs w:val="28"/>
                <w:lang w:val="en-US"/>
              </w:rPr>
            </w:pPr>
          </w:p>
        </w:tc>
      </w:tr>
      <w:tr w14:paraId="3020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2141" w:hRule="atLeast"/>
        </w:trPr>
        <w:tc>
          <w:tcPr>
            <w:tcW w:w="1044" w:type="dxa"/>
          </w:tcPr>
          <w:p w14:paraId="5BD2E80D">
            <w:pPr>
              <w:spacing w:after="157" w:line="259" w:lineRule="auto"/>
              <w:ind w:left="34" w:right="0" w:firstLine="0"/>
              <w:jc w:val="left"/>
              <w:rPr>
                <w:color w:val="auto"/>
                <w:sz w:val="28"/>
                <w:szCs w:val="28"/>
              </w:rPr>
            </w:pPr>
            <w:r>
              <w:rPr>
                <w:b/>
                <w:color w:val="auto"/>
                <w:sz w:val="28"/>
                <w:szCs w:val="28"/>
              </w:rPr>
              <w:t xml:space="preserve">Câu 17 </w:t>
            </w:r>
          </w:p>
          <w:p w14:paraId="451D12B1">
            <w:pPr>
              <w:spacing w:after="0" w:line="259" w:lineRule="auto"/>
              <w:ind w:left="0" w:right="31" w:firstLine="0"/>
              <w:jc w:val="center"/>
              <w:rPr>
                <w:color w:val="auto"/>
                <w:sz w:val="28"/>
                <w:szCs w:val="28"/>
              </w:rPr>
            </w:pPr>
            <w:r>
              <w:rPr>
                <w:color w:val="auto"/>
                <w:sz w:val="28"/>
                <w:szCs w:val="28"/>
              </w:rPr>
              <w:t>(</w:t>
            </w:r>
            <w:r>
              <w:rPr>
                <w:color w:val="auto"/>
                <w:sz w:val="28"/>
                <w:szCs w:val="28"/>
                <w:lang w:val="en-US"/>
              </w:rPr>
              <w:t>0,5</w:t>
            </w:r>
            <w:r>
              <w:rPr>
                <w:color w:val="auto"/>
                <w:sz w:val="28"/>
                <w:szCs w:val="28"/>
              </w:rPr>
              <w:t xml:space="preserve">đ) </w:t>
            </w:r>
          </w:p>
        </w:tc>
        <w:tc>
          <w:tcPr>
            <w:tcW w:w="7746" w:type="dxa"/>
          </w:tcPr>
          <w:p w14:paraId="1B442BF4">
            <w:pPr>
              <w:spacing w:after="0" w:line="259" w:lineRule="auto"/>
              <w:ind w:left="0" w:right="0" w:firstLine="0"/>
              <w:jc w:val="left"/>
              <w:rPr>
                <w:color w:val="auto"/>
                <w:sz w:val="28"/>
                <w:szCs w:val="28"/>
                <w:lang w:val="en-US"/>
              </w:rPr>
            </w:pPr>
            <m:oMathPara>
              <m:oMath>
                <m:r>
                  <m:rPr/>
                  <w:rPr>
                    <w:rFonts w:ascii="Cambria Math" w:hAnsi="Cambria Math"/>
                    <w:color w:val="auto"/>
                    <w:sz w:val="28"/>
                    <w:szCs w:val="28"/>
                    <w:lang w:val="en-US"/>
                  </w:rPr>
                  <m:t xml:space="preserve">∆ABC cân tại A </m:t>
                </m:r>
              </m:oMath>
            </m:oMathPara>
          </w:p>
          <w:p w14:paraId="02EC3DA0">
            <w:pPr>
              <w:spacing w:after="0" w:line="259" w:lineRule="auto"/>
              <w:ind w:left="0" w:right="0" w:firstLine="0"/>
              <w:jc w:val="left"/>
              <w:rPr>
                <w:color w:val="auto"/>
                <w:sz w:val="28"/>
                <w:szCs w:val="28"/>
                <w:lang w:val="en-US"/>
              </w:rPr>
            </w:pPr>
            <w:r>
              <w:rPr>
                <w:color w:val="auto"/>
                <w:sz w:val="28"/>
                <w:szCs w:val="28"/>
                <w:lang w:val="pl-PL"/>
              </w:rPr>
              <w:t xml:space="preserve">- Ta có: </w:t>
            </w:r>
            <m:oMath>
              <m:acc>
                <m:accPr>
                  <m:ctrlPr>
                    <w:rPr>
                      <w:rFonts w:ascii="Cambria Math" w:hAnsi="Cambria Math"/>
                      <w:i/>
                      <w:color w:val="auto"/>
                      <w:sz w:val="28"/>
                      <w:szCs w:val="28"/>
                      <w:lang w:val="en-US"/>
                    </w:rPr>
                  </m:ctrlPr>
                </m:accPr>
                <m:e>
                  <m:r>
                    <m:rPr/>
                    <w:rPr>
                      <w:rFonts w:ascii="Cambria Math" w:hAnsi="Cambria Math"/>
                      <w:color w:val="auto"/>
                      <w:sz w:val="28"/>
                      <w:szCs w:val="28"/>
                      <w:lang w:val="en-US"/>
                    </w:rPr>
                    <m:t>ABC</m:t>
                  </m:r>
                  <m:ctrlPr>
                    <w:rPr>
                      <w:rFonts w:ascii="Cambria Math" w:hAnsi="Cambria Math"/>
                      <w:i/>
                      <w:color w:val="auto"/>
                      <w:sz w:val="28"/>
                      <w:szCs w:val="28"/>
                      <w:lang w:val="en-US"/>
                    </w:rPr>
                  </m:ctrlPr>
                </m:e>
              </m:acc>
              <m:r>
                <m:rPr/>
                <w:rPr>
                  <w:rFonts w:ascii="Cambria Math" w:hAnsi="Cambria Math"/>
                  <w:color w:val="auto"/>
                  <w:sz w:val="28"/>
                  <w:szCs w:val="28"/>
                  <w:lang w:val="pl-PL"/>
                </w:rPr>
                <m:t xml:space="preserve">= </m:t>
              </m:r>
              <m:f>
                <m:fPr>
                  <m:ctrlPr>
                    <w:rPr>
                      <w:rFonts w:ascii="Cambria Math" w:hAnsi="Cambria Math"/>
                      <w:i/>
                      <w:color w:val="auto"/>
                      <w:sz w:val="28"/>
                      <w:szCs w:val="28"/>
                      <w:lang w:val="en-US"/>
                    </w:rPr>
                  </m:ctrlPr>
                </m:fPr>
                <m:num>
                  <m:sSup>
                    <m:sSupPr>
                      <m:ctrlPr>
                        <w:rPr>
                          <w:rFonts w:ascii="Cambria Math" w:hAnsi="Cambria Math"/>
                          <w:i/>
                          <w:color w:val="auto"/>
                          <w:sz w:val="28"/>
                          <w:szCs w:val="28"/>
                          <w:lang w:val="en-US"/>
                        </w:rPr>
                      </m:ctrlPr>
                    </m:sSupPr>
                    <m:e>
                      <m:r>
                        <m:rPr/>
                        <w:rPr>
                          <w:rFonts w:ascii="Cambria Math" w:hAnsi="Cambria Math"/>
                          <w:color w:val="auto"/>
                          <w:sz w:val="28"/>
                          <w:szCs w:val="28"/>
                          <w:lang w:val="pl-PL"/>
                        </w:rPr>
                        <m:t>180</m:t>
                      </m:r>
                      <m:ctrlPr>
                        <w:rPr>
                          <w:rFonts w:ascii="Cambria Math" w:hAnsi="Cambria Math"/>
                          <w:i/>
                          <w:color w:val="auto"/>
                          <w:sz w:val="28"/>
                          <w:szCs w:val="28"/>
                          <w:lang w:val="en-US"/>
                        </w:rPr>
                      </m:ctrlPr>
                    </m:e>
                    <m:sup>
                      <m:r>
                        <m:rPr/>
                        <w:rPr>
                          <w:rFonts w:ascii="Cambria Math" w:hAnsi="Cambria Math"/>
                          <w:color w:val="auto"/>
                          <w:sz w:val="28"/>
                          <w:szCs w:val="28"/>
                          <w:lang w:val="pl-PL"/>
                        </w:rPr>
                        <m:t>0</m:t>
                      </m:r>
                      <m:ctrlPr>
                        <w:rPr>
                          <w:rFonts w:ascii="Cambria Math" w:hAnsi="Cambria Math"/>
                          <w:i/>
                          <w:color w:val="auto"/>
                          <w:sz w:val="28"/>
                          <w:szCs w:val="28"/>
                          <w:lang w:val="en-US"/>
                        </w:rPr>
                      </m:ctrlPr>
                    </m:sup>
                  </m:sSup>
                  <m:r>
                    <m:rPr/>
                    <w:rPr>
                      <w:rFonts w:ascii="Cambria Math" w:hAnsi="Cambria Math"/>
                      <w:color w:val="auto"/>
                      <w:sz w:val="28"/>
                      <w:szCs w:val="28"/>
                      <w:lang w:val="pl-PL"/>
                    </w:rPr>
                    <m:t xml:space="preserve">−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BAC</m:t>
                      </m:r>
                      <m:ctrlPr>
                        <w:rPr>
                          <w:rFonts w:ascii="Cambria Math" w:hAnsi="Cambria Math"/>
                          <w:i/>
                          <w:color w:val="auto"/>
                          <w:sz w:val="28"/>
                          <w:szCs w:val="28"/>
                          <w:lang w:val="en-US"/>
                        </w:rPr>
                      </m:ctrlPr>
                    </m:e>
                  </m:acc>
                  <m:ctrlPr>
                    <w:rPr>
                      <w:rFonts w:ascii="Cambria Math" w:hAnsi="Cambria Math"/>
                      <w:i/>
                      <w:color w:val="auto"/>
                      <w:sz w:val="28"/>
                      <w:szCs w:val="28"/>
                      <w:lang w:val="en-US"/>
                    </w:rPr>
                  </m:ctrlPr>
                </m:num>
                <m:den>
                  <m:r>
                    <m:rPr/>
                    <w:rPr>
                      <w:rFonts w:ascii="Cambria Math" w:hAnsi="Cambria Math"/>
                      <w:color w:val="auto"/>
                      <w:sz w:val="28"/>
                      <w:szCs w:val="28"/>
                      <w:lang w:val="pl-PL"/>
                    </w:rPr>
                    <m:t>2</m:t>
                  </m:r>
                  <m:ctrlPr>
                    <w:rPr>
                      <w:rFonts w:ascii="Cambria Math" w:hAnsi="Cambria Math"/>
                      <w:i/>
                      <w:color w:val="auto"/>
                      <w:sz w:val="28"/>
                      <w:szCs w:val="28"/>
                      <w:lang w:val="en-US"/>
                    </w:rPr>
                  </m:ctrlPr>
                </m:den>
              </m:f>
            </m:oMath>
            <w:r>
              <w:rPr>
                <w:color w:val="auto"/>
                <w:sz w:val="28"/>
                <w:szCs w:val="28"/>
                <w:lang w:val="pl-PL"/>
              </w:rPr>
              <w:t xml:space="preserve"> = </w:t>
            </w:r>
            <m:oMath>
              <m:f>
                <m:fPr>
                  <m:ctrlPr>
                    <w:rPr>
                      <w:rFonts w:ascii="Cambria Math" w:hAnsi="Cambria Math"/>
                      <w:i/>
                      <w:color w:val="auto"/>
                      <w:sz w:val="28"/>
                      <w:szCs w:val="28"/>
                      <w:lang w:val="en-US"/>
                    </w:rPr>
                  </m:ctrlPr>
                </m:fPr>
                <m:num>
                  <m:sSup>
                    <m:sSupPr>
                      <m:ctrlPr>
                        <w:rPr>
                          <w:rFonts w:ascii="Cambria Math" w:hAnsi="Cambria Math"/>
                          <w:i/>
                          <w:color w:val="auto"/>
                          <w:sz w:val="28"/>
                          <w:szCs w:val="28"/>
                          <w:lang w:val="en-US"/>
                        </w:rPr>
                      </m:ctrlPr>
                    </m:sSupPr>
                    <m:e>
                      <m:r>
                        <m:rPr/>
                        <w:rPr>
                          <w:rFonts w:ascii="Cambria Math" w:hAnsi="Cambria Math"/>
                          <w:color w:val="auto"/>
                          <w:sz w:val="28"/>
                          <w:szCs w:val="28"/>
                          <w:lang w:val="en-US"/>
                        </w:rPr>
                        <m:t>180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120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ctrlPr>
                    <w:rPr>
                      <w:rFonts w:ascii="Cambria Math" w:hAnsi="Cambria Math"/>
                      <w:i/>
                      <w:color w:val="auto"/>
                      <w:sz w:val="28"/>
                      <w:szCs w:val="28"/>
                      <w:lang w:val="en-US"/>
                    </w:rPr>
                  </m:ctrlPr>
                </m:num>
                <m:den>
                  <m:r>
                    <m:rPr/>
                    <w:rPr>
                      <w:rFonts w:ascii="Cambria Math" w:hAnsi="Cambria Math"/>
                      <w:color w:val="auto"/>
                      <w:sz w:val="28"/>
                      <w:szCs w:val="28"/>
                      <w:lang w:val="en-US"/>
                    </w:rPr>
                    <m:t>2</m:t>
                  </m:r>
                  <m:ctrlPr>
                    <w:rPr>
                      <w:rFonts w:ascii="Cambria Math" w:hAnsi="Cambria Math"/>
                      <w:i/>
                      <w:color w:val="auto"/>
                      <w:sz w:val="28"/>
                      <w:szCs w:val="28"/>
                      <w:lang w:val="en-US"/>
                    </w:rPr>
                  </m:ctrlPr>
                </m:den>
              </m:f>
              <m:r>
                <m:rPr/>
                <w:rPr>
                  <w:rFonts w:ascii="Cambria Math" w:hAnsi="Cambria Math"/>
                  <w:color w:val="auto"/>
                  <w:sz w:val="28"/>
                  <w:szCs w:val="28"/>
                  <w:lang w:val="en-US"/>
                </w:rPr>
                <m:t>=</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30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oMath>
          </w:p>
          <w:p w14:paraId="6E24CEB3">
            <w:pPr>
              <w:spacing w:after="0" w:line="259" w:lineRule="auto"/>
              <w:ind w:left="0" w:right="0" w:firstLine="0"/>
              <w:jc w:val="left"/>
              <w:rPr>
                <w:iCs/>
                <w:color w:val="auto"/>
                <w:sz w:val="28"/>
                <w:szCs w:val="28"/>
                <w:lang w:val="pl-PL"/>
              </w:rPr>
            </w:pPr>
            <m:oMathPara>
              <m:oMath>
                <m:r>
                  <m:rPr>
                    <m:sty m:val="p"/>
                  </m:rPr>
                  <w:rPr>
                    <w:rFonts w:ascii="Cambria Math" w:hAnsi="Cambria Math"/>
                    <w:color w:val="auto"/>
                    <w:sz w:val="28"/>
                    <w:szCs w:val="28"/>
                    <w:lang w:val="pl-PL"/>
                  </w:rPr>
                  <m:t xml:space="preserve">Góc </m:t>
                </m:r>
                <m:r>
                  <m:rPr>
                    <m:sty m:val="p"/>
                  </m:rPr>
                  <w:rPr>
                    <w:rFonts w:hint="default" w:ascii="Cambria Math" w:hAnsi="Cambria Math"/>
                    <w:color w:val="auto"/>
                    <w:sz w:val="28"/>
                    <w:szCs w:val="28"/>
                    <w:lang w:val="en-US"/>
                  </w:rPr>
                  <m:t>E</m:t>
                </m:r>
                <m:r>
                  <m:rPr>
                    <m:sty m:val="p"/>
                  </m:rPr>
                  <w:rPr>
                    <w:rFonts w:ascii="Cambria Math" w:hAnsi="Cambria Math"/>
                    <w:color w:val="auto"/>
                    <w:sz w:val="28"/>
                    <w:szCs w:val="28"/>
                    <w:lang w:val="pl-PL"/>
                  </w:rPr>
                  <m:t xml:space="preserve">BC là góc vuông </m:t>
                </m:r>
                <m:d>
                  <m:dPr>
                    <m:ctrlPr>
                      <w:rPr>
                        <w:rFonts w:ascii="Cambria Math" w:hAnsi="Cambria Math"/>
                        <w:iCs/>
                        <w:color w:val="auto"/>
                        <w:sz w:val="28"/>
                        <w:szCs w:val="28"/>
                        <w:lang w:val="pl-PL"/>
                      </w:rPr>
                    </m:ctrlPr>
                  </m:dPr>
                  <m:e>
                    <m:r>
                      <m:rPr>
                        <m:sty m:val="p"/>
                      </m:rPr>
                      <w:rPr>
                        <w:rFonts w:ascii="Cambria Math" w:hAnsi="Cambria Math"/>
                        <w:color w:val="auto"/>
                        <w:sz w:val="28"/>
                        <w:szCs w:val="28"/>
                        <w:lang w:val="pl-PL"/>
                      </w:rPr>
                      <m:t>GT</m:t>
                    </m:r>
                    <m:ctrlPr>
                      <w:rPr>
                        <w:rFonts w:ascii="Cambria Math" w:hAnsi="Cambria Math"/>
                        <w:iCs/>
                        <w:color w:val="auto"/>
                        <w:sz w:val="28"/>
                        <w:szCs w:val="28"/>
                        <w:lang w:val="pl-PL"/>
                      </w:rPr>
                    </m:ctrlPr>
                  </m:e>
                </m:d>
                <m:r>
                  <m:rPr>
                    <m:sty m:val="p"/>
                  </m:rPr>
                  <w:rPr>
                    <w:rFonts w:ascii="Cambria Math" w:hAnsi="Cambria Math"/>
                    <w:color w:val="auto"/>
                    <w:sz w:val="28"/>
                    <w:szCs w:val="28"/>
                    <w:lang w:val="pl-PL"/>
                  </w:rPr>
                  <m:t xml:space="preserve"> Nên :</m:t>
                </m:r>
                <m:acc>
                  <m:accPr>
                    <m:ctrlPr>
                      <w:rPr>
                        <w:rFonts w:ascii="Cambria Math" w:hAnsi="Cambria Math"/>
                        <w:iCs/>
                        <w:color w:val="auto"/>
                        <w:sz w:val="28"/>
                        <w:szCs w:val="28"/>
                        <w:lang w:val="pl-PL"/>
                      </w:rPr>
                    </m:ctrlPr>
                  </m:accPr>
                  <m:e>
                    <m:r>
                      <m:rPr>
                        <m:sty m:val="p"/>
                      </m:rPr>
                      <w:rPr>
                        <w:rFonts w:ascii="Cambria Math" w:hAnsi="Cambria Math"/>
                        <w:color w:val="auto"/>
                        <w:sz w:val="28"/>
                        <w:szCs w:val="28"/>
                        <w:lang w:val="pl-PL"/>
                      </w:rPr>
                      <m:t>EBC</m:t>
                    </m:r>
                    <m:ctrlPr>
                      <w:rPr>
                        <w:rFonts w:ascii="Cambria Math" w:hAnsi="Cambria Math"/>
                        <w:iCs/>
                        <w:color w:val="auto"/>
                        <w:sz w:val="28"/>
                        <w:szCs w:val="28"/>
                        <w:lang w:val="pl-PL"/>
                      </w:rPr>
                    </m:ctrlPr>
                  </m:e>
                </m:acc>
                <m:r>
                  <m:rPr>
                    <m:sty m:val="p"/>
                  </m:rPr>
                  <w:rPr>
                    <w:rFonts w:ascii="Cambria Math" w:hAnsi="Cambria Math"/>
                    <w:color w:val="auto"/>
                    <w:sz w:val="28"/>
                    <w:szCs w:val="28"/>
                    <w:lang w:val="pl-PL"/>
                  </w:rPr>
                  <m:t xml:space="preserve">= </m:t>
                </m:r>
                <m:sSup>
                  <m:sSupPr>
                    <m:ctrlPr>
                      <w:rPr>
                        <w:rFonts w:ascii="Cambria Math" w:hAnsi="Cambria Math"/>
                        <w:iCs/>
                        <w:color w:val="auto"/>
                        <w:sz w:val="28"/>
                        <w:szCs w:val="28"/>
                        <w:lang w:val="pl-PL"/>
                      </w:rPr>
                    </m:ctrlPr>
                  </m:sSupPr>
                  <m:e>
                    <m:r>
                      <m:rPr>
                        <m:sty m:val="p"/>
                      </m:rPr>
                      <w:rPr>
                        <w:rFonts w:ascii="Cambria Math" w:hAnsi="Cambria Math"/>
                        <w:color w:val="auto"/>
                        <w:sz w:val="28"/>
                        <w:szCs w:val="28"/>
                        <w:lang w:val="pl-PL"/>
                      </w:rPr>
                      <m:t>90</m:t>
                    </m:r>
                    <m:ctrlPr>
                      <w:rPr>
                        <w:rFonts w:ascii="Cambria Math" w:hAnsi="Cambria Math"/>
                        <w:iCs/>
                        <w:color w:val="auto"/>
                        <w:sz w:val="28"/>
                        <w:szCs w:val="28"/>
                        <w:lang w:val="pl-PL"/>
                      </w:rPr>
                    </m:ctrlPr>
                  </m:e>
                  <m:sup>
                    <m:r>
                      <m:rPr>
                        <m:sty m:val="p"/>
                      </m:rPr>
                      <w:rPr>
                        <w:rFonts w:ascii="Cambria Math" w:hAnsi="Cambria Math"/>
                        <w:color w:val="auto"/>
                        <w:sz w:val="28"/>
                        <w:szCs w:val="28"/>
                        <w:lang w:val="pl-PL"/>
                      </w:rPr>
                      <m:t>0</m:t>
                    </m:r>
                    <m:ctrlPr>
                      <w:rPr>
                        <w:rFonts w:ascii="Cambria Math" w:hAnsi="Cambria Math"/>
                        <w:iCs/>
                        <w:color w:val="auto"/>
                        <w:sz w:val="28"/>
                        <w:szCs w:val="28"/>
                        <w:lang w:val="pl-PL"/>
                      </w:rPr>
                    </m:ctrlPr>
                  </m:sup>
                </m:sSup>
              </m:oMath>
            </m:oMathPara>
          </w:p>
          <w:p w14:paraId="38B68B9B">
            <w:pPr>
              <w:spacing w:after="0" w:line="259" w:lineRule="auto"/>
              <w:ind w:left="0" w:right="0" w:firstLine="0"/>
              <w:jc w:val="left"/>
              <w:rPr>
                <w:rFonts w:eastAsia="Calibri"/>
                <w:sz w:val="28"/>
                <w:szCs w:val="28"/>
                <w:lang w:val="pl-PL"/>
              </w:rPr>
            </w:pPr>
            <w:r>
              <w:rPr>
                <w:iCs/>
                <w:color w:val="auto"/>
                <w:sz w:val="28"/>
                <w:szCs w:val="28"/>
                <w:lang w:val="pl-PL"/>
              </w:rPr>
              <w:t xml:space="preserve">- </w:t>
            </w:r>
            <w:r>
              <w:rPr>
                <w:rFonts w:eastAsia="Calibri"/>
                <w:sz w:val="28"/>
                <w:szCs w:val="28"/>
              </w:rPr>
              <w:t>góc tạo bởi mái nhà AB và vách tường BE</w:t>
            </w:r>
            <w:r>
              <w:rPr>
                <w:rFonts w:eastAsia="Calibri"/>
                <w:sz w:val="28"/>
                <w:szCs w:val="28"/>
                <w:lang w:val="pl-PL"/>
              </w:rPr>
              <w:t xml:space="preserve"> là :</w:t>
            </w:r>
          </w:p>
          <w:p w14:paraId="0DA13D01">
            <w:pPr>
              <w:spacing w:after="0" w:line="259" w:lineRule="auto"/>
              <w:ind w:left="0" w:right="0" w:firstLine="0"/>
              <w:jc w:val="left"/>
              <w:rPr>
                <w:iCs/>
                <w:color w:val="auto"/>
                <w:sz w:val="28"/>
                <w:szCs w:val="28"/>
                <w:lang w:val="pl-PL"/>
              </w:rPr>
            </w:pPr>
            <w:r>
              <w:rPr>
                <w:iCs/>
                <w:sz w:val="28"/>
                <w:szCs w:val="28"/>
                <w:lang w:val="pl-PL"/>
              </w:rPr>
              <w:t xml:space="preserve">   </w:t>
            </w:r>
            <m:oMath>
              <m:acc>
                <m:accPr>
                  <m:ctrlPr>
                    <w:rPr>
                      <w:rFonts w:ascii="Cambria Math" w:hAnsi="Cambria Math"/>
                      <w:i/>
                      <w:iCs/>
                      <w:sz w:val="28"/>
                      <w:szCs w:val="28"/>
                      <w:lang w:val="pl-PL"/>
                    </w:rPr>
                  </m:ctrlPr>
                </m:accPr>
                <m:e>
                  <m:r>
                    <m:rPr/>
                    <w:rPr>
                      <w:rFonts w:ascii="Cambria Math" w:hAnsi="Cambria Math"/>
                      <w:sz w:val="28"/>
                      <w:szCs w:val="28"/>
                      <w:lang w:val="pl-PL"/>
                    </w:rPr>
                    <m:t>ABE</m:t>
                  </m:r>
                  <m:ctrlPr>
                    <w:rPr>
                      <w:rFonts w:ascii="Cambria Math" w:hAnsi="Cambria Math"/>
                      <w:i/>
                      <w:iCs/>
                      <w:sz w:val="28"/>
                      <w:szCs w:val="28"/>
                      <w:lang w:val="pl-PL"/>
                    </w:rPr>
                  </m:ctrlPr>
                </m:e>
              </m:acc>
            </m:oMath>
            <w:r>
              <w:rPr>
                <w:iCs/>
                <w:sz w:val="28"/>
                <w:szCs w:val="28"/>
                <w:lang w:val="pl-PL"/>
              </w:rPr>
              <w:t xml:space="preserve"> = </w:t>
            </w:r>
            <m:oMath>
              <m:acc>
                <m:accPr>
                  <m:ctrlPr>
                    <w:rPr>
                      <w:rFonts w:ascii="Cambria Math" w:hAnsi="Cambria Math"/>
                      <w:i/>
                      <w:iCs/>
                      <w:sz w:val="28"/>
                      <w:szCs w:val="28"/>
                      <w:lang w:val="pl-PL"/>
                    </w:rPr>
                  </m:ctrlPr>
                </m:accPr>
                <m:e>
                  <m:r>
                    <m:rPr/>
                    <w:rPr>
                      <w:rFonts w:ascii="Cambria Math" w:hAnsi="Cambria Math"/>
                      <w:sz w:val="28"/>
                      <w:szCs w:val="28"/>
                      <w:lang w:val="pl-PL"/>
                    </w:rPr>
                    <m:t>ABC</m:t>
                  </m:r>
                  <m:ctrlPr>
                    <w:rPr>
                      <w:rFonts w:ascii="Cambria Math" w:hAnsi="Cambria Math"/>
                      <w:i/>
                      <w:iCs/>
                      <w:sz w:val="28"/>
                      <w:szCs w:val="28"/>
                      <w:lang w:val="pl-PL"/>
                    </w:rPr>
                  </m:ctrlPr>
                </m:e>
              </m:acc>
              <m:r>
                <m:rPr/>
                <w:rPr>
                  <w:rFonts w:ascii="Cambria Math" w:hAnsi="Cambria Math"/>
                  <w:sz w:val="28"/>
                  <w:szCs w:val="28"/>
                  <w:lang w:val="pl-PL"/>
                </w:rPr>
                <m:t>+</m:t>
              </m:r>
              <m:acc>
                <m:accPr>
                  <m:ctrlPr>
                    <w:rPr>
                      <w:rFonts w:ascii="Cambria Math" w:hAnsi="Cambria Math"/>
                      <w:i/>
                      <w:iCs/>
                      <w:sz w:val="28"/>
                      <w:szCs w:val="28"/>
                      <w:lang w:val="pl-PL"/>
                    </w:rPr>
                  </m:ctrlPr>
                </m:accPr>
                <m:e>
                  <m:r>
                    <m:rPr/>
                    <w:rPr>
                      <w:rFonts w:ascii="Cambria Math" w:hAnsi="Cambria Math"/>
                      <w:sz w:val="28"/>
                      <w:szCs w:val="28"/>
                      <w:lang w:val="pl-PL"/>
                    </w:rPr>
                    <m:t>CBE</m:t>
                  </m:r>
                  <m:ctrlPr>
                    <w:rPr>
                      <w:rFonts w:ascii="Cambria Math" w:hAnsi="Cambria Math"/>
                      <w:i/>
                      <w:iCs/>
                      <w:sz w:val="28"/>
                      <w:szCs w:val="28"/>
                      <w:lang w:val="pl-PL"/>
                    </w:rPr>
                  </m:ctrlPr>
                </m:e>
              </m:acc>
              <m:r>
                <m:rPr/>
                <w:rPr>
                  <w:rFonts w:ascii="Cambria Math" w:hAnsi="Cambria Math"/>
                  <w:sz w:val="28"/>
                  <w:szCs w:val="28"/>
                  <w:lang w:val="pl-PL"/>
                </w:rPr>
                <m:t xml:space="preserve">= </m:t>
              </m:r>
              <m:sSup>
                <m:sSupPr>
                  <m:ctrlPr>
                    <w:rPr>
                      <w:rFonts w:ascii="Cambria Math" w:hAnsi="Cambria Math"/>
                      <w:i/>
                      <w:iCs/>
                      <w:sz w:val="28"/>
                      <w:szCs w:val="28"/>
                      <w:lang w:val="pl-PL"/>
                    </w:rPr>
                  </m:ctrlPr>
                </m:sSupPr>
                <m:e>
                  <m:r>
                    <m:rPr/>
                    <w:rPr>
                      <w:rFonts w:ascii="Cambria Math" w:hAnsi="Cambria Math"/>
                      <w:sz w:val="28"/>
                      <w:szCs w:val="28"/>
                      <w:lang w:val="pl-PL"/>
                    </w:rPr>
                    <m:t>90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r>
                <m:rPr/>
                <w:rPr>
                  <w:rFonts w:ascii="Cambria Math" w:hAnsi="Cambria Math"/>
                  <w:sz w:val="28"/>
                  <w:szCs w:val="28"/>
                  <w:lang w:val="pl-PL"/>
                </w:rPr>
                <m:t>+</m:t>
              </m:r>
              <m:sSup>
                <m:sSupPr>
                  <m:ctrlPr>
                    <w:rPr>
                      <w:rFonts w:ascii="Cambria Math" w:hAnsi="Cambria Math"/>
                      <w:i/>
                      <w:iCs/>
                      <w:sz w:val="28"/>
                      <w:szCs w:val="28"/>
                      <w:lang w:val="pl-PL"/>
                    </w:rPr>
                  </m:ctrlPr>
                </m:sSupPr>
                <m:e>
                  <m:r>
                    <m:rPr/>
                    <w:rPr>
                      <w:rFonts w:ascii="Cambria Math" w:hAnsi="Cambria Math"/>
                      <w:sz w:val="28"/>
                      <w:szCs w:val="28"/>
                      <w:lang w:val="pl-PL"/>
                    </w:rPr>
                    <m:t>30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r>
                <m:rPr/>
                <w:rPr>
                  <w:rFonts w:ascii="Cambria Math" w:hAnsi="Cambria Math"/>
                  <w:sz w:val="28"/>
                  <w:szCs w:val="28"/>
                  <w:lang w:val="pl-PL"/>
                </w:rPr>
                <m:t xml:space="preserve">= </m:t>
              </m:r>
              <m:sSup>
                <m:sSupPr>
                  <m:ctrlPr>
                    <w:rPr>
                      <w:rFonts w:ascii="Cambria Math" w:hAnsi="Cambria Math"/>
                      <w:i/>
                      <w:iCs/>
                      <w:sz w:val="28"/>
                      <w:szCs w:val="28"/>
                      <w:lang w:val="pl-PL"/>
                    </w:rPr>
                  </m:ctrlPr>
                </m:sSupPr>
                <m:e>
                  <m:r>
                    <m:rPr/>
                    <w:rPr>
                      <w:rFonts w:ascii="Cambria Math" w:hAnsi="Cambria Math"/>
                      <w:sz w:val="28"/>
                      <w:szCs w:val="28"/>
                      <w:lang w:val="pl-PL"/>
                    </w:rPr>
                    <m:t>120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oMath>
          </w:p>
          <w:p w14:paraId="0762D8AF">
            <w:pPr>
              <w:spacing w:after="0" w:line="259" w:lineRule="auto"/>
              <w:ind w:left="0" w:right="0" w:firstLine="0"/>
              <w:jc w:val="left"/>
              <w:rPr>
                <w:iCs/>
                <w:color w:val="auto"/>
                <w:sz w:val="28"/>
                <w:szCs w:val="28"/>
                <w:lang w:val="pl-PL"/>
              </w:rPr>
            </w:pPr>
          </w:p>
        </w:tc>
        <w:tc>
          <w:tcPr>
            <w:tcW w:w="1131" w:type="dxa"/>
          </w:tcPr>
          <w:p w14:paraId="65A9263D">
            <w:pPr>
              <w:spacing w:after="0" w:line="259" w:lineRule="auto"/>
              <w:ind w:left="39" w:right="0" w:firstLine="0"/>
              <w:jc w:val="center"/>
              <w:rPr>
                <w:color w:val="auto"/>
                <w:sz w:val="28"/>
                <w:szCs w:val="28"/>
                <w:lang w:val="en-US"/>
              </w:rPr>
            </w:pPr>
          </w:p>
          <w:p w14:paraId="41155CD4">
            <w:pPr>
              <w:spacing w:after="0" w:line="259" w:lineRule="auto"/>
              <w:ind w:left="39" w:right="0" w:firstLine="0"/>
              <w:jc w:val="center"/>
              <w:rPr>
                <w:color w:val="auto"/>
                <w:sz w:val="28"/>
                <w:szCs w:val="28"/>
                <w:lang w:val="en-US"/>
              </w:rPr>
            </w:pPr>
            <w:r>
              <w:rPr>
                <w:color w:val="auto"/>
                <w:sz w:val="28"/>
                <w:szCs w:val="28"/>
                <w:lang w:val="en-US"/>
              </w:rPr>
              <w:t>0,25đ</w:t>
            </w:r>
          </w:p>
          <w:p w14:paraId="1D0C7F49">
            <w:pPr>
              <w:spacing w:after="0" w:line="259" w:lineRule="auto"/>
              <w:ind w:left="39" w:right="0" w:firstLine="0"/>
              <w:jc w:val="center"/>
              <w:rPr>
                <w:color w:val="auto"/>
                <w:sz w:val="28"/>
                <w:szCs w:val="28"/>
              </w:rPr>
            </w:pPr>
          </w:p>
          <w:p w14:paraId="3ED2F335">
            <w:pPr>
              <w:spacing w:after="0" w:line="259" w:lineRule="auto"/>
              <w:ind w:left="39" w:right="0" w:firstLine="0"/>
              <w:jc w:val="center"/>
              <w:rPr>
                <w:color w:val="auto"/>
                <w:sz w:val="28"/>
                <w:szCs w:val="28"/>
              </w:rPr>
            </w:pPr>
          </w:p>
          <w:p w14:paraId="6263DB72">
            <w:pPr>
              <w:spacing w:after="0" w:line="259" w:lineRule="auto"/>
              <w:ind w:left="39" w:right="0" w:firstLine="0"/>
              <w:jc w:val="center"/>
              <w:rPr>
                <w:color w:val="auto"/>
                <w:sz w:val="28"/>
                <w:szCs w:val="28"/>
                <w:lang w:val="en-US"/>
              </w:rPr>
            </w:pPr>
            <w:r>
              <w:rPr>
                <w:color w:val="auto"/>
                <w:sz w:val="28"/>
                <w:szCs w:val="28"/>
                <w:lang w:val="en-US"/>
              </w:rPr>
              <w:t>0,25đ</w:t>
            </w:r>
          </w:p>
          <w:p w14:paraId="761F76E1">
            <w:pPr>
              <w:spacing w:after="0" w:line="259" w:lineRule="auto"/>
              <w:ind w:left="39" w:right="0" w:firstLine="0"/>
              <w:jc w:val="center"/>
              <w:rPr>
                <w:color w:val="auto"/>
                <w:sz w:val="28"/>
                <w:szCs w:val="28"/>
                <w:lang w:val="pl-PL"/>
              </w:rPr>
            </w:pPr>
            <w:r>
              <w:rPr>
                <w:color w:val="auto"/>
                <w:sz w:val="28"/>
                <w:szCs w:val="28"/>
              </w:rPr>
              <w:t xml:space="preserve"> </w:t>
            </w:r>
          </w:p>
        </w:tc>
      </w:tr>
      <w:tr w14:paraId="0492F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7AAB1D05">
            <w:pPr>
              <w:spacing w:after="0" w:line="259" w:lineRule="auto"/>
              <w:ind w:left="34" w:right="0" w:firstLine="0"/>
              <w:jc w:val="center"/>
              <w:rPr>
                <w:color w:val="auto"/>
                <w:sz w:val="28"/>
                <w:szCs w:val="28"/>
              </w:rPr>
            </w:pPr>
            <w:r>
              <w:rPr>
                <w:b/>
                <w:color w:val="auto"/>
                <w:sz w:val="28"/>
                <w:szCs w:val="28"/>
              </w:rPr>
              <w:t xml:space="preserve"> </w:t>
            </w:r>
          </w:p>
        </w:tc>
        <w:tc>
          <w:tcPr>
            <w:tcW w:w="7746" w:type="dxa"/>
          </w:tcPr>
          <w:p w14:paraId="11853FE1">
            <w:pPr>
              <w:spacing w:after="0" w:line="259" w:lineRule="auto"/>
              <w:ind w:left="0" w:right="32" w:firstLine="0"/>
              <w:jc w:val="center"/>
              <w:rPr>
                <w:color w:val="auto"/>
                <w:sz w:val="28"/>
                <w:szCs w:val="28"/>
              </w:rPr>
            </w:pPr>
            <w:r>
              <w:rPr>
                <w:b/>
                <w:color w:val="auto"/>
                <w:sz w:val="28"/>
                <w:szCs w:val="28"/>
              </w:rPr>
              <w:t xml:space="preserve">Tổng cộng </w:t>
            </w:r>
          </w:p>
        </w:tc>
        <w:tc>
          <w:tcPr>
            <w:tcW w:w="1131" w:type="dxa"/>
          </w:tcPr>
          <w:p w14:paraId="3FF06657">
            <w:pPr>
              <w:spacing w:after="25" w:line="259" w:lineRule="auto"/>
              <w:ind w:left="0" w:right="34" w:firstLine="0"/>
              <w:jc w:val="center"/>
              <w:rPr>
                <w:color w:val="auto"/>
                <w:sz w:val="28"/>
                <w:szCs w:val="28"/>
              </w:rPr>
            </w:pPr>
            <w:r>
              <w:rPr>
                <w:b/>
                <w:color w:val="auto"/>
                <w:sz w:val="28"/>
                <w:szCs w:val="28"/>
              </w:rPr>
              <w:t>7,0 đ</w:t>
            </w:r>
          </w:p>
        </w:tc>
      </w:tr>
    </w:tbl>
    <w:p w14:paraId="15DAC1DB">
      <w:pPr>
        <w:spacing w:after="7" w:line="259" w:lineRule="auto"/>
        <w:ind w:left="305" w:right="0" w:firstLine="0"/>
        <w:jc w:val="left"/>
        <w:rPr>
          <w:color w:val="auto"/>
          <w:sz w:val="28"/>
          <w:szCs w:val="28"/>
        </w:rPr>
      </w:pPr>
      <w:r>
        <w:rPr>
          <w:color w:val="auto"/>
          <w:sz w:val="28"/>
          <w:szCs w:val="28"/>
        </w:rPr>
        <w:t xml:space="preserve"> </w:t>
      </w:r>
    </w:p>
    <w:p w14:paraId="53E44CA8">
      <w:pPr>
        <w:spacing w:after="0" w:line="259" w:lineRule="auto"/>
        <w:ind w:left="0" w:right="2448" w:firstLine="0"/>
        <w:jc w:val="right"/>
        <w:rPr>
          <w:color w:val="auto"/>
          <w:sz w:val="28"/>
          <w:szCs w:val="28"/>
        </w:rPr>
      </w:pPr>
      <w:r>
        <w:rPr>
          <w:i/>
          <w:color w:val="auto"/>
          <w:sz w:val="28"/>
          <w:szCs w:val="28"/>
        </w:rPr>
        <w:t>Học sinh l</w:t>
      </w:r>
      <w:r>
        <w:rPr>
          <w:i/>
          <w:color w:val="auto"/>
          <w:sz w:val="28"/>
          <w:szCs w:val="28"/>
          <w:u w:val="single" w:color="000000"/>
        </w:rPr>
        <w:t>àm cách khác đúng chấm trọn điểm</w:t>
      </w:r>
      <w:r>
        <w:rPr>
          <w:color w:val="auto"/>
          <w:sz w:val="28"/>
          <w:szCs w:val="28"/>
        </w:rPr>
        <w:t xml:space="preserve"> </w:t>
      </w:r>
    </w:p>
    <w:p w14:paraId="14E2FF8D">
      <w:pPr>
        <w:spacing w:after="0" w:line="259" w:lineRule="auto"/>
        <w:ind w:left="0" w:right="2448" w:firstLine="0"/>
        <w:jc w:val="center"/>
        <w:rPr>
          <w:b/>
          <w:bCs/>
          <w:color w:val="auto"/>
          <w:sz w:val="28"/>
          <w:szCs w:val="28"/>
        </w:rPr>
      </w:pPr>
    </w:p>
    <w:p w14:paraId="3B19032D">
      <w:pPr>
        <w:spacing w:after="0" w:line="259" w:lineRule="auto"/>
        <w:ind w:left="0" w:right="2448" w:firstLine="0"/>
        <w:jc w:val="center"/>
        <w:rPr>
          <w:b/>
          <w:bCs/>
          <w:color w:val="auto"/>
          <w:sz w:val="28"/>
          <w:szCs w:val="28"/>
        </w:rPr>
      </w:pPr>
    </w:p>
    <w:p w14:paraId="71EAB525">
      <w:pPr>
        <w:spacing w:after="0" w:line="259" w:lineRule="auto"/>
        <w:ind w:left="0" w:right="2448" w:firstLine="0"/>
        <w:jc w:val="center"/>
        <w:rPr>
          <w:b/>
          <w:bCs/>
          <w:color w:val="auto"/>
          <w:sz w:val="28"/>
          <w:szCs w:val="28"/>
        </w:rPr>
      </w:pPr>
    </w:p>
    <w:p w14:paraId="7419F6F2">
      <w:pPr>
        <w:spacing w:after="0" w:line="259" w:lineRule="auto"/>
        <w:ind w:left="0" w:right="2448" w:firstLine="0"/>
        <w:jc w:val="center"/>
        <w:rPr>
          <w:b/>
          <w:bCs/>
          <w:color w:val="auto"/>
          <w:sz w:val="28"/>
          <w:szCs w:val="28"/>
        </w:rPr>
      </w:pPr>
    </w:p>
    <w:p w14:paraId="3946E9CC">
      <w:pPr>
        <w:spacing w:after="0" w:line="259" w:lineRule="auto"/>
        <w:ind w:left="0" w:right="2448" w:firstLine="0"/>
        <w:jc w:val="center"/>
        <w:rPr>
          <w:b/>
          <w:bCs/>
          <w:color w:val="auto"/>
          <w:sz w:val="28"/>
          <w:szCs w:val="28"/>
        </w:rPr>
      </w:pPr>
      <w:r>
        <w:rPr>
          <w:b/>
          <w:bCs/>
          <w:color w:val="auto"/>
          <w:sz w:val="28"/>
          <w:szCs w:val="28"/>
        </w:rPr>
        <w:t>ĐỀ 02</w:t>
      </w:r>
    </w:p>
    <w:p w14:paraId="70840D59">
      <w:pPr>
        <w:spacing w:after="0" w:line="267" w:lineRule="auto"/>
        <w:ind w:left="305" w:right="-59" w:firstLine="0"/>
        <w:jc w:val="left"/>
        <w:rPr>
          <w:color w:val="auto"/>
          <w:sz w:val="28"/>
          <w:szCs w:val="28"/>
        </w:rPr>
      </w:pPr>
      <w:r>
        <w:rPr>
          <w:b/>
          <w:color w:val="auto"/>
          <w:sz w:val="28"/>
          <w:szCs w:val="28"/>
        </w:rPr>
        <w:t xml:space="preserve">I/ TRẮC NGHIỆM: (3,0 điểm) </w:t>
      </w:r>
      <w:r>
        <w:rPr>
          <w:i/>
          <w:color w:val="auto"/>
          <w:sz w:val="28"/>
          <w:szCs w:val="28"/>
        </w:rPr>
        <w:t xml:space="preserve">Mỗi phương án chọn đúng ghi 0,25 điểm </w:t>
      </w:r>
    </w:p>
    <w:tbl>
      <w:tblPr>
        <w:tblStyle w:val="42"/>
        <w:tblW w:w="9271" w:type="dxa"/>
        <w:tblInd w:w="670" w:type="dxa"/>
        <w:tblLayout w:type="autofit"/>
        <w:tblCellMar>
          <w:top w:w="9" w:type="dxa"/>
          <w:left w:w="108" w:type="dxa"/>
          <w:bottom w:w="0" w:type="dxa"/>
          <w:right w:w="62" w:type="dxa"/>
        </w:tblCellMar>
      </w:tblPr>
      <w:tblGrid>
        <w:gridCol w:w="738"/>
        <w:gridCol w:w="770"/>
        <w:gridCol w:w="771"/>
        <w:gridCol w:w="770"/>
        <w:gridCol w:w="770"/>
        <w:gridCol w:w="768"/>
        <w:gridCol w:w="773"/>
        <w:gridCol w:w="768"/>
        <w:gridCol w:w="769"/>
        <w:gridCol w:w="790"/>
        <w:gridCol w:w="794"/>
        <w:gridCol w:w="790"/>
      </w:tblGrid>
      <w:tr w14:paraId="6ECC31FD">
        <w:tblPrEx>
          <w:tblCellMar>
            <w:top w:w="9" w:type="dxa"/>
            <w:left w:w="108" w:type="dxa"/>
            <w:bottom w:w="0" w:type="dxa"/>
            <w:right w:w="62" w:type="dxa"/>
          </w:tblCellMar>
        </w:tblPrEx>
        <w:trPr>
          <w:trHeight w:val="334" w:hRule="atLeast"/>
        </w:trPr>
        <w:tc>
          <w:tcPr>
            <w:tcW w:w="738" w:type="dxa"/>
            <w:tcBorders>
              <w:top w:val="single" w:color="000000" w:sz="4" w:space="0"/>
              <w:left w:val="single" w:color="000000" w:sz="4" w:space="0"/>
              <w:bottom w:val="single" w:color="000000" w:sz="4" w:space="0"/>
              <w:right w:val="single" w:color="000000" w:sz="4" w:space="0"/>
            </w:tcBorders>
          </w:tcPr>
          <w:p w14:paraId="15011229">
            <w:pPr>
              <w:spacing w:after="0" w:line="259" w:lineRule="auto"/>
              <w:ind w:left="2" w:right="0" w:firstLine="0"/>
              <w:jc w:val="left"/>
              <w:rPr>
                <w:b/>
                <w:bCs/>
                <w:color w:val="auto"/>
                <w:sz w:val="28"/>
                <w:szCs w:val="28"/>
              </w:rPr>
            </w:pPr>
            <w:r>
              <w:rPr>
                <w:b/>
                <w:bCs/>
                <w:color w:val="auto"/>
                <w:sz w:val="28"/>
                <w:szCs w:val="28"/>
              </w:rPr>
              <w:t xml:space="preserve"> 1. </w:t>
            </w:r>
            <w:r>
              <w:rPr>
                <w:b/>
                <w:bCs/>
                <w:color w:val="auto"/>
                <w:sz w:val="28"/>
                <w:szCs w:val="28"/>
                <w:lang w:val="en-US"/>
              </w:rPr>
              <w:t>B</w:t>
            </w:r>
            <w:r>
              <w:rPr>
                <w:b/>
                <w:bCs/>
                <w:color w:val="auto"/>
                <w:sz w:val="28"/>
                <w:szCs w:val="28"/>
              </w:rPr>
              <w:t xml:space="preserve"> </w:t>
            </w:r>
          </w:p>
        </w:tc>
        <w:tc>
          <w:tcPr>
            <w:tcW w:w="770" w:type="dxa"/>
            <w:tcBorders>
              <w:top w:val="single" w:color="000000" w:sz="4" w:space="0"/>
              <w:left w:val="single" w:color="000000" w:sz="4" w:space="0"/>
              <w:bottom w:val="single" w:color="000000" w:sz="4" w:space="0"/>
              <w:right w:val="single" w:color="000000" w:sz="4" w:space="0"/>
            </w:tcBorders>
          </w:tcPr>
          <w:p w14:paraId="65226810">
            <w:pPr>
              <w:spacing w:after="0" w:line="259" w:lineRule="auto"/>
              <w:ind w:left="2" w:right="0" w:firstLine="0"/>
              <w:jc w:val="left"/>
              <w:rPr>
                <w:b/>
                <w:bCs/>
                <w:color w:val="auto"/>
                <w:sz w:val="28"/>
                <w:szCs w:val="28"/>
              </w:rPr>
            </w:pPr>
            <w:r>
              <w:rPr>
                <w:b/>
                <w:bCs/>
                <w:color w:val="auto"/>
                <w:sz w:val="28"/>
                <w:szCs w:val="28"/>
              </w:rPr>
              <w:t xml:space="preserve">2.D </w:t>
            </w:r>
          </w:p>
        </w:tc>
        <w:tc>
          <w:tcPr>
            <w:tcW w:w="771" w:type="dxa"/>
            <w:tcBorders>
              <w:top w:val="single" w:color="000000" w:sz="4" w:space="0"/>
              <w:left w:val="single" w:color="000000" w:sz="4" w:space="0"/>
              <w:bottom w:val="single" w:color="000000" w:sz="4" w:space="0"/>
              <w:right w:val="single" w:color="000000" w:sz="4" w:space="0"/>
            </w:tcBorders>
          </w:tcPr>
          <w:p w14:paraId="73FF1E5A">
            <w:pPr>
              <w:spacing w:after="0" w:line="259" w:lineRule="auto"/>
              <w:ind w:left="0" w:right="0" w:firstLine="0"/>
              <w:jc w:val="left"/>
              <w:rPr>
                <w:b/>
                <w:bCs/>
                <w:color w:val="auto"/>
                <w:sz w:val="28"/>
                <w:szCs w:val="28"/>
              </w:rPr>
            </w:pPr>
            <w:r>
              <w:rPr>
                <w:b/>
                <w:bCs/>
                <w:color w:val="auto"/>
                <w:sz w:val="28"/>
                <w:szCs w:val="28"/>
              </w:rPr>
              <w:t xml:space="preserve">3.A </w:t>
            </w:r>
          </w:p>
        </w:tc>
        <w:tc>
          <w:tcPr>
            <w:tcW w:w="770" w:type="dxa"/>
            <w:tcBorders>
              <w:top w:val="single" w:color="000000" w:sz="4" w:space="0"/>
              <w:left w:val="single" w:color="000000" w:sz="4" w:space="0"/>
              <w:bottom w:val="single" w:color="000000" w:sz="4" w:space="0"/>
              <w:right w:val="single" w:color="000000" w:sz="4" w:space="0"/>
            </w:tcBorders>
          </w:tcPr>
          <w:p w14:paraId="1D3C5C28">
            <w:pPr>
              <w:spacing w:after="0" w:line="259" w:lineRule="auto"/>
              <w:ind w:left="0" w:right="0" w:firstLine="0"/>
              <w:jc w:val="left"/>
              <w:rPr>
                <w:b/>
                <w:bCs/>
                <w:color w:val="auto"/>
                <w:sz w:val="28"/>
                <w:szCs w:val="28"/>
              </w:rPr>
            </w:pPr>
            <w:r>
              <w:rPr>
                <w:b/>
                <w:bCs/>
                <w:color w:val="auto"/>
                <w:sz w:val="28"/>
                <w:szCs w:val="28"/>
              </w:rPr>
              <w:t>4.</w:t>
            </w:r>
            <w:r>
              <w:rPr>
                <w:b/>
                <w:bCs/>
                <w:color w:val="auto"/>
                <w:sz w:val="28"/>
                <w:szCs w:val="28"/>
                <w:lang w:val="en-US"/>
              </w:rPr>
              <w:t>A</w:t>
            </w:r>
            <w:r>
              <w:rPr>
                <w:b/>
                <w:bCs/>
                <w:color w:val="auto"/>
                <w:sz w:val="28"/>
                <w:szCs w:val="28"/>
              </w:rPr>
              <w:t xml:space="preserve"> </w:t>
            </w:r>
          </w:p>
        </w:tc>
        <w:tc>
          <w:tcPr>
            <w:tcW w:w="770" w:type="dxa"/>
            <w:tcBorders>
              <w:top w:val="single" w:color="000000" w:sz="4" w:space="0"/>
              <w:left w:val="single" w:color="000000" w:sz="4" w:space="0"/>
              <w:bottom w:val="single" w:color="000000" w:sz="4" w:space="0"/>
              <w:right w:val="single" w:color="000000" w:sz="4" w:space="0"/>
            </w:tcBorders>
          </w:tcPr>
          <w:p w14:paraId="2FA82EF1">
            <w:pPr>
              <w:spacing w:after="0" w:line="259" w:lineRule="auto"/>
              <w:ind w:left="2" w:right="0" w:firstLine="0"/>
              <w:jc w:val="left"/>
              <w:rPr>
                <w:b/>
                <w:bCs/>
                <w:color w:val="auto"/>
                <w:sz w:val="28"/>
                <w:szCs w:val="28"/>
              </w:rPr>
            </w:pPr>
            <w:r>
              <w:rPr>
                <w:b/>
                <w:bCs/>
                <w:color w:val="auto"/>
                <w:sz w:val="28"/>
                <w:szCs w:val="28"/>
              </w:rPr>
              <w:t>5.</w:t>
            </w:r>
            <w:r>
              <w:rPr>
                <w:b/>
                <w:bCs/>
                <w:color w:val="auto"/>
                <w:sz w:val="28"/>
                <w:szCs w:val="28"/>
                <w:lang w:val="en-US"/>
              </w:rPr>
              <w:t>C</w:t>
            </w:r>
            <w:r>
              <w:rPr>
                <w:b/>
                <w:bCs/>
                <w:color w:val="auto"/>
                <w:sz w:val="28"/>
                <w:szCs w:val="28"/>
              </w:rPr>
              <w:t xml:space="preserve"> </w:t>
            </w:r>
          </w:p>
        </w:tc>
        <w:tc>
          <w:tcPr>
            <w:tcW w:w="768" w:type="dxa"/>
            <w:tcBorders>
              <w:top w:val="single" w:color="000000" w:sz="4" w:space="0"/>
              <w:left w:val="single" w:color="000000" w:sz="4" w:space="0"/>
              <w:bottom w:val="single" w:color="000000" w:sz="4" w:space="0"/>
              <w:right w:val="single" w:color="000000" w:sz="4" w:space="0"/>
            </w:tcBorders>
          </w:tcPr>
          <w:p w14:paraId="621DA72B">
            <w:pPr>
              <w:spacing w:after="0" w:line="259" w:lineRule="auto"/>
              <w:ind w:left="2" w:right="0" w:firstLine="0"/>
              <w:jc w:val="left"/>
              <w:rPr>
                <w:b/>
                <w:bCs/>
                <w:color w:val="auto"/>
                <w:sz w:val="28"/>
                <w:szCs w:val="28"/>
                <w:lang w:val="en-US"/>
              </w:rPr>
            </w:pPr>
            <w:r>
              <w:rPr>
                <w:b/>
                <w:bCs/>
                <w:color w:val="auto"/>
                <w:sz w:val="28"/>
                <w:szCs w:val="28"/>
              </w:rPr>
              <w:t>6.</w:t>
            </w:r>
            <w:r>
              <w:rPr>
                <w:b/>
                <w:bCs/>
                <w:color w:val="auto"/>
                <w:sz w:val="28"/>
                <w:szCs w:val="28"/>
                <w:lang w:val="en-US"/>
              </w:rPr>
              <w:t>C</w:t>
            </w:r>
          </w:p>
        </w:tc>
        <w:tc>
          <w:tcPr>
            <w:tcW w:w="773" w:type="dxa"/>
            <w:tcBorders>
              <w:top w:val="single" w:color="000000" w:sz="4" w:space="0"/>
              <w:left w:val="single" w:color="000000" w:sz="4" w:space="0"/>
              <w:bottom w:val="single" w:color="000000" w:sz="4" w:space="0"/>
              <w:right w:val="single" w:color="000000" w:sz="4" w:space="0"/>
            </w:tcBorders>
          </w:tcPr>
          <w:p w14:paraId="26A311BC">
            <w:pPr>
              <w:spacing w:after="0" w:line="259" w:lineRule="auto"/>
              <w:ind w:left="2" w:right="0" w:firstLine="0"/>
              <w:jc w:val="left"/>
              <w:rPr>
                <w:b/>
                <w:bCs/>
                <w:color w:val="auto"/>
                <w:sz w:val="28"/>
                <w:szCs w:val="28"/>
                <w:lang w:val="en-US"/>
              </w:rPr>
            </w:pPr>
            <w:r>
              <w:rPr>
                <w:b/>
                <w:bCs/>
                <w:color w:val="auto"/>
                <w:sz w:val="28"/>
                <w:szCs w:val="28"/>
              </w:rPr>
              <w:t>7.</w:t>
            </w:r>
            <w:r>
              <w:rPr>
                <w:b/>
                <w:bCs/>
                <w:color w:val="auto"/>
                <w:sz w:val="28"/>
                <w:szCs w:val="28"/>
                <w:lang w:val="en-US"/>
              </w:rPr>
              <w:t>A</w:t>
            </w:r>
          </w:p>
        </w:tc>
        <w:tc>
          <w:tcPr>
            <w:tcW w:w="768" w:type="dxa"/>
            <w:tcBorders>
              <w:top w:val="single" w:color="000000" w:sz="4" w:space="0"/>
              <w:left w:val="single" w:color="000000" w:sz="4" w:space="0"/>
              <w:bottom w:val="single" w:color="000000" w:sz="4" w:space="0"/>
              <w:right w:val="single" w:color="000000" w:sz="4" w:space="0"/>
            </w:tcBorders>
          </w:tcPr>
          <w:p w14:paraId="58EC2F77">
            <w:pPr>
              <w:spacing w:after="0" w:line="259" w:lineRule="auto"/>
              <w:ind w:left="0" w:right="0" w:firstLine="0"/>
              <w:jc w:val="left"/>
              <w:rPr>
                <w:b/>
                <w:bCs/>
                <w:color w:val="auto"/>
                <w:sz w:val="28"/>
                <w:szCs w:val="28"/>
              </w:rPr>
            </w:pPr>
            <w:r>
              <w:rPr>
                <w:b/>
                <w:bCs/>
                <w:color w:val="auto"/>
                <w:sz w:val="28"/>
                <w:szCs w:val="28"/>
              </w:rPr>
              <w:t>8.</w:t>
            </w:r>
            <w:r>
              <w:rPr>
                <w:b/>
                <w:bCs/>
                <w:color w:val="auto"/>
                <w:sz w:val="28"/>
                <w:szCs w:val="28"/>
                <w:lang w:val="en-US"/>
              </w:rPr>
              <w:t>D</w:t>
            </w:r>
            <w:r>
              <w:rPr>
                <w:b/>
                <w:bCs/>
                <w:color w:val="auto"/>
                <w:sz w:val="28"/>
                <w:szCs w:val="28"/>
              </w:rPr>
              <w:t xml:space="preserve"> </w:t>
            </w:r>
          </w:p>
        </w:tc>
        <w:tc>
          <w:tcPr>
            <w:tcW w:w="769" w:type="dxa"/>
            <w:tcBorders>
              <w:top w:val="single" w:color="000000" w:sz="4" w:space="0"/>
              <w:left w:val="single" w:color="000000" w:sz="4" w:space="0"/>
              <w:bottom w:val="single" w:color="000000" w:sz="4" w:space="0"/>
              <w:right w:val="single" w:color="000000" w:sz="4" w:space="0"/>
            </w:tcBorders>
          </w:tcPr>
          <w:p w14:paraId="77E5BDB8">
            <w:pPr>
              <w:spacing w:after="0" w:line="259" w:lineRule="auto"/>
              <w:ind w:left="0" w:right="0" w:firstLine="0"/>
              <w:jc w:val="left"/>
              <w:rPr>
                <w:b/>
                <w:bCs/>
                <w:color w:val="auto"/>
                <w:sz w:val="28"/>
                <w:szCs w:val="28"/>
              </w:rPr>
            </w:pPr>
            <w:r>
              <w:rPr>
                <w:b/>
                <w:bCs/>
                <w:color w:val="auto"/>
                <w:sz w:val="28"/>
                <w:szCs w:val="28"/>
              </w:rPr>
              <w:t>9.B</w:t>
            </w:r>
          </w:p>
        </w:tc>
        <w:tc>
          <w:tcPr>
            <w:tcW w:w="790" w:type="dxa"/>
            <w:tcBorders>
              <w:top w:val="single" w:color="000000" w:sz="4" w:space="0"/>
              <w:left w:val="single" w:color="000000" w:sz="4" w:space="0"/>
              <w:bottom w:val="single" w:color="000000" w:sz="4" w:space="0"/>
              <w:right w:val="single" w:color="000000" w:sz="4" w:space="0"/>
            </w:tcBorders>
          </w:tcPr>
          <w:p w14:paraId="43AC45B6">
            <w:pPr>
              <w:spacing w:after="0" w:line="259" w:lineRule="auto"/>
              <w:ind w:left="0" w:right="0" w:firstLine="0"/>
              <w:rPr>
                <w:b/>
                <w:bCs/>
                <w:color w:val="auto"/>
                <w:sz w:val="28"/>
                <w:szCs w:val="28"/>
              </w:rPr>
            </w:pPr>
            <w:r>
              <w:rPr>
                <w:b/>
                <w:bCs/>
                <w:color w:val="auto"/>
                <w:sz w:val="28"/>
                <w:szCs w:val="28"/>
              </w:rPr>
              <w:t>10.</w:t>
            </w:r>
            <w:r>
              <w:rPr>
                <w:b/>
                <w:bCs/>
                <w:color w:val="auto"/>
                <w:sz w:val="28"/>
                <w:szCs w:val="28"/>
                <w:lang w:val="en-US"/>
              </w:rPr>
              <w:t>D</w:t>
            </w:r>
            <w:r>
              <w:rPr>
                <w:b/>
                <w:bCs/>
                <w:color w:val="auto"/>
                <w:sz w:val="28"/>
                <w:szCs w:val="28"/>
              </w:rPr>
              <w:t xml:space="preserve"> </w:t>
            </w:r>
          </w:p>
        </w:tc>
        <w:tc>
          <w:tcPr>
            <w:tcW w:w="794" w:type="dxa"/>
            <w:tcBorders>
              <w:top w:val="single" w:color="000000" w:sz="4" w:space="0"/>
              <w:left w:val="single" w:color="000000" w:sz="4" w:space="0"/>
              <w:bottom w:val="single" w:color="000000" w:sz="4" w:space="0"/>
              <w:right w:val="single" w:color="000000" w:sz="4" w:space="0"/>
            </w:tcBorders>
          </w:tcPr>
          <w:p w14:paraId="42FB3959">
            <w:pPr>
              <w:spacing w:after="0" w:line="259" w:lineRule="auto"/>
              <w:ind w:left="2" w:right="0" w:firstLine="0"/>
              <w:rPr>
                <w:b/>
                <w:bCs/>
                <w:color w:val="auto"/>
                <w:sz w:val="28"/>
                <w:szCs w:val="28"/>
              </w:rPr>
            </w:pPr>
            <w:r>
              <w:rPr>
                <w:b/>
                <w:bCs/>
                <w:color w:val="auto"/>
                <w:sz w:val="28"/>
                <w:szCs w:val="28"/>
              </w:rPr>
              <w:t>11.</w:t>
            </w:r>
            <w:r>
              <w:rPr>
                <w:rFonts w:hint="default"/>
                <w:b/>
                <w:bCs/>
                <w:color w:val="auto"/>
                <w:sz w:val="28"/>
                <w:szCs w:val="28"/>
                <w:lang w:val="en-US"/>
              </w:rPr>
              <w:t>C</w:t>
            </w:r>
            <w:r>
              <w:rPr>
                <w:b/>
                <w:bCs/>
                <w:color w:val="auto"/>
                <w:sz w:val="28"/>
                <w:szCs w:val="28"/>
              </w:rPr>
              <w:t xml:space="preserve"> </w:t>
            </w:r>
          </w:p>
        </w:tc>
        <w:tc>
          <w:tcPr>
            <w:tcW w:w="790" w:type="dxa"/>
            <w:tcBorders>
              <w:top w:val="single" w:color="000000" w:sz="4" w:space="0"/>
              <w:left w:val="single" w:color="000000" w:sz="4" w:space="0"/>
              <w:bottom w:val="single" w:color="000000" w:sz="4" w:space="0"/>
              <w:right w:val="single" w:color="000000" w:sz="4" w:space="0"/>
            </w:tcBorders>
          </w:tcPr>
          <w:p w14:paraId="3AD3EA31">
            <w:pPr>
              <w:spacing w:after="0" w:line="259" w:lineRule="auto"/>
              <w:ind w:left="0" w:right="0" w:firstLine="0"/>
              <w:rPr>
                <w:b/>
                <w:bCs/>
                <w:color w:val="auto"/>
                <w:sz w:val="28"/>
                <w:szCs w:val="28"/>
                <w:lang w:val="en-US"/>
              </w:rPr>
            </w:pPr>
            <w:r>
              <w:rPr>
                <w:b/>
                <w:bCs/>
                <w:color w:val="auto"/>
                <w:sz w:val="28"/>
                <w:szCs w:val="28"/>
              </w:rPr>
              <w:t>12.</w:t>
            </w:r>
            <w:r>
              <w:rPr>
                <w:b/>
                <w:bCs/>
                <w:color w:val="auto"/>
                <w:sz w:val="28"/>
                <w:szCs w:val="28"/>
                <w:lang w:val="en-US"/>
              </w:rPr>
              <w:t>B</w:t>
            </w:r>
          </w:p>
        </w:tc>
      </w:tr>
    </w:tbl>
    <w:p w14:paraId="2AA6AF19">
      <w:pPr>
        <w:spacing w:line="259" w:lineRule="auto"/>
        <w:ind w:left="300" w:right="0"/>
        <w:jc w:val="left"/>
        <w:rPr>
          <w:b/>
          <w:color w:val="auto"/>
          <w:sz w:val="28"/>
          <w:szCs w:val="28"/>
          <w:lang w:val="en-US"/>
        </w:rPr>
      </w:pPr>
      <w:r>
        <w:rPr>
          <w:b/>
          <w:color w:val="auto"/>
          <w:sz w:val="28"/>
          <w:szCs w:val="28"/>
        </w:rPr>
        <w:t xml:space="preserve">II/ TỰ LUẬN: (7,0 điểm) </w:t>
      </w:r>
    </w:p>
    <w:tbl>
      <w:tblPr>
        <w:tblStyle w:val="42"/>
        <w:tblW w:w="9921"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9" w:type="dxa"/>
          <w:left w:w="96" w:type="dxa"/>
          <w:bottom w:w="0" w:type="dxa"/>
          <w:right w:w="41" w:type="dxa"/>
        </w:tblCellMar>
      </w:tblPr>
      <w:tblGrid>
        <w:gridCol w:w="1044"/>
        <w:gridCol w:w="7746"/>
        <w:gridCol w:w="1131"/>
      </w:tblGrid>
      <w:tr w14:paraId="1EBB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4" w:hRule="atLeast"/>
        </w:trPr>
        <w:tc>
          <w:tcPr>
            <w:tcW w:w="1044" w:type="dxa"/>
          </w:tcPr>
          <w:p w14:paraId="0382364A">
            <w:pPr>
              <w:spacing w:after="0" w:line="259" w:lineRule="auto"/>
              <w:ind w:left="0" w:right="67" w:firstLine="0"/>
              <w:jc w:val="center"/>
              <w:rPr>
                <w:color w:val="auto"/>
                <w:sz w:val="28"/>
                <w:szCs w:val="28"/>
              </w:rPr>
            </w:pPr>
            <w:r>
              <w:rPr>
                <w:b/>
                <w:color w:val="auto"/>
                <w:sz w:val="28"/>
                <w:szCs w:val="28"/>
              </w:rPr>
              <w:t xml:space="preserve">Câu </w:t>
            </w:r>
          </w:p>
        </w:tc>
        <w:tc>
          <w:tcPr>
            <w:tcW w:w="7746" w:type="dxa"/>
            <w:vAlign w:val="center"/>
          </w:tcPr>
          <w:p w14:paraId="35696B35">
            <w:pPr>
              <w:spacing w:after="0" w:line="259" w:lineRule="auto"/>
              <w:ind w:left="0" w:right="66" w:firstLine="0"/>
              <w:jc w:val="center"/>
              <w:rPr>
                <w:color w:val="auto"/>
                <w:sz w:val="28"/>
                <w:szCs w:val="28"/>
              </w:rPr>
            </w:pPr>
            <w:r>
              <w:rPr>
                <w:b/>
                <w:color w:val="auto"/>
                <w:sz w:val="28"/>
                <w:szCs w:val="28"/>
              </w:rPr>
              <w:t xml:space="preserve">Hướng dẫn chấm </w:t>
            </w:r>
          </w:p>
        </w:tc>
        <w:tc>
          <w:tcPr>
            <w:tcW w:w="1131" w:type="dxa"/>
            <w:vAlign w:val="center"/>
          </w:tcPr>
          <w:p w14:paraId="28429E2E">
            <w:pPr>
              <w:spacing w:after="0" w:line="259" w:lineRule="auto"/>
              <w:ind w:left="0" w:right="70" w:firstLine="0"/>
              <w:jc w:val="center"/>
              <w:rPr>
                <w:color w:val="auto"/>
                <w:sz w:val="28"/>
                <w:szCs w:val="28"/>
              </w:rPr>
            </w:pPr>
            <w:r>
              <w:rPr>
                <w:b/>
                <w:color w:val="auto"/>
                <w:sz w:val="28"/>
                <w:szCs w:val="28"/>
              </w:rPr>
              <w:t xml:space="preserve">Điểm </w:t>
            </w:r>
          </w:p>
        </w:tc>
      </w:tr>
      <w:tr w14:paraId="22404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6" w:hRule="atLeast"/>
        </w:trPr>
        <w:tc>
          <w:tcPr>
            <w:tcW w:w="1044" w:type="dxa"/>
            <w:vMerge w:val="restart"/>
          </w:tcPr>
          <w:p w14:paraId="0BEC0D1B">
            <w:pPr>
              <w:spacing w:after="124" w:line="259" w:lineRule="auto"/>
              <w:ind w:left="19" w:right="0" w:firstLine="0"/>
              <w:jc w:val="left"/>
              <w:rPr>
                <w:color w:val="auto"/>
                <w:sz w:val="28"/>
                <w:szCs w:val="28"/>
              </w:rPr>
            </w:pPr>
            <w:r>
              <w:rPr>
                <w:b/>
                <w:color w:val="auto"/>
                <w:sz w:val="28"/>
                <w:szCs w:val="28"/>
              </w:rPr>
              <w:t xml:space="preserve">Câu 13 </w:t>
            </w:r>
          </w:p>
          <w:p w14:paraId="79BF7DD3">
            <w:pPr>
              <w:spacing w:after="0" w:line="259" w:lineRule="auto"/>
              <w:ind w:left="34" w:right="0" w:firstLine="0"/>
              <w:jc w:val="left"/>
              <w:rPr>
                <w:color w:val="auto"/>
                <w:sz w:val="28"/>
                <w:szCs w:val="28"/>
              </w:rPr>
            </w:pPr>
            <w:r>
              <w:rPr>
                <w:color w:val="auto"/>
                <w:sz w:val="28"/>
                <w:szCs w:val="28"/>
              </w:rPr>
              <w:t>(</w:t>
            </w:r>
            <w:r>
              <w:rPr>
                <w:color w:val="auto"/>
                <w:sz w:val="28"/>
                <w:szCs w:val="28"/>
                <w:lang w:val="en-US"/>
              </w:rPr>
              <w:t>2</w:t>
            </w:r>
            <w:r>
              <w:rPr>
                <w:color w:val="auto"/>
                <w:sz w:val="28"/>
                <w:szCs w:val="28"/>
              </w:rPr>
              <w:t>,</w:t>
            </w:r>
            <w:r>
              <w:rPr>
                <w:color w:val="auto"/>
                <w:sz w:val="28"/>
                <w:szCs w:val="28"/>
                <w:lang w:val="en-US"/>
              </w:rPr>
              <w:t>0</w:t>
            </w:r>
            <w:r>
              <w:rPr>
                <w:color w:val="auto"/>
                <w:sz w:val="28"/>
                <w:szCs w:val="28"/>
              </w:rPr>
              <w:t xml:space="preserve">đ) </w:t>
            </w:r>
          </w:p>
        </w:tc>
        <w:tc>
          <w:tcPr>
            <w:tcW w:w="7746" w:type="dxa"/>
            <w:vAlign w:val="center"/>
          </w:tcPr>
          <w:p w14:paraId="424B109F">
            <w:pPr>
              <w:tabs>
                <w:tab w:val="center" w:pos="5455"/>
              </w:tabs>
              <w:spacing w:after="0" w:line="259" w:lineRule="auto"/>
              <w:ind w:left="0" w:right="0" w:firstLine="0"/>
              <w:jc w:val="left"/>
              <w:rPr>
                <w:sz w:val="28"/>
                <w:szCs w:val="28"/>
                <w:lang w:val="en-US"/>
              </w:rPr>
            </w:pPr>
            <w:r>
              <w:rPr>
                <w:color w:val="auto"/>
                <w:sz w:val="28"/>
                <w:szCs w:val="28"/>
              </w:rPr>
              <w:t xml:space="preserve">a) </w:t>
            </w:r>
            <w:r>
              <w:rPr>
                <w:color w:val="auto"/>
                <w:sz w:val="28"/>
                <w:szCs w:val="28"/>
                <w:lang w:val="en-US"/>
              </w:rPr>
              <w:t xml:space="preserve">       </w:t>
            </w:r>
            <m:oMath>
              <m:r>
                <m:rPr/>
                <w:rPr>
                  <w:rFonts w:ascii="Cambria Math" w:hAnsi="Cambria Math"/>
                  <w:color w:val="auto"/>
                  <w:sz w:val="28"/>
                  <w:szCs w:val="28"/>
                  <w:lang w:val="en-US"/>
                </w:rPr>
                <m:t>A</m:t>
              </m:r>
              <m:d>
                <m:dPr>
                  <m:ctrlPr>
                    <w:rPr>
                      <w:rFonts w:ascii="Cambria Math" w:hAnsi="Cambria Math"/>
                      <w:i/>
                      <w:color w:val="auto"/>
                      <w:sz w:val="28"/>
                      <w:szCs w:val="28"/>
                      <w:lang w:val="en-US"/>
                    </w:rPr>
                  </m:ctrlPr>
                </m:dPr>
                <m:e>
                  <m:r>
                    <m:rPr/>
                    <w:rPr>
                      <w:rFonts w:ascii="Cambria Math" w:hAnsi="Cambria Math"/>
                      <w:color w:val="auto"/>
                      <w:sz w:val="28"/>
                      <w:szCs w:val="28"/>
                      <w:lang w:val="en-US"/>
                    </w:rPr>
                    <m:t>x</m:t>
                  </m:r>
                  <m:ctrlPr>
                    <w:rPr>
                      <w:rFonts w:ascii="Cambria Math" w:hAnsi="Cambria Math"/>
                      <w:i/>
                      <w:color w:val="auto"/>
                      <w:sz w:val="28"/>
                      <w:szCs w:val="28"/>
                      <w:lang w:val="en-US"/>
                    </w:rPr>
                  </m:ctrlPr>
                </m:e>
              </m:d>
              <m:r>
                <m:rPr/>
                <w:rPr>
                  <w:rFonts w:ascii="Cambria Math" w:hAnsi="Cambria Math"/>
                  <w:color w:val="auto"/>
                  <w:sz w:val="28"/>
                  <w:szCs w:val="28"/>
                  <w:lang w:val="en-US"/>
                </w:rPr>
                <m:t>=  3</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−5</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+6x+1</m:t>
              </m:r>
            </m:oMath>
          </w:p>
          <w:p w14:paraId="54C97F19">
            <w:pPr>
              <w:tabs>
                <w:tab w:val="center" w:pos="5455"/>
              </w:tabs>
              <w:spacing w:after="0" w:line="259" w:lineRule="auto"/>
              <w:ind w:left="0" w:right="0" w:firstLine="0"/>
              <w:jc w:val="left"/>
              <w:rPr>
                <w:sz w:val="28"/>
                <w:szCs w:val="28"/>
                <w:lang w:val="en-US"/>
              </w:rPr>
            </w:pPr>
            <w:r>
              <w:rPr>
                <w:sz w:val="28"/>
                <w:szCs w:val="28"/>
                <w:lang w:val="en-US"/>
              </w:rPr>
              <mc:AlternateContent>
                <mc:Choice Requires="wps">
                  <w:drawing>
                    <wp:anchor distT="0" distB="0" distL="114300" distR="114300" simplePos="0" relativeHeight="251695104" behindDoc="0" locked="0" layoutInCell="1" allowOverlap="1">
                      <wp:simplePos x="0" y="0"/>
                      <wp:positionH relativeFrom="column">
                        <wp:posOffset>118110</wp:posOffset>
                      </wp:positionH>
                      <wp:positionV relativeFrom="paragraph">
                        <wp:posOffset>214630</wp:posOffset>
                      </wp:positionV>
                      <wp:extent cx="2781300" cy="0"/>
                      <wp:effectExtent l="0" t="0" r="0" b="0"/>
                      <wp:wrapNone/>
                      <wp:docPr id="888849357" name="Straight Connector 1"/>
                      <wp:cNvGraphicFramePr/>
                      <a:graphic xmlns:a="http://schemas.openxmlformats.org/drawingml/2006/main">
                        <a:graphicData uri="http://schemas.microsoft.com/office/word/2010/wordprocessingShape">
                          <wps:wsp>
                            <wps:cNvCnPr/>
                            <wps:spPr>
                              <a:xfrm flipV="1">
                                <a:off x="0" y="0"/>
                                <a:ext cx="278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flip:y;margin-left:9.3pt;margin-top:16.9pt;height:0pt;width:219pt;z-index:251695104;mso-width-relative:page;mso-height-relative:page;" filled="f" stroked="t" coordsize="21600,21600" o:gfxdata="UEsDBAoAAAAAAIdO4kAAAAAAAAAAAAAAAAAEAAAAZHJzL1BLAwQUAAAACACHTuJAIc6cM9IAAAAI&#10;AQAADwAAAGRycy9kb3ducmV2LnhtbE1Py07CQBTdm/APk0vCTqa12NDSKRETdGciyH7oXNqGzp3a&#10;mQL+vde40OV55DyK9c124oKDbx0piOcRCKTKmZZqBR/77f0ShA+ajO4coYIv9LAuJ3eFzo270jte&#10;dqEWHEI+1wqaEPpcSl81aLWfux6JtZMbrA4Mh1qaQV853HbyIYpSaXVL3NDoHp8brM670SrY7LPk&#10;xRzG1/NbtsCnTRb78fOg1GwaRysQAW/hzww/83k6lLzp6EYyXnSMlyk7FSQJP2B98ZgycfwlZFnI&#10;/wfKb1BLAwQUAAAACACHTuJA4ySOxd8BAADGAwAADgAAAGRycy9lMm9Eb2MueG1srVM9b9swEN0L&#10;9D8Q3GvJdpO4guUMNtKlaA2k7U5TpESAX7hjLPvf90g5TpouGcqBON7HO77H4/r+5Cw7KkATfMvn&#10;s5oz5WXojO9b/uvnw6cVZ5iE74QNXrX8rJDfbz5+WI+xUYswBNspYATisRljy4eUYlNVKAflBM5C&#10;VJ6COoATiY7QVx2IkdCdrRZ1fVuNAboIQSpE8u6mIL8gwnsAg9ZGql2QT075NKGCsiIRJRxMRL4p&#10;t9VayfRDa1SJ2ZYT01R2akL2Ie/VZi2aHkQcjLxcQbznCm84OWE8Nb1C7UQS7AnMP1DOSAgYdJrJ&#10;4KqJSFGEWMzrN9o8DiKqwoWkxngVHf8frPx+3AMzXctXtD5/Wd7cceaFo4d/TCBMPyS2Dd6TkAHY&#10;POs1RmyobOv3cDlh3EMmf9LgmLYm/qbBKnIQQXYqap+vaqtTYpKci7vVfFnTQ8jnWDVBZKgImL6q&#10;4Fg2Wm6Nz0KIRhy/YaK2lPqckt0+PBhry2Naz8aW3y5vMrKgAdU0GGS6SCTR95wJ29PkywQFEYM1&#10;Xa7OOAj9YWuBHUWel7IyZer2V1puvRM4THklNE2SM4k+hzWO9HxdbT2BZOEmqbJ1CN25KFj89Lyl&#10;zWUU8/y8Ppfql++3+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hzpwz0gAAAAgBAAAPAAAAAAAA&#10;AAEAIAAAACIAAABkcnMvZG93bnJldi54bWxQSwECFAAUAAAACACHTuJA4ySOxd8BAADGAwAADgAA&#10;AAAAAAABACAAAAAhAQAAZHJzL2Uyb0RvYy54bWxQSwUGAAAAAAYABgBZAQAAcgU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B</m:t>
              </m:r>
              <m:d>
                <m:dPr>
                  <m:ctrlPr>
                    <w:rPr>
                      <w:rFonts w:ascii="Cambria Math" w:hAnsi="Cambria Math"/>
                      <w:i/>
                      <w:sz w:val="28"/>
                      <w:szCs w:val="28"/>
                      <w:lang w:val="en-US"/>
                    </w:rPr>
                  </m:ctrlPr>
                </m:dPr>
                <m:e>
                  <m:r>
                    <m:rPr/>
                    <w:rPr>
                      <w:rFonts w:ascii="Cambria Math" w:hAnsi="Cambria Math"/>
                      <w:sz w:val="28"/>
                      <w:szCs w:val="28"/>
                      <w:lang w:val="en-US"/>
                    </w:rPr>
                    <m:t>x</m:t>
                  </m:r>
                  <m:ctrlPr>
                    <w:rPr>
                      <w:rFonts w:ascii="Cambria Math" w:hAnsi="Cambria Math"/>
                      <w:i/>
                      <w:sz w:val="28"/>
                      <w:szCs w:val="28"/>
                      <w:lang w:val="en-US"/>
                    </w:rPr>
                  </m:ctrlPr>
                </m:e>
              </m:d>
              <m:r>
                <m:rPr/>
                <w:rPr>
                  <w:rFonts w:ascii="Cambria Math" w:hAnsi="Cambria Math"/>
                  <w:sz w:val="28"/>
                  <w:szCs w:val="28"/>
                  <w:lang w:val="en-US"/>
                </w:rPr>
                <m:t>=−</m:t>
              </m:r>
              <m:sSup>
                <m:sSupPr>
                  <m:ctrlPr>
                    <w:rPr>
                      <w:rFonts w:ascii="Cambria Math" w:hAnsi="Cambria Math"/>
                      <w:i/>
                      <w:sz w:val="28"/>
                      <w:szCs w:val="28"/>
                      <w:lang w:val="en-US"/>
                    </w:rPr>
                  </m:ctrlPr>
                </m:sSupPr>
                <m:e>
                  <m:r>
                    <m:rPr/>
                    <w:rPr>
                      <w:rFonts w:ascii="Cambria Math" w:hAnsi="Cambria Math"/>
                      <w:sz w:val="28"/>
                      <w:szCs w:val="28"/>
                      <w:lang w:val="en-US"/>
                    </w:rPr>
                    <m:t>x</m:t>
                  </m:r>
                  <m:ctrlPr>
                    <w:rPr>
                      <w:rFonts w:ascii="Cambria Math" w:hAnsi="Cambria Math"/>
                      <w:i/>
                      <w:sz w:val="28"/>
                      <w:szCs w:val="28"/>
                      <w:lang w:val="en-US"/>
                    </w:rPr>
                  </m:ctrlPr>
                </m:e>
                <m:sup>
                  <m:r>
                    <m:rPr/>
                    <w:rPr>
                      <w:rFonts w:ascii="Cambria Math" w:hAnsi="Cambria Math"/>
                      <w:sz w:val="28"/>
                      <w:szCs w:val="28"/>
                      <w:lang w:val="en-US"/>
                    </w:rPr>
                    <m:t>3</m:t>
                  </m:r>
                  <m:ctrlPr>
                    <w:rPr>
                      <w:rFonts w:ascii="Cambria Math" w:hAnsi="Cambria Math"/>
                      <w:i/>
                      <w:sz w:val="28"/>
                      <w:szCs w:val="28"/>
                      <w:lang w:val="en-US"/>
                    </w:rPr>
                  </m:ctrlPr>
                </m:sup>
              </m:sSup>
              <m:r>
                <m:rPr/>
                <w:rPr>
                  <w:rFonts w:ascii="Cambria Math" w:hAnsi="Cambria Math"/>
                  <w:sz w:val="28"/>
                  <w:szCs w:val="28"/>
                  <w:lang w:val="en-US"/>
                </w:rPr>
                <m:t xml:space="preserve">              +2x−3</m:t>
              </m:r>
            </m:oMath>
          </w:p>
          <w:p w14:paraId="511DCC08">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A(x)+B(x) = 2</w:t>
            </w:r>
            <m:oMath>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− 5</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+8x−2</m:t>
              </m:r>
            </m:oMath>
          </w:p>
          <w:p w14:paraId="7F292299">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w:t>
            </w:r>
          </w:p>
          <w:p w14:paraId="682143A9">
            <w:pPr>
              <w:tabs>
                <w:tab w:val="center" w:pos="5455"/>
              </w:tabs>
              <w:spacing w:after="0" w:line="259" w:lineRule="auto"/>
              <w:ind w:left="0" w:right="0" w:firstLine="0"/>
              <w:jc w:val="left"/>
              <w:rPr>
                <w:sz w:val="28"/>
                <w:szCs w:val="28"/>
                <w:lang w:val="en-US"/>
              </w:rPr>
            </w:pPr>
            <w:r>
              <w:rPr>
                <w:color w:val="auto"/>
                <w:sz w:val="28"/>
                <w:szCs w:val="28"/>
                <w:lang w:val="en-US"/>
              </w:rPr>
              <w:t xml:space="preserve">            A</w:t>
            </w:r>
            <m:oMath>
              <m:d>
                <m:dPr>
                  <m:ctrlPr>
                    <w:rPr>
                      <w:rFonts w:ascii="Cambria Math" w:hAnsi="Cambria Math"/>
                      <w:i/>
                      <w:color w:val="auto"/>
                      <w:sz w:val="28"/>
                      <w:szCs w:val="28"/>
                      <w:lang w:val="en-US"/>
                    </w:rPr>
                  </m:ctrlPr>
                </m:dPr>
                <m:e>
                  <m:r>
                    <m:rPr/>
                    <w:rPr>
                      <w:rFonts w:ascii="Cambria Math" w:hAnsi="Cambria Math"/>
                      <w:color w:val="auto"/>
                      <w:sz w:val="28"/>
                      <w:szCs w:val="28"/>
                      <w:lang w:val="en-US"/>
                    </w:rPr>
                    <m:t>x</m:t>
                  </m:r>
                  <m:ctrlPr>
                    <w:rPr>
                      <w:rFonts w:ascii="Cambria Math" w:hAnsi="Cambria Math"/>
                      <w:i/>
                      <w:color w:val="auto"/>
                      <w:sz w:val="28"/>
                      <w:szCs w:val="28"/>
                      <w:lang w:val="en-US"/>
                    </w:rPr>
                  </m:ctrlPr>
                </m:e>
              </m:d>
              <m:r>
                <m:rPr/>
                <w:rPr>
                  <w:rFonts w:ascii="Cambria Math" w:hAnsi="Cambria Math"/>
                  <w:color w:val="auto"/>
                  <w:sz w:val="28"/>
                  <w:szCs w:val="28"/>
                  <w:lang w:val="en-US"/>
                </w:rPr>
                <m:t>=  3</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−5</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+6x+1</m:t>
              </m:r>
            </m:oMath>
          </w:p>
          <w:p w14:paraId="5F2DA2CD">
            <w:pPr>
              <w:tabs>
                <w:tab w:val="center" w:pos="5455"/>
              </w:tabs>
              <w:spacing w:after="0" w:line="259" w:lineRule="auto"/>
              <w:ind w:left="0" w:right="0" w:firstLine="0"/>
              <w:jc w:val="left"/>
              <w:rPr>
                <w:sz w:val="28"/>
                <w:szCs w:val="28"/>
                <w:lang w:val="en-US"/>
              </w:rPr>
            </w:pPr>
            <w:r>
              <w:rPr>
                <w:sz w:val="28"/>
                <w:szCs w:val="28"/>
                <w:lang w:val="en-US"/>
              </w:rPr>
              <mc:AlternateContent>
                <mc:Choice Requires="wps">
                  <w:drawing>
                    <wp:anchor distT="0" distB="0" distL="114300" distR="114300" simplePos="0" relativeHeight="251696128" behindDoc="0" locked="0" layoutInCell="1" allowOverlap="1">
                      <wp:simplePos x="0" y="0"/>
                      <wp:positionH relativeFrom="column">
                        <wp:posOffset>118110</wp:posOffset>
                      </wp:positionH>
                      <wp:positionV relativeFrom="paragraph">
                        <wp:posOffset>214630</wp:posOffset>
                      </wp:positionV>
                      <wp:extent cx="2781300" cy="0"/>
                      <wp:effectExtent l="0" t="0" r="0" b="0"/>
                      <wp:wrapNone/>
                      <wp:docPr id="1599452033" name="Straight Connector 1"/>
                      <wp:cNvGraphicFramePr/>
                      <a:graphic xmlns:a="http://schemas.openxmlformats.org/drawingml/2006/main">
                        <a:graphicData uri="http://schemas.microsoft.com/office/word/2010/wordprocessingShape">
                          <wps:wsp>
                            <wps:cNvCnPr/>
                            <wps:spPr>
                              <a:xfrm flipV="1">
                                <a:off x="0" y="0"/>
                                <a:ext cx="2781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o:spt="20" style="position:absolute;left:0pt;flip:y;margin-left:9.3pt;margin-top:16.9pt;height:0pt;width:219pt;z-index:251696128;mso-width-relative:page;mso-height-relative:page;" filled="f" stroked="t" coordsize="21600,21600" o:gfxdata="UEsDBAoAAAAAAIdO4kAAAAAAAAAAAAAAAAAEAAAAZHJzL1BLAwQUAAAACACHTuJAIc6cM9IAAAAI&#10;AQAADwAAAGRycy9kb3ducmV2LnhtbE1Py07CQBTdm/APk0vCTqa12NDSKRETdGciyH7oXNqGzp3a&#10;mQL+vde40OV55DyK9c124oKDbx0piOcRCKTKmZZqBR/77f0ShA+ajO4coYIv9LAuJ3eFzo270jte&#10;dqEWHEI+1wqaEPpcSl81aLWfux6JtZMbrA4Mh1qaQV853HbyIYpSaXVL3NDoHp8brM670SrY7LPk&#10;xRzG1/NbtsCnTRb78fOg1GwaRysQAW/hzww/83k6lLzp6EYyXnSMlyk7FSQJP2B98ZgycfwlZFnI&#10;/wfKb1BLAwQUAAAACACHTuJASsgpU+EBAADHAwAADgAAAGRycy9lMm9Eb2MueG1srVM9b9swEN0L&#10;9D8Q3GvJdp06guUMNtKlaAOk7U5TpESAX7hjLPvf90g5TpouGapBON7HO753x83dyVl2VIAm+JbP&#10;ZzVnysvQGd+3/NfP+09rzjAJ3wkbvGr5WSG/2378sBljoxZhCLZTwAjEYzPGlg8pxaaqUA7KCZyF&#10;qDwFdQAnEh2hrzoQI6E7Wy3q+qYaA3QRglSI5N1PQX5BhPcABq2NVPsgn5zyaUIFZUUiSjiYiHxb&#10;bqu1kumH1qgSsy0npqn8qQnZh/yvthvR9CDiYOTlCuI9V3jDyQnjqekVai+SYE9g/oFyRkLAoNNM&#10;BldNRIoixGJev9HmcRBRFS4kNcar6Pj/YOX34wMw09EmrG5vP68W9XLJmReOJv+YQJh+SGwXvCcl&#10;A7B5FmyM2FDdzj/A5YTxATL7kwbHtDXxN+EVPYghOxW5z1e51SkxSc7Fl/V8WdMk5HOsmiAyVARM&#10;X1VwLBstt8ZnJUQjjt8wUVtKfU7Jbh/ujbVlmtazseU3y1VGFrShmjaDTBeJJfqeM2F7Wn2ZoCBi&#10;sKbL1RkHoT/sLLCjyAtTvkyZuv2VllvvBQ5TXglNq+RMotdhjWv5+nW19QSShZukytYhdOeiYPHT&#10;fEubyy7mBXp9LtUv72/7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CHOnDPSAAAACAEAAA8AAAAA&#10;AAAAAQAgAAAAIgAAAGRycy9kb3ducmV2LnhtbFBLAQIUABQAAAAIAIdO4kBKyClT4QEAAMcDAAAO&#10;AAAAAAAAAAEAIAAAACEBAABkcnMvZTJvRG9jLnhtbFBLBQYAAAAABgAGAFkBAAB0BQ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B</m:t>
              </m:r>
              <m:d>
                <m:dPr>
                  <m:ctrlPr>
                    <w:rPr>
                      <w:rFonts w:ascii="Cambria Math" w:hAnsi="Cambria Math"/>
                      <w:i/>
                      <w:sz w:val="28"/>
                      <w:szCs w:val="28"/>
                      <w:lang w:val="en-US"/>
                    </w:rPr>
                  </m:ctrlPr>
                </m:dPr>
                <m:e>
                  <m:r>
                    <m:rPr/>
                    <w:rPr>
                      <w:rFonts w:ascii="Cambria Math" w:hAnsi="Cambria Math"/>
                      <w:sz w:val="28"/>
                      <w:szCs w:val="28"/>
                      <w:lang w:val="en-US"/>
                    </w:rPr>
                    <m:t>x</m:t>
                  </m:r>
                  <m:ctrlPr>
                    <w:rPr>
                      <w:rFonts w:ascii="Cambria Math" w:hAnsi="Cambria Math"/>
                      <w:i/>
                      <w:sz w:val="28"/>
                      <w:szCs w:val="28"/>
                      <w:lang w:val="en-US"/>
                    </w:rPr>
                  </m:ctrlPr>
                </m:e>
              </m:d>
              <m:r>
                <m:rPr/>
                <w:rPr>
                  <w:rFonts w:ascii="Cambria Math" w:hAnsi="Cambria Math"/>
                  <w:sz w:val="28"/>
                  <w:szCs w:val="28"/>
                  <w:lang w:val="en-US"/>
                </w:rPr>
                <m:t>=−</m:t>
              </m:r>
              <m:sSup>
                <m:sSupPr>
                  <m:ctrlPr>
                    <w:rPr>
                      <w:rFonts w:ascii="Cambria Math" w:hAnsi="Cambria Math"/>
                      <w:i/>
                      <w:sz w:val="28"/>
                      <w:szCs w:val="28"/>
                      <w:lang w:val="en-US"/>
                    </w:rPr>
                  </m:ctrlPr>
                </m:sSupPr>
                <m:e>
                  <m:r>
                    <m:rPr/>
                    <w:rPr>
                      <w:rFonts w:ascii="Cambria Math" w:hAnsi="Cambria Math"/>
                      <w:sz w:val="28"/>
                      <w:szCs w:val="28"/>
                      <w:lang w:val="en-US"/>
                    </w:rPr>
                    <m:t>x</m:t>
                  </m:r>
                  <m:ctrlPr>
                    <w:rPr>
                      <w:rFonts w:ascii="Cambria Math" w:hAnsi="Cambria Math"/>
                      <w:i/>
                      <w:sz w:val="28"/>
                      <w:szCs w:val="28"/>
                      <w:lang w:val="en-US"/>
                    </w:rPr>
                  </m:ctrlPr>
                </m:e>
                <m:sup>
                  <m:r>
                    <m:rPr/>
                    <w:rPr>
                      <w:rFonts w:ascii="Cambria Math" w:hAnsi="Cambria Math"/>
                      <w:sz w:val="28"/>
                      <w:szCs w:val="28"/>
                      <w:lang w:val="en-US"/>
                    </w:rPr>
                    <m:t>3</m:t>
                  </m:r>
                  <m:ctrlPr>
                    <w:rPr>
                      <w:rFonts w:ascii="Cambria Math" w:hAnsi="Cambria Math"/>
                      <w:i/>
                      <w:sz w:val="28"/>
                      <w:szCs w:val="28"/>
                      <w:lang w:val="en-US"/>
                    </w:rPr>
                  </m:ctrlPr>
                </m:sup>
              </m:sSup>
              <m:r>
                <m:rPr/>
                <w:rPr>
                  <w:rFonts w:ascii="Cambria Math" w:hAnsi="Cambria Math"/>
                  <w:sz w:val="28"/>
                  <w:szCs w:val="28"/>
                  <w:lang w:val="en-US"/>
                </w:rPr>
                <m:t xml:space="preserve">               +2x−3</m:t>
              </m:r>
            </m:oMath>
          </w:p>
          <w:p w14:paraId="74CB8EB3">
            <w:pPr>
              <w:tabs>
                <w:tab w:val="center" w:pos="5455"/>
              </w:tabs>
              <w:spacing w:after="0" w:line="259" w:lineRule="auto"/>
              <w:ind w:left="0" w:right="0" w:firstLine="0"/>
              <w:jc w:val="left"/>
              <w:rPr>
                <w:color w:val="auto"/>
                <w:sz w:val="28"/>
                <w:szCs w:val="28"/>
                <w:lang w:val="en-US"/>
              </w:rPr>
            </w:pPr>
            <w:r>
              <w:rPr>
                <w:color w:val="auto"/>
                <w:sz w:val="28"/>
                <w:szCs w:val="28"/>
                <w:lang w:val="en-US"/>
              </w:rPr>
              <w:t xml:space="preserve">   A(x)</w:t>
            </w:r>
            <m:oMath>
              <m:r>
                <m:rPr/>
                <w:rPr>
                  <w:rFonts w:ascii="Cambria Math" w:hAnsi="Cambria Math"/>
                  <w:color w:val="auto"/>
                  <w:sz w:val="28"/>
                  <w:szCs w:val="28"/>
                  <w:lang w:val="en-US"/>
                </w:rPr>
                <m:t>−</m:t>
              </m:r>
            </m:oMath>
            <w:r>
              <w:rPr>
                <w:color w:val="auto"/>
                <w:sz w:val="28"/>
                <w:szCs w:val="28"/>
                <w:lang w:val="en-US"/>
              </w:rPr>
              <w:t>B(x) =  4</w:t>
            </w:r>
            <m:oMath>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3</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−5</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+4x+4</m:t>
              </m:r>
            </m:oMath>
          </w:p>
        </w:tc>
        <w:tc>
          <w:tcPr>
            <w:tcW w:w="1131" w:type="dxa"/>
            <w:vAlign w:val="center"/>
          </w:tcPr>
          <w:p w14:paraId="402E6F60">
            <w:pPr>
              <w:spacing w:after="0" w:line="259" w:lineRule="auto"/>
              <w:ind w:left="0" w:right="70" w:firstLine="0"/>
              <w:jc w:val="center"/>
              <w:rPr>
                <w:color w:val="auto"/>
                <w:sz w:val="28"/>
                <w:szCs w:val="28"/>
                <w:lang w:val="en-US"/>
              </w:rPr>
            </w:pPr>
            <w:r>
              <w:rPr>
                <w:color w:val="auto"/>
                <w:sz w:val="28"/>
                <w:szCs w:val="28"/>
              </w:rPr>
              <w:t>0,5đ</w:t>
            </w:r>
          </w:p>
          <w:p w14:paraId="50738393">
            <w:pPr>
              <w:spacing w:after="0" w:line="259" w:lineRule="auto"/>
              <w:ind w:left="0" w:right="70" w:firstLine="0"/>
              <w:jc w:val="center"/>
              <w:rPr>
                <w:color w:val="auto"/>
                <w:sz w:val="28"/>
                <w:szCs w:val="28"/>
                <w:lang w:val="en-US"/>
              </w:rPr>
            </w:pPr>
          </w:p>
          <w:p w14:paraId="7A8B861A">
            <w:pPr>
              <w:spacing w:after="0" w:line="259" w:lineRule="auto"/>
              <w:ind w:left="0" w:right="70" w:firstLine="0"/>
              <w:jc w:val="center"/>
              <w:rPr>
                <w:color w:val="auto"/>
                <w:sz w:val="28"/>
                <w:szCs w:val="28"/>
                <w:lang w:val="en-US"/>
              </w:rPr>
            </w:pPr>
          </w:p>
          <w:p w14:paraId="55A47C45">
            <w:pPr>
              <w:spacing w:after="0" w:line="259" w:lineRule="auto"/>
              <w:ind w:left="0" w:right="70" w:firstLine="0"/>
              <w:jc w:val="center"/>
              <w:rPr>
                <w:color w:val="auto"/>
                <w:sz w:val="28"/>
                <w:szCs w:val="28"/>
                <w:lang w:val="en-US"/>
              </w:rPr>
            </w:pPr>
            <w:r>
              <w:rPr>
                <w:color w:val="auto"/>
                <w:sz w:val="28"/>
                <w:szCs w:val="28"/>
                <w:lang w:val="en-US"/>
              </w:rPr>
              <w:t>0,5đ</w:t>
            </w:r>
          </w:p>
        </w:tc>
      </w:tr>
      <w:tr w14:paraId="4DF9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88" w:hRule="atLeast"/>
        </w:trPr>
        <w:tc>
          <w:tcPr>
            <w:tcW w:w="0" w:type="auto"/>
            <w:vMerge w:val="continue"/>
          </w:tcPr>
          <w:p w14:paraId="1619DA32">
            <w:pPr>
              <w:spacing w:after="160" w:line="259" w:lineRule="auto"/>
              <w:ind w:left="0" w:right="0" w:firstLine="0"/>
              <w:jc w:val="left"/>
              <w:rPr>
                <w:color w:val="auto"/>
                <w:sz w:val="28"/>
                <w:szCs w:val="28"/>
              </w:rPr>
            </w:pPr>
          </w:p>
        </w:tc>
        <w:tc>
          <w:tcPr>
            <w:tcW w:w="7746" w:type="dxa"/>
          </w:tcPr>
          <w:p w14:paraId="78D47877">
            <w:pPr>
              <w:spacing w:after="0" w:line="240" w:lineRule="auto"/>
              <w:ind w:left="0" w:right="0" w:firstLine="0"/>
              <w:contextualSpacing/>
              <w:jc w:val="left"/>
              <w:rPr>
                <w:rFonts w:eastAsia="Aptos"/>
                <w:sz w:val="28"/>
                <w:szCs w:val="28"/>
                <w:lang w:val="en-US"/>
              </w:rPr>
            </w:pPr>
            <w:r>
              <w:rPr>
                <w:color w:val="auto"/>
                <w:sz w:val="28"/>
                <w:szCs w:val="28"/>
                <w:lang w:val="en-US"/>
              </w:rPr>
              <w:t xml:space="preserve">b) </w:t>
            </w:r>
            <w:r>
              <w:rPr>
                <w:color w:val="auto"/>
                <w:sz w:val="28"/>
                <w:szCs w:val="28"/>
              </w:rPr>
              <w:t xml:space="preserve">  </w:t>
            </w:r>
            <w:r>
              <w:rPr>
                <w:rFonts w:eastAsia="Aptos"/>
                <w:sz w:val="28"/>
                <w:szCs w:val="28"/>
                <w:lang w:val="pt-BR"/>
              </w:rPr>
              <w:t>2</w:t>
            </w:r>
            <w:r>
              <w:rPr>
                <w:rFonts w:eastAsia="Aptos"/>
                <w:sz w:val="28"/>
                <w:szCs w:val="28"/>
              </w:rPr>
              <w:t>x.(x</w:t>
            </w:r>
            <w:r>
              <w:rPr>
                <w:rFonts w:eastAsia="Aptos"/>
                <w:sz w:val="28"/>
                <w:szCs w:val="28"/>
                <w:vertAlign w:val="superscript"/>
              </w:rPr>
              <w:t>2</w:t>
            </w:r>
            <w:r>
              <w:rPr>
                <w:rFonts w:eastAsia="Aptos"/>
                <w:sz w:val="28"/>
                <w:szCs w:val="28"/>
              </w:rPr>
              <w:t xml:space="preserve"> – 2x + 1) = </w:t>
            </w:r>
            <m:oMath>
              <m:r>
                <m:rPr/>
                <w:rPr>
                  <w:rFonts w:ascii="Cambria Math" w:hAnsi="Cambria Math" w:eastAsia="Aptos"/>
                  <w:sz w:val="28"/>
                  <w:szCs w:val="28"/>
                </w:rPr>
                <m:t>2</m:t>
              </m:r>
              <m:sSup>
                <m:sSupPr>
                  <m:ctrlPr>
                    <w:rPr>
                      <w:rFonts w:ascii="Cambria Math" w:hAnsi="Cambria Math" w:eastAsia="Aptos"/>
                      <w:i/>
                      <w:sz w:val="28"/>
                      <w:szCs w:val="28"/>
                      <w:lang w:val="en-US"/>
                    </w:rPr>
                  </m:ctrlPr>
                </m:sSupPr>
                <m:e>
                  <m:r>
                    <m:rPr/>
                    <w:rPr>
                      <w:rFonts w:ascii="Cambria Math" w:hAnsi="Cambria Math" w:eastAsia="Aptos"/>
                      <w:sz w:val="28"/>
                      <w:szCs w:val="28"/>
                      <w:lang w:val="en-US"/>
                    </w:rPr>
                    <m:t>x</m:t>
                  </m:r>
                  <m:ctrlPr>
                    <w:rPr>
                      <w:rFonts w:ascii="Cambria Math" w:hAnsi="Cambria Math" w:eastAsia="Aptos"/>
                      <w:i/>
                      <w:sz w:val="28"/>
                      <w:szCs w:val="28"/>
                      <w:lang w:val="en-US"/>
                    </w:rPr>
                  </m:ctrlPr>
                </m:e>
                <m:sup>
                  <m:r>
                    <m:rPr/>
                    <w:rPr>
                      <w:rFonts w:ascii="Cambria Math" w:hAnsi="Cambria Math" w:eastAsia="Aptos"/>
                      <w:sz w:val="28"/>
                      <w:szCs w:val="28"/>
                      <w:lang w:val="en-US"/>
                    </w:rPr>
                    <m:t>3</m:t>
                  </m:r>
                  <m:ctrlPr>
                    <w:rPr>
                      <w:rFonts w:ascii="Cambria Math" w:hAnsi="Cambria Math" w:eastAsia="Aptos"/>
                      <w:i/>
                      <w:sz w:val="28"/>
                      <w:szCs w:val="28"/>
                      <w:lang w:val="en-US"/>
                    </w:rPr>
                  </m:ctrlPr>
                </m:sup>
              </m:sSup>
              <m:r>
                <m:rPr/>
                <w:rPr>
                  <w:rFonts w:ascii="Cambria Math" w:hAnsi="Cambria Math" w:eastAsia="Aptos"/>
                  <w:sz w:val="28"/>
                  <w:szCs w:val="28"/>
                  <w:lang w:val="en-US"/>
                </w:rPr>
                <m:t>−4</m:t>
              </m:r>
              <m:sSup>
                <m:sSupPr>
                  <m:ctrlPr>
                    <w:rPr>
                      <w:rFonts w:ascii="Cambria Math" w:hAnsi="Cambria Math" w:eastAsia="Aptos"/>
                      <w:i/>
                      <w:sz w:val="28"/>
                      <w:szCs w:val="28"/>
                      <w:lang w:val="en-US"/>
                    </w:rPr>
                  </m:ctrlPr>
                </m:sSupPr>
                <m:e>
                  <m:r>
                    <m:rPr/>
                    <w:rPr>
                      <w:rFonts w:ascii="Cambria Math" w:hAnsi="Cambria Math" w:eastAsia="Aptos"/>
                      <w:sz w:val="28"/>
                      <w:szCs w:val="28"/>
                      <w:lang w:val="en-US"/>
                    </w:rPr>
                    <m:t>x</m:t>
                  </m:r>
                  <m:ctrlPr>
                    <w:rPr>
                      <w:rFonts w:ascii="Cambria Math" w:hAnsi="Cambria Math" w:eastAsia="Aptos"/>
                      <w:i/>
                      <w:sz w:val="28"/>
                      <w:szCs w:val="28"/>
                      <w:lang w:val="en-US"/>
                    </w:rPr>
                  </m:ctrlPr>
                </m:e>
                <m:sup>
                  <m:r>
                    <m:rPr/>
                    <w:rPr>
                      <w:rFonts w:ascii="Cambria Math" w:hAnsi="Cambria Math" w:eastAsia="Aptos"/>
                      <w:sz w:val="28"/>
                      <w:szCs w:val="28"/>
                      <w:lang w:val="en-US"/>
                    </w:rPr>
                    <m:t>2</m:t>
                  </m:r>
                  <m:ctrlPr>
                    <w:rPr>
                      <w:rFonts w:ascii="Cambria Math" w:hAnsi="Cambria Math" w:eastAsia="Aptos"/>
                      <w:i/>
                      <w:sz w:val="28"/>
                      <w:szCs w:val="28"/>
                      <w:lang w:val="en-US"/>
                    </w:rPr>
                  </m:ctrlPr>
                </m:sup>
              </m:sSup>
              <m:r>
                <m:rPr/>
                <w:rPr>
                  <w:rFonts w:ascii="Cambria Math" w:hAnsi="Cambria Math" w:eastAsia="Aptos"/>
                  <w:sz w:val="28"/>
                  <w:szCs w:val="28"/>
                  <w:lang w:val="en-US"/>
                </w:rPr>
                <m:t>+2x</m:t>
              </m:r>
            </m:oMath>
          </w:p>
        </w:tc>
        <w:tc>
          <w:tcPr>
            <w:tcW w:w="1131" w:type="dxa"/>
          </w:tcPr>
          <w:p w14:paraId="0A1E784D">
            <w:pPr>
              <w:spacing w:after="0" w:line="259" w:lineRule="auto"/>
              <w:ind w:left="0" w:right="70" w:firstLine="0"/>
              <w:jc w:val="center"/>
              <w:rPr>
                <w:color w:val="auto"/>
                <w:sz w:val="28"/>
                <w:szCs w:val="28"/>
              </w:rPr>
            </w:pPr>
            <w:r>
              <w:rPr>
                <w:color w:val="auto"/>
                <w:sz w:val="28"/>
                <w:szCs w:val="28"/>
              </w:rPr>
              <w:t xml:space="preserve">0,5đ </w:t>
            </w:r>
          </w:p>
        </w:tc>
      </w:tr>
      <w:tr w14:paraId="7AAC0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2136" w:hRule="atLeast"/>
        </w:trPr>
        <w:tc>
          <w:tcPr>
            <w:tcW w:w="0" w:type="auto"/>
            <w:vMerge w:val="continue"/>
          </w:tcPr>
          <w:p w14:paraId="0536662D">
            <w:pPr>
              <w:spacing w:after="160" w:line="259" w:lineRule="auto"/>
              <w:ind w:left="0" w:right="0" w:firstLine="0"/>
              <w:jc w:val="left"/>
              <w:rPr>
                <w:color w:val="auto"/>
                <w:sz w:val="28"/>
                <w:szCs w:val="28"/>
              </w:rPr>
            </w:pPr>
          </w:p>
        </w:tc>
        <w:tc>
          <w:tcPr>
            <w:tcW w:w="7746" w:type="dxa"/>
          </w:tcPr>
          <w:p w14:paraId="12FA842C">
            <w:pPr>
              <w:tabs>
                <w:tab w:val="left" w:pos="2700"/>
              </w:tabs>
              <w:spacing w:after="0" w:line="240" w:lineRule="auto"/>
              <w:ind w:left="0" w:right="0" w:firstLine="0"/>
              <w:jc w:val="left"/>
              <w:rPr>
                <w:rFonts w:ascii="Cambria Math" w:hAnsi="Cambria Math"/>
                <w:iCs/>
                <w:color w:val="auto"/>
                <w:sz w:val="28"/>
                <w:szCs w:val="28"/>
                <w:lang w:val="en-US"/>
              </w:rPr>
            </w:pPr>
            <w:r>
              <w:rPr>
                <w:color w:val="000000" w:themeColor="text1"/>
                <w:lang w:val="en-US"/>
                <w14:textFill>
                  <w14:solidFill>
                    <w14:schemeClr w14:val="tx1"/>
                  </w14:solidFill>
                </w14:textFill>
              </w:rPr>
              <mc:AlternateContent>
                <mc:Choice Requires="wps">
                  <w:drawing>
                    <wp:anchor distT="0" distB="0" distL="114300" distR="114300" simplePos="0" relativeHeight="251697152" behindDoc="0" locked="0" layoutInCell="1" allowOverlap="1">
                      <wp:simplePos x="0" y="0"/>
                      <wp:positionH relativeFrom="column">
                        <wp:posOffset>1515110</wp:posOffset>
                      </wp:positionH>
                      <wp:positionV relativeFrom="paragraph">
                        <wp:posOffset>60325</wp:posOffset>
                      </wp:positionV>
                      <wp:extent cx="0" cy="1005840"/>
                      <wp:effectExtent l="0" t="0" r="38100" b="22860"/>
                      <wp:wrapNone/>
                      <wp:docPr id="477528066" name="Straight Connector 3"/>
                      <wp:cNvGraphicFramePr/>
                      <a:graphic xmlns:a="http://schemas.openxmlformats.org/drawingml/2006/main">
                        <a:graphicData uri="http://schemas.microsoft.com/office/word/2010/wordprocessingShape">
                          <wps:wsp>
                            <wps:cNvCnPr/>
                            <wps:spPr>
                              <a:xfrm>
                                <a:off x="0" y="0"/>
                                <a:ext cx="0" cy="10058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o:spt="20" style="position:absolute;left:0pt;margin-left:119.3pt;margin-top:4.75pt;height:79.2pt;width:0pt;z-index:251697152;mso-width-relative:page;mso-height-relative:page;" filled="f" stroked="t" coordsize="21600,21600" o:gfxdata="UEsDBAoAAAAAAIdO4kAAAAAAAAAAAAAAAAAEAAAAZHJzL1BLAwQUAAAACACHTuJABdW0BdUAAAAJ&#10;AQAADwAAAGRycy9kb3ducmV2LnhtbE2PMU/DMBCFdyT+g3VIbNRpEUka4nRAYkBCAgIDo5tc44B9&#10;DrGbhH/PIYYyPr2n774rd4uzYsIx9J4UrFcJCKTGtz11Ct5e769yECFqarX1hAq+McCuOj8rddH6&#10;mV5wqmMnGEKh0ApMjEMhZWgMOh1WfkDi7uBHpyPHsZPtqGeGOys3SZJKp3viC0YPeGew+ayPjimU&#10;fR0WO74/Pz2avJ4/8GHKUKnLi3VyCyLiEk9j+NVndajYae+P1AZhFWyu85SnCrY3ILj/y3septkW&#10;ZFXK/x9UP1BLAwQUAAAACACHTuJAVJ7A99kBAAC8AwAADgAAAGRycy9lMm9Eb2MueG1srVNNb9sw&#10;DL0P2H8QdF/spE0aGHF6SNBdhi1Atx+gyJItQF8g1Tj596PkLO26Sw/zQaYo8lHvkdo8np1lJwVo&#10;gm/5fFZzprwMnfF9y3/9fPqy5gyT8J2wwauWXxTyx+3nT5sxNmoRhmA7BYxAPDZjbPmQUmyqCuWg&#10;nMBZiMrToQ7gRKIt9FUHYiR0Z6tFXa+qMUAXIUiFSN79dMiviPARwKC1kWof5ItTPk2ooKxIRAkH&#10;E5Fvy221VjL90BpVYrblxDSVlYqQfcxrtd2IpgcRByOvVxAfucI7Tk4YT0VvUHuRBHsB8w+UMxIC&#10;Bp1mMrhqIlIUIRbz+p02z4OIqnAhqTHeRMf/Byu/nw7ATNfy+4eH5WJdr1aceeGo8c8JhOmHxHbB&#10;exIyALvLeo0RG0rb+QNcdxgPkMmfNbj8J1rsXDS+3DRW58Tk5JTkndf1cn1f9K9eEyNg+qqCY9lo&#10;uTU+0xeNOH3DRMUo9E9IdvvwZKwtLbSejS1f3S2psVLQWGoaBzJdJGroe86E7WneZYKCiMGaLmdn&#10;HIT+uLPATiJPSfkyUar2V1guvRc4THHlaJofZxI9CWtcy9dvs60nkCzXJFC2jqG7FN2Kn5paylwH&#10;ME/N233Jfn102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F1bQF1QAAAAkBAAAPAAAAAAAAAAEA&#10;IAAAACIAAABkcnMvZG93bnJldi54bWxQSwECFAAUAAAACACHTuJAVJ7A99kBAAC8AwAADgAAAAAA&#10;AAABACAAAAAkAQAAZHJzL2Uyb0RvYy54bWxQSwUGAAAAAAYABgBZAQAAbwUAAAAA&#10;">
                      <v:fill on="f" focussize="0,0"/>
                      <v:stroke weight="0.5pt" color="#000000 [3200]" miterlimit="8" joinstyle="miter"/>
                      <v:imagedata o:title=""/>
                      <o:lock v:ext="edit" aspectratio="f"/>
                    </v:line>
                  </w:pict>
                </mc:Fallback>
              </mc:AlternateContent>
            </w:r>
            <w:r>
              <w:rPr>
                <w:lang w:val="en-US"/>
              </w:rPr>
              <mc:AlternateContent>
                <mc:Choice Requires="wps">
                  <w:drawing>
                    <wp:anchor distT="0" distB="0" distL="114300" distR="114300" simplePos="0" relativeHeight="251698176" behindDoc="0" locked="0" layoutInCell="1" allowOverlap="1">
                      <wp:simplePos x="0" y="0"/>
                      <wp:positionH relativeFrom="column">
                        <wp:posOffset>1515110</wp:posOffset>
                      </wp:positionH>
                      <wp:positionV relativeFrom="paragraph">
                        <wp:posOffset>220345</wp:posOffset>
                      </wp:positionV>
                      <wp:extent cx="1158240" cy="7620"/>
                      <wp:effectExtent l="0" t="0" r="22860" b="30480"/>
                      <wp:wrapNone/>
                      <wp:docPr id="127499660" name="Straight Connector 4"/>
                      <wp:cNvGraphicFramePr/>
                      <a:graphic xmlns:a="http://schemas.openxmlformats.org/drawingml/2006/main">
                        <a:graphicData uri="http://schemas.microsoft.com/office/word/2010/wordprocessingShape">
                          <wps:wsp>
                            <wps:cNvCnPr/>
                            <wps:spPr>
                              <a:xfrm flipV="1">
                                <a:off x="0" y="0"/>
                                <a:ext cx="115824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o:spt="20" style="position:absolute;left:0pt;flip:y;margin-left:119.3pt;margin-top:17.35pt;height:0.6pt;width:91.2pt;z-index:251698176;mso-width-relative:page;mso-height-relative:page;" filled="f" stroked="t" coordsize="21600,21600" o:gfxdata="UEsDBAoAAAAAAIdO4kAAAAAAAAAAAAAAAAAEAAAAZHJzL1BLAwQUAAAACACHTuJAsYGPXdcAAAAJ&#10;AQAADwAAAGRycy9kb3ducmV2LnhtbE2PTU/DMAyG70j8h8hI3Fj6xVi7phNDAm6T2Ng9a7y2WuOU&#10;Jt3Gv8ec4Gj70evnLVdX24szjr5zpCCeRSCQamc6ahR87l4fFiB80GR07wgVfKOHVXV7U+rCuAt9&#10;4HkbGsEh5AutoA1hKKT0dYtW+5kbkPh2dKPVgcexkWbUFw63vUyiaC6t7og/tHrAlxbr03ayCta7&#10;PH0z++n9tMkzfF7nsZ++9krd38XREkTAa/iD4Vef1aFip4ObyHjRK0jSxZxRBWn2BIKBLIm53IEX&#10;jznIqpT/G1Q/UEsDBBQAAAAIAIdO4kBz81Jh5AEAAMkDAAAOAAAAZHJzL2Uyb0RvYy54bWytUz1v&#10;2zAQ3Qv0PxDca9mu4ziC5Qw20qVoDaTNTlOkRIBfuGMs+9/3SLlOmi4ZokE43sc7vnfH9f3JWXZU&#10;gCb4hs8mU86Ul6E1vmv4718PX1acYRK+FTZ41fCzQn6/+fxpPcRazUMfbKuAEYjHeogN71OKdVWh&#10;7JUTOAlReQrqAE4kOkJXtSAGQne2mk+ny2oI0EYIUiGSdzcG+QUR3gMYtDZS7YJ8dsqnERWUFYko&#10;YW8i8k25rdZKpp9ao0rMNpyYpvKnJmQf8r/arEXdgYi9kZcriPdc4Q0nJ4ynpleonUiCPYP5D8oZ&#10;CQGDThMZXDUSKYoQi9n0jTaPvYiqcCGpMV5Fx4+DlT+Oe2CmpU2Y3y7u7pZLUsYLR4N/TCBM1ye2&#10;Dd6TkAHYIus1RKypbOv3cDlh3EMmf9LgmLYmPhFckYMIslNR+3xVW50Sk+SczW5W8wW1kxS7Xc7L&#10;MKoRJaNFwPRNBcey0XBrfNZC1OL4HRN1ptS/Kdntw4OxtszTejY0fPn1JoML2lFNu0Gmi8QTfceZ&#10;sB0tv0xQEDFY0+bqjIPQHbYW2FHklSlfZk3d/knLrXcC+zGvhMZlcibR+7DGNXz1utp6AsnajWpl&#10;6xDacxGx+GnCpc1lG/MKvT6X6pcXuPk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sYGPXdcAAAAJ&#10;AQAADwAAAAAAAAABACAAAAAiAAAAZHJzL2Rvd25yZXYueG1sUEsBAhQAFAAAAAgAh07iQHPzUmHk&#10;AQAAyQMAAA4AAAAAAAAAAQAgAAAAJgEAAGRycy9lMm9Eb2MueG1sUEsFBgAAAAAGAAYAWQEAAHwF&#10;AAAAAA==&#10;">
                      <v:fill on="f" focussize="0,0"/>
                      <v:stroke weight="0.5pt" color="#000000 [3200]" miterlimit="8" joinstyle="miter"/>
                      <v:imagedata o:title=""/>
                      <o:lock v:ext="edit" aspectratio="f"/>
                    </v:line>
                  </w:pict>
                </mc:Fallback>
              </mc:AlternateContent>
            </w:r>
            <m:oMath>
              <m:r>
                <m:rPr>
                  <m:sty m:val="p"/>
                </m:rPr>
                <w:rPr>
                  <w:rFonts w:ascii="Cambria Math" w:hAnsi="Cambria Math"/>
                  <w:color w:val="auto"/>
                  <w:sz w:val="28"/>
                  <w:szCs w:val="28"/>
                  <w:lang w:val="en-US"/>
                </w:rPr>
                <m:t xml:space="preserve">c) </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 xml:space="preserve">     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+2x+1</m:t>
              </m:r>
            </m:oMath>
            <w:r>
              <w:rPr>
                <w:rFonts w:ascii="Cambria Math" w:hAnsi="Cambria Math"/>
                <w:iCs/>
                <w:color w:val="auto"/>
                <w:sz w:val="28"/>
                <w:szCs w:val="28"/>
                <w:lang w:val="en-US"/>
              </w:rPr>
              <w:t xml:space="preserve"> </w:t>
            </w:r>
            <w:r>
              <w:rPr>
                <w:rFonts w:ascii="Cambria Math" w:hAnsi="Cambria Math"/>
                <w:iCs/>
                <w:color w:val="auto"/>
                <w:sz w:val="28"/>
                <w:szCs w:val="28"/>
                <w:lang w:val="en-US"/>
              </w:rPr>
              <w:tab/>
            </w:r>
            <w:r>
              <w:rPr>
                <w:rFonts w:ascii="Cambria Math" w:hAnsi="Cambria Math"/>
                <w:iCs/>
                <w:color w:val="auto"/>
                <w:sz w:val="28"/>
                <w:szCs w:val="28"/>
                <w:lang w:val="en-US"/>
              </w:rPr>
              <w:t>x + 1</w:t>
            </w:r>
          </w:p>
          <w:p w14:paraId="2FAD4BD3">
            <w:pPr>
              <w:tabs>
                <w:tab w:val="left" w:pos="1452"/>
                <w:tab w:val="left" w:pos="2700"/>
              </w:tabs>
              <w:spacing w:after="0" w:line="240" w:lineRule="auto"/>
              <w:ind w:left="473" w:right="0" w:firstLine="0"/>
              <w:jc w:val="left"/>
              <w:rPr>
                <w:iCs/>
                <w:sz w:val="28"/>
                <w:szCs w:val="28"/>
                <w:lang w:val="en-US"/>
              </w:rPr>
            </w:pPr>
            <w:r>
              <w:rPr>
                <w:iCs/>
                <w:sz w:val="28"/>
                <w:szCs w:val="28"/>
                <w:lang w:val="en-US"/>
              </w:rPr>
              <mc:AlternateContent>
                <mc:Choice Requires="wps">
                  <w:drawing>
                    <wp:anchor distT="0" distB="0" distL="114300" distR="114300" simplePos="0" relativeHeight="251699200" behindDoc="0" locked="0" layoutInCell="1" allowOverlap="1">
                      <wp:simplePos x="0" y="0"/>
                      <wp:positionH relativeFrom="column">
                        <wp:posOffset>311150</wp:posOffset>
                      </wp:positionH>
                      <wp:positionV relativeFrom="paragraph">
                        <wp:posOffset>192405</wp:posOffset>
                      </wp:positionV>
                      <wp:extent cx="1211580" cy="0"/>
                      <wp:effectExtent l="0" t="0" r="0" b="0"/>
                      <wp:wrapNone/>
                      <wp:docPr id="271364341" name="Straight Connector 7"/>
                      <wp:cNvGraphicFramePr/>
                      <a:graphic xmlns:a="http://schemas.openxmlformats.org/drawingml/2006/main">
                        <a:graphicData uri="http://schemas.microsoft.com/office/word/2010/wordprocessingShape">
                          <wps:wsp>
                            <wps:cNvCnPr/>
                            <wps:spPr>
                              <a:xfrm>
                                <a:off x="0" y="0"/>
                                <a:ext cx="1211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o:spt="20" style="position:absolute;left:0pt;margin-left:24.5pt;margin-top:15.15pt;height:0pt;width:95.4pt;z-index:251699200;mso-width-relative:page;mso-height-relative:page;" filled="f" stroked="t" coordsize="21600,21600" o:gfxdata="UEsDBAoAAAAAAIdO4kAAAAAAAAAAAAAAAAAEAAAAZHJzL1BLAwQUAAAACACHTuJAiSYBjtYAAAAI&#10;AQAADwAAAGRycy9kb3ducmV2LnhtbE2PwU7DMAyG70i8Q2QkbizZithWmu6AxAEJCSgcOGaN1xQa&#10;pzRZW94eIw7jaP/W5+8vdrPvxIhDbANpWC4UCKQ62JYaDW+v91cbEDEZsqYLhBq+McKuPD8rTG7D&#10;RC84VqkRDKGYGw0upT6XMtYOvYmL0CNxdgiDN4nHoZF2MBPDfSdXSt1Ib1riD870eOew/qyOnim0&#10;/jrM3fD+/PToNtX0gQ/jGrW+vFiqWxAJ53Q6hl99VoeSnfbhSDaKTsP1lqskDZnKQHC+yrZcZf+3&#10;kGUh/xcofwBQSwMEFAAAAAgAh07iQB7ZLvbYAQAAvAMAAA4AAABkcnMvZTJvRG9jLnhtbK1TyW7b&#10;MBC9F+g/ELzXsuzEMQTLOdhIL0VrIO0H0BQpEeCGGcay/75Dyll7yaE6UMNZ3vA9Djf3Z2fZSQGa&#10;4Ftez+acKS9DZ3zf8j+/H76tOcMkfCds8KrlF4X8fvv1y2aMjVqEIdhOASMQj80YWz6kFJuqQjko&#10;J3AWovIU1AGcSLSFvupAjITubLWYz1fVGKCLEKRCJO9+CvIrInwGMGhtpNoH+eSUTxMqKCsSUcLB&#10;ROTbclqtlUy/tEaVmG05MU1lpSZkH/NabTei6UHEwcjrEcRnjvCBkxPGU9MXqL1Igj2B+QfKGQkB&#10;g04zGVw1ESmKEIt6/kGbx0FEVbiQ1BhfRMf/Byt/ng7ATNfyxV29XN0sb2rOvHB08Y8JhOmHxHbB&#10;exIyALvLeo0RGyrb+QNcdxgPkMmfNbj8J1rsXDS+vGiszolJctaLur5dk/zyOVa9FkbA9F0Fx7LR&#10;cmt8pi8acfqBiZpR6nNKdvvwYKwtV2g9G1u+Wt5mZEFjqWkcyHSRqKHvORO2p3mXCQoiBmu6XJ1x&#10;EPrjzgI7iTwl5ctEqdu7tNx6L3CY8kpomh9nEj0Ja1zL12+rrSeQLNckULaOobsU3YqfLrW0uQ5g&#10;npq3+1L9+ui2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JJgGO1gAAAAgBAAAPAAAAAAAAAAEA&#10;IAAAACIAAABkcnMvZG93bnJldi54bWxQSwECFAAUAAAACACHTuJAHtku9tgBAAC8AwAADgAAAAAA&#10;AAABACAAAAAlAQAAZHJzL2Uyb0RvYy54bWxQSwUGAAAAAAYABgBZAQAAbwUAAAAA&#10;">
                      <v:fill on="f" focussize="0,0"/>
                      <v:stroke weight="0.5pt" color="#000000 [3200]" miterlimit="8" joinstyle="miter"/>
                      <v:imagedata o:title=""/>
                      <o:lock v:ext="edit" aspectratio="f"/>
                    </v:line>
                  </w:pict>
                </mc:Fallback>
              </mc:AlternateContent>
            </w:r>
            <w:r>
              <w:rPr>
                <w:iCs/>
                <w:sz w:val="28"/>
                <w:szCs w:val="28"/>
                <w:lang w:val="en-US"/>
              </w:rPr>
              <w:t xml:space="preserve">  </w:t>
            </w:r>
            <m:oMath>
              <m:sSup>
                <m:sSupPr>
                  <m:ctrlPr>
                    <w:rPr>
                      <w:rFonts w:ascii="Cambria Math" w:hAnsi="Cambria Math"/>
                      <w:i/>
                      <w:iCs/>
                      <w:sz w:val="28"/>
                      <w:szCs w:val="28"/>
                      <w:lang w:val="en-US"/>
                    </w:rPr>
                  </m:ctrlPr>
                </m:sSupPr>
                <m:e>
                  <m:r>
                    <m:rPr/>
                    <w:rPr>
                      <w:rFonts w:ascii="Cambria Math" w:hAnsi="Cambria Math"/>
                      <w:sz w:val="28"/>
                      <w:szCs w:val="28"/>
                      <w:lang w:val="en-US"/>
                    </w:rPr>
                    <m:t>x</m:t>
                  </m:r>
                  <m:ctrlPr>
                    <w:rPr>
                      <w:rFonts w:ascii="Cambria Math" w:hAnsi="Cambria Math"/>
                      <w:i/>
                      <w:iCs/>
                      <w:sz w:val="28"/>
                      <w:szCs w:val="28"/>
                      <w:lang w:val="en-US"/>
                    </w:rPr>
                  </m:ctrlPr>
                </m:e>
                <m:sup>
                  <m:r>
                    <m:rPr/>
                    <w:rPr>
                      <w:rFonts w:ascii="Cambria Math" w:hAnsi="Cambria Math"/>
                      <w:sz w:val="28"/>
                      <w:szCs w:val="28"/>
                      <w:lang w:val="en-US"/>
                    </w:rPr>
                    <m:t>2</m:t>
                  </m:r>
                  <m:ctrlPr>
                    <w:rPr>
                      <w:rFonts w:ascii="Cambria Math" w:hAnsi="Cambria Math"/>
                      <w:i/>
                      <w:iCs/>
                      <w:sz w:val="28"/>
                      <w:szCs w:val="28"/>
                      <w:lang w:val="en-US"/>
                    </w:rPr>
                  </m:ctrlPr>
                </m:sup>
              </m:sSup>
              <m:r>
                <m:rPr/>
                <w:rPr>
                  <w:rFonts w:ascii="Cambria Math" w:hAnsi="Cambria Math"/>
                  <w:sz w:val="28"/>
                  <w:szCs w:val="28"/>
                  <w:lang w:val="en-US"/>
                </w:rPr>
                <m:t>+x</m:t>
              </m:r>
            </m:oMath>
            <w:r>
              <w:rPr>
                <w:iCs/>
                <w:sz w:val="28"/>
                <w:szCs w:val="28"/>
                <w:lang w:val="en-US"/>
              </w:rPr>
              <w:t xml:space="preserve">        </w:t>
            </w:r>
            <m:oMath>
              <m:r>
                <m:rPr/>
                <w:rPr>
                  <w:rFonts w:ascii="Cambria Math" w:hAnsi="Cambria Math"/>
                  <w:sz w:val="28"/>
                  <w:szCs w:val="28"/>
                  <w:lang w:val="en-US"/>
                </w:rPr>
                <m:t xml:space="preserve">             x+1</m:t>
              </m:r>
            </m:oMath>
          </w:p>
          <w:p w14:paraId="2642AE34">
            <w:pPr>
              <w:rPr>
                <w:iCs/>
                <w:sz w:val="28"/>
                <w:szCs w:val="28"/>
                <w:lang w:val="en-US"/>
              </w:rPr>
            </w:pPr>
            <w:r>
              <w:rPr>
                <w:iCs/>
                <w:sz w:val="28"/>
                <w:szCs w:val="28"/>
                <w:lang w:val="en-US"/>
              </w:rPr>
              <w:t xml:space="preserve">              </w:t>
            </w:r>
            <m:oMath>
              <m:r>
                <m:rPr/>
                <w:rPr>
                  <w:rFonts w:ascii="Cambria Math" w:hAnsi="Cambria Math"/>
                  <w:sz w:val="28"/>
                  <w:szCs w:val="28"/>
                  <w:lang w:val="en-US"/>
                </w:rPr>
                <m:t>x  +1</m:t>
              </m:r>
            </m:oMath>
          </w:p>
          <w:p w14:paraId="6721BE7B">
            <w:pPr>
              <w:tabs>
                <w:tab w:val="left" w:pos="1644"/>
              </w:tabs>
              <w:rPr>
                <w:sz w:val="28"/>
                <w:szCs w:val="28"/>
                <w:lang w:val="en-US"/>
              </w:rPr>
            </w:pPr>
            <w:r>
              <w:rPr>
                <w:sz w:val="28"/>
                <w:szCs w:val="28"/>
                <w:lang w:val="en-US"/>
              </w:rPr>
              <mc:AlternateContent>
                <mc:Choice Requires="wps">
                  <w:drawing>
                    <wp:anchor distT="0" distB="0" distL="114300" distR="114300" simplePos="0" relativeHeight="251700224" behindDoc="0" locked="0" layoutInCell="1" allowOverlap="1">
                      <wp:simplePos x="0" y="0"/>
                      <wp:positionH relativeFrom="column">
                        <wp:posOffset>532130</wp:posOffset>
                      </wp:positionH>
                      <wp:positionV relativeFrom="paragraph">
                        <wp:posOffset>220345</wp:posOffset>
                      </wp:positionV>
                      <wp:extent cx="952500" cy="15240"/>
                      <wp:effectExtent l="0" t="0" r="19050" b="22860"/>
                      <wp:wrapNone/>
                      <wp:docPr id="1058416241" name="Straight Connector 8"/>
                      <wp:cNvGraphicFramePr/>
                      <a:graphic xmlns:a="http://schemas.openxmlformats.org/drawingml/2006/main">
                        <a:graphicData uri="http://schemas.microsoft.com/office/word/2010/wordprocessingShape">
                          <wps:wsp>
                            <wps:cNvCnPr/>
                            <wps:spPr>
                              <a:xfrm>
                                <a:off x="0" y="0"/>
                                <a:ext cx="952500" cy="152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o:spt="20" style="position:absolute;left:0pt;margin-left:41.9pt;margin-top:17.35pt;height:1.2pt;width:75pt;z-index:251700224;mso-width-relative:page;mso-height-relative:page;" filled="f" stroked="t" coordsize="21600,21600" o:gfxdata="UEsDBAoAAAAAAIdO4kAAAAAAAAAAAAAAAAAEAAAAZHJzL1BLAwQUAAAACACHTuJAKeBEJdUAAAAI&#10;AQAADwAAAGRycy9kb3ducmV2LnhtbE2PwU6EMBCG7ya+QzMm3tzCYoQgZQ8mHkxMVNaDxy6dpSid&#10;Iu0Cvr2zJz3O/0+++abarW4QM06h96Qg3SQgkFpveuoUvO8fbwoQIWoyevCECn4wwK6+vKh0afxC&#10;bzg3sRMMoVBqBTbGsZQytBadDhs/InF39JPTkcepk2bSC8PdILdJcied7okvWD3ig8X2qzk5plD+&#10;fVyH6eP15dkWzfKJT3OOSl1fpck9iIhr/FuGsz6rQ81OB38iE8SgoMjYPCrIbnMQ3G+zc3DgIE9B&#10;1pX8/0D9C1BLAwQUAAAACACHTuJAtRkDEt0BAADAAwAADgAAAGRycy9lMm9Eb2MueG1srVPLbtsw&#10;ELwX6D8QvNeSXMtwBcs52EgvRWsg7QfQFCUR4Au7jGX/fZeU66TpJYfqQC33McsZLrcPF2vYWQFq&#10;71peLUrOlJO+025o+a+fj582nGEUrhPGO9Xyq0L+sPv4YTuFRi396E2ngBGIw2YKLR9jDE1RoByV&#10;FbjwQTkK9h6siLSFoehATIRuTbEsy3UxeegCeKkQyXuYg/yGCO8B9H2vpTp4+WyVizMqKCMiUcJR&#10;B+S7fNq+VzL+6HtUkZmWE9OYV2pC9imtxW4rmgFEGLW8HUG85whvOFmhHTW9Qx1EFOwZ9D9QVkvw&#10;6Pu4kN4WM5GsCLGoyjfaPI0iqMyFpMZwFx3/H6z8fj4C0x1NQllvVtV6uao4c8LSzT9FEHoYI9t7&#10;50hJD2yTBJsCNlS3d0e47TAcIbG/9GDTn3ixSxb5ehdZXSKT5PxSL+uS5JcUqurlKt9B8VIbAONX&#10;5S1LRsuNdkkC0YjzN4zUj1L/pCS384/amHyNxrGp5evPdUIXNJo9jQSZNhA9dANnwgw08zJCRkRv&#10;dJeqEw7CcNobYGeRJiV/iSt1+ysttT4IHOe8HJpnyOpIz8Jo2/LN62rjCCQpNmuUrJPvrlm67KeL&#10;zW1uQ5gm5/U+V788vN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KeBEJdUAAAAIAQAADwAAAAAA&#10;AAABACAAAAAiAAAAZHJzL2Rvd25yZXYueG1sUEsBAhQAFAAAAAgAh07iQLUZAxLdAQAAwAMAAA4A&#10;AAAAAAAAAQAgAAAAJAEAAGRycy9lMm9Eb2MueG1sUEsFBgAAAAAGAAYAWQEAAHMFAAAAAA==&#10;">
                      <v:fill on="f" focussize="0,0"/>
                      <v:stroke weight="0.5pt" color="#000000 [3200]" miterlimit="8" joinstyle="miter"/>
                      <v:imagedata o:title=""/>
                      <o:lock v:ext="edit" aspectratio="f"/>
                    </v:line>
                  </w:pict>
                </mc:Fallback>
              </mc:AlternateContent>
            </w:r>
            <w:r>
              <w:rPr>
                <w:sz w:val="28"/>
                <w:szCs w:val="28"/>
                <w:lang w:val="en-US"/>
              </w:rPr>
              <w:t xml:space="preserve">               </w:t>
            </w:r>
            <m:oMath>
              <m:r>
                <m:rPr/>
                <w:rPr>
                  <w:rFonts w:ascii="Cambria Math" w:hAnsi="Cambria Math"/>
                  <w:sz w:val="28"/>
                  <w:szCs w:val="28"/>
                  <w:lang w:val="en-US"/>
                </w:rPr>
                <m:t>x +1</m:t>
              </m:r>
            </m:oMath>
          </w:p>
          <w:p w14:paraId="14955A5D">
            <w:pPr>
              <w:tabs>
                <w:tab w:val="left" w:pos="2004"/>
              </w:tabs>
              <w:ind w:left="0" w:firstLine="0"/>
              <w:rPr>
                <w:sz w:val="28"/>
                <w:szCs w:val="28"/>
                <w:lang w:val="en-US"/>
              </w:rPr>
            </w:pPr>
            <w:r>
              <w:rPr>
                <w:sz w:val="28"/>
                <w:szCs w:val="28"/>
                <w:lang w:val="en-US"/>
              </w:rPr>
              <w:t xml:space="preserve">                            0</w:t>
            </w:r>
          </w:p>
          <w:p w14:paraId="40B867EB">
            <w:pPr>
              <w:tabs>
                <w:tab w:val="left" w:pos="2004"/>
              </w:tabs>
              <w:rPr>
                <w:sz w:val="28"/>
                <w:szCs w:val="28"/>
                <w:lang w:val="en-US"/>
              </w:rPr>
            </w:pPr>
            <w:r>
              <w:rPr>
                <w:sz w:val="28"/>
                <w:szCs w:val="28"/>
                <w:lang w:val="en-US"/>
              </w:rPr>
              <w:t xml:space="preserve">Vậy: </w:t>
            </w:r>
            <m:oMath>
              <m:r>
                <m:rPr/>
                <w:rPr>
                  <w:rFonts w:ascii="Cambria Math" w:hAnsi="Cambria Math"/>
                  <w:sz w:val="28"/>
                  <w:szCs w:val="28"/>
                  <w:lang w:val="en-US"/>
                </w:rPr>
                <m:t>(</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x</m:t>
                  </m:r>
                  <m:ctrlPr>
                    <w:rPr>
                      <w:rFonts w:ascii="Cambria Math" w:hAnsi="Cambria Math"/>
                      <w:i/>
                      <w:color w:val="auto"/>
                      <w:sz w:val="28"/>
                      <w:szCs w:val="28"/>
                      <w:lang w:val="en-US"/>
                    </w:rPr>
                  </m:ctrlPr>
                </m:e>
                <m:sup>
                  <m:r>
                    <m:rPr/>
                    <w:rPr>
                      <w:rFonts w:ascii="Cambria Math" w:hAnsi="Cambria Math"/>
                      <w:color w:val="auto"/>
                      <w:sz w:val="28"/>
                      <w:szCs w:val="28"/>
                      <w:lang w:val="en-US"/>
                    </w:rPr>
                    <m:t>2</m:t>
                  </m:r>
                  <m:ctrlPr>
                    <w:rPr>
                      <w:rFonts w:ascii="Cambria Math" w:hAnsi="Cambria Math"/>
                      <w:i/>
                      <w:color w:val="auto"/>
                      <w:sz w:val="28"/>
                      <w:szCs w:val="28"/>
                      <w:lang w:val="en-US"/>
                    </w:rPr>
                  </m:ctrlPr>
                </m:sup>
              </m:sSup>
              <m:r>
                <m:rPr/>
                <w:rPr>
                  <w:rFonts w:ascii="Cambria Math" w:hAnsi="Cambria Math"/>
                  <w:color w:val="auto"/>
                  <w:sz w:val="28"/>
                  <w:szCs w:val="28"/>
                  <w:lang w:val="en-US"/>
                </w:rPr>
                <m:t>+2x+1):(x+1)=x+1</m:t>
              </m:r>
            </m:oMath>
          </w:p>
        </w:tc>
        <w:tc>
          <w:tcPr>
            <w:tcW w:w="1131" w:type="dxa"/>
          </w:tcPr>
          <w:p w14:paraId="7D777CCE">
            <w:pPr>
              <w:spacing w:after="0" w:line="259" w:lineRule="auto"/>
              <w:ind w:left="0" w:right="70" w:firstLine="0"/>
              <w:jc w:val="center"/>
              <w:rPr>
                <w:color w:val="auto"/>
                <w:sz w:val="28"/>
                <w:szCs w:val="28"/>
                <w:lang w:val="en-US"/>
              </w:rPr>
            </w:pPr>
          </w:p>
          <w:p w14:paraId="6BFBF441">
            <w:pPr>
              <w:spacing w:after="0" w:line="259" w:lineRule="auto"/>
              <w:ind w:left="0" w:right="70" w:firstLine="0"/>
              <w:jc w:val="center"/>
              <w:rPr>
                <w:color w:val="auto"/>
                <w:sz w:val="28"/>
                <w:szCs w:val="28"/>
                <w:lang w:val="en-US"/>
              </w:rPr>
            </w:pPr>
            <w:r>
              <w:rPr>
                <w:color w:val="auto"/>
                <w:sz w:val="28"/>
                <w:szCs w:val="28"/>
                <w:lang w:val="en-US"/>
              </w:rPr>
              <w:t>0,5đ</w:t>
            </w:r>
          </w:p>
          <w:p w14:paraId="3BD6408C">
            <w:pPr>
              <w:spacing w:after="0" w:line="259" w:lineRule="auto"/>
              <w:ind w:left="0" w:right="70" w:firstLine="0"/>
              <w:jc w:val="center"/>
              <w:rPr>
                <w:color w:val="auto"/>
                <w:sz w:val="28"/>
                <w:szCs w:val="28"/>
                <w:lang w:val="en-US"/>
              </w:rPr>
            </w:pPr>
          </w:p>
          <w:p w14:paraId="25771A18">
            <w:pPr>
              <w:spacing w:after="0" w:line="259" w:lineRule="auto"/>
              <w:ind w:left="0" w:right="70" w:firstLine="0"/>
              <w:jc w:val="center"/>
              <w:rPr>
                <w:color w:val="auto"/>
                <w:sz w:val="28"/>
                <w:szCs w:val="28"/>
                <w:lang w:val="en-US"/>
              </w:rPr>
            </w:pPr>
          </w:p>
          <w:p w14:paraId="6530DF63">
            <w:pPr>
              <w:spacing w:after="0" w:line="259" w:lineRule="auto"/>
              <w:ind w:left="0" w:right="70" w:firstLine="0"/>
              <w:jc w:val="center"/>
              <w:rPr>
                <w:color w:val="auto"/>
                <w:sz w:val="28"/>
                <w:szCs w:val="28"/>
                <w:lang w:val="en-US"/>
              </w:rPr>
            </w:pPr>
          </w:p>
          <w:p w14:paraId="1EF6BC8C">
            <w:pPr>
              <w:spacing w:after="0" w:line="259" w:lineRule="auto"/>
              <w:ind w:left="0" w:right="70" w:firstLine="0"/>
              <w:rPr>
                <w:color w:val="auto"/>
                <w:sz w:val="28"/>
                <w:szCs w:val="28"/>
                <w:lang w:val="en-US"/>
              </w:rPr>
            </w:pPr>
          </w:p>
        </w:tc>
      </w:tr>
      <w:tr w14:paraId="135A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260" w:hRule="atLeast"/>
        </w:trPr>
        <w:tc>
          <w:tcPr>
            <w:tcW w:w="1044" w:type="dxa"/>
            <w:vMerge w:val="restart"/>
          </w:tcPr>
          <w:p w14:paraId="34FCCC67">
            <w:pPr>
              <w:spacing w:after="126" w:line="259" w:lineRule="auto"/>
              <w:ind w:left="19" w:right="0" w:firstLine="0"/>
              <w:jc w:val="left"/>
              <w:rPr>
                <w:color w:val="auto"/>
                <w:sz w:val="28"/>
                <w:szCs w:val="28"/>
              </w:rPr>
            </w:pPr>
            <w:r>
              <w:rPr>
                <w:b/>
                <w:color w:val="auto"/>
                <w:sz w:val="28"/>
                <w:szCs w:val="28"/>
              </w:rPr>
              <w:t xml:space="preserve">Câu 14 </w:t>
            </w:r>
          </w:p>
          <w:p w14:paraId="613A640E">
            <w:pPr>
              <w:spacing w:after="0" w:line="259" w:lineRule="auto"/>
              <w:ind w:left="34" w:right="0" w:firstLine="0"/>
              <w:jc w:val="left"/>
              <w:rPr>
                <w:color w:val="auto"/>
                <w:sz w:val="28"/>
                <w:szCs w:val="28"/>
              </w:rPr>
            </w:pPr>
            <w:r>
              <w:rPr>
                <w:color w:val="auto"/>
                <w:sz w:val="28"/>
                <w:szCs w:val="28"/>
              </w:rPr>
              <w:t>(</w:t>
            </w:r>
            <w:r>
              <w:rPr>
                <w:color w:val="auto"/>
                <w:sz w:val="28"/>
                <w:szCs w:val="28"/>
                <w:lang w:val="en-US"/>
              </w:rPr>
              <w:t>1,0</w:t>
            </w:r>
            <w:r>
              <w:rPr>
                <w:color w:val="auto"/>
                <w:sz w:val="28"/>
                <w:szCs w:val="28"/>
              </w:rPr>
              <w:t xml:space="preserve">đ) </w:t>
            </w:r>
          </w:p>
        </w:tc>
        <w:tc>
          <w:tcPr>
            <w:tcW w:w="7746" w:type="dxa"/>
          </w:tcPr>
          <w:p w14:paraId="181D68B8">
            <w:pPr>
              <w:pStyle w:val="37"/>
              <w:numPr>
                <w:ilvl w:val="0"/>
                <w:numId w:val="6"/>
              </w:numPr>
              <w:tabs>
                <w:tab w:val="center" w:pos="5386"/>
              </w:tabs>
              <w:rPr>
                <w:rFonts w:eastAsia="Aptos"/>
                <w:sz w:val="28"/>
                <w:szCs w:val="28"/>
                <w:lang w:val="pt-BR"/>
              </w:rPr>
            </w:pPr>
            <w:r>
              <w:rPr>
                <w:sz w:val="28"/>
                <w:szCs w:val="28"/>
              </w:rPr>
              <w:t>- B</w:t>
            </w:r>
            <w:r>
              <w:rPr>
                <w:rFonts w:eastAsia="Aptos"/>
                <w:sz w:val="28"/>
                <w:szCs w:val="28"/>
                <w:lang w:val="pt-BR"/>
              </w:rPr>
              <w:t>iểu thức đại số biểu thị chu vi tam giác là:</w:t>
            </w:r>
          </w:p>
          <w:p w14:paraId="3B472972">
            <w:pPr>
              <w:pStyle w:val="37"/>
              <w:tabs>
                <w:tab w:val="center" w:pos="5386"/>
              </w:tabs>
              <w:ind w:left="665" w:firstLine="0"/>
              <w:rPr>
                <w:rFonts w:eastAsia="Aptos"/>
                <w:sz w:val="28"/>
                <w:szCs w:val="28"/>
                <w:lang w:val="pt-BR"/>
              </w:rPr>
            </w:pPr>
            <m:oMath>
              <m:r>
                <m:rPr/>
                <w:rPr>
                  <w:rFonts w:ascii="Cambria Math" w:hAnsi="Cambria Math" w:eastAsia="Aptos"/>
                  <w:sz w:val="28"/>
                  <w:szCs w:val="28"/>
                  <w:lang w:val="pt-BR"/>
                </w:rPr>
                <m:t>5y+3</m:t>
              </m:r>
            </m:oMath>
            <w:r>
              <w:rPr>
                <w:rFonts w:eastAsia="Aptos"/>
                <w:sz w:val="28"/>
                <w:szCs w:val="28"/>
                <w:lang w:val="pt-BR"/>
              </w:rPr>
              <w:t xml:space="preserve"> + 2y </w:t>
            </w:r>
            <m:oMath>
              <m:r>
                <m:rPr/>
                <w:rPr>
                  <w:rFonts w:ascii="Cambria Math" w:hAnsi="Cambria Math" w:eastAsia="Aptos"/>
                  <w:sz w:val="28"/>
                  <w:szCs w:val="28"/>
                  <w:lang w:val="pt-BR"/>
                </w:rPr>
                <m:t>−1+7y−4</m:t>
              </m:r>
            </m:oMath>
            <w:r>
              <w:rPr>
                <w:rFonts w:eastAsia="Aptos"/>
                <w:sz w:val="28"/>
                <w:szCs w:val="28"/>
                <w:lang w:val="pt-BR"/>
              </w:rPr>
              <w:t xml:space="preserve"> </w:t>
            </w:r>
          </w:p>
          <w:p w14:paraId="340DC2A5">
            <w:pPr>
              <w:pStyle w:val="37"/>
              <w:tabs>
                <w:tab w:val="center" w:pos="5386"/>
              </w:tabs>
              <w:ind w:left="665" w:firstLine="0"/>
              <w:rPr>
                <w:rFonts w:eastAsia="Aptos"/>
                <w:sz w:val="28"/>
                <w:szCs w:val="28"/>
                <w:lang w:val="pt-BR"/>
              </w:rPr>
            </w:pPr>
            <w:r>
              <w:rPr>
                <w:rFonts w:eastAsia="Aptos"/>
                <w:sz w:val="28"/>
                <w:szCs w:val="28"/>
                <w:lang w:val="pt-BR"/>
              </w:rPr>
              <w:t xml:space="preserve">- Thu gọn biểu thức: </w:t>
            </w:r>
          </w:p>
          <w:p w14:paraId="0EF111AE">
            <w:pPr>
              <w:pStyle w:val="37"/>
              <w:tabs>
                <w:tab w:val="center" w:pos="5386"/>
              </w:tabs>
              <w:ind w:left="665" w:firstLine="0"/>
              <w:rPr>
                <w:rFonts w:eastAsia="Aptos"/>
                <w:sz w:val="28"/>
                <w:szCs w:val="28"/>
                <w:lang w:val="pt-BR"/>
              </w:rPr>
            </w:pPr>
            <m:oMath>
              <m:r>
                <m:rPr/>
                <w:rPr>
                  <w:rFonts w:ascii="Cambria Math" w:hAnsi="Cambria Math" w:eastAsia="Aptos"/>
                  <w:sz w:val="28"/>
                  <w:szCs w:val="28"/>
                  <w:lang w:val="pt-BR"/>
                </w:rPr>
                <m:t>5y+3</m:t>
              </m:r>
            </m:oMath>
            <w:r>
              <w:rPr>
                <w:rFonts w:eastAsia="Aptos"/>
                <w:sz w:val="28"/>
                <w:szCs w:val="28"/>
                <w:lang w:val="pt-BR"/>
              </w:rPr>
              <w:t xml:space="preserve"> + 2y </w:t>
            </w:r>
            <m:oMath>
              <m:r>
                <m:rPr/>
                <w:rPr>
                  <w:rFonts w:ascii="Cambria Math" w:hAnsi="Cambria Math" w:eastAsia="Aptos"/>
                  <w:sz w:val="28"/>
                  <w:szCs w:val="28"/>
                  <w:lang w:val="pt-BR"/>
                </w:rPr>
                <m:t>−1+7y−4</m:t>
              </m:r>
            </m:oMath>
            <w:r>
              <w:rPr>
                <w:rFonts w:eastAsia="Aptos"/>
                <w:sz w:val="28"/>
                <w:szCs w:val="28"/>
                <w:lang w:val="pt-BR"/>
              </w:rPr>
              <w:t xml:space="preserve"> </w:t>
            </w:r>
          </w:p>
          <w:p w14:paraId="513FFC9A">
            <w:pPr>
              <w:tabs>
                <w:tab w:val="center" w:pos="5386"/>
              </w:tabs>
              <w:ind w:left="0" w:firstLine="0"/>
              <w:rPr>
                <w:rFonts w:eastAsia="Aptos"/>
                <w:sz w:val="28"/>
                <w:szCs w:val="28"/>
                <w:lang w:val="pt-BR"/>
              </w:rPr>
            </w:pPr>
            <w:r>
              <w:rPr>
                <w:rFonts w:eastAsia="Aptos"/>
                <w:sz w:val="28"/>
                <w:szCs w:val="28"/>
                <w:lang w:val="pt-BR"/>
              </w:rPr>
              <w:t xml:space="preserve">          = 14y </w:t>
            </w:r>
            <m:oMath>
              <m:r>
                <m:rPr/>
                <w:rPr>
                  <w:rFonts w:ascii="Cambria Math" w:hAnsi="Cambria Math" w:eastAsia="Aptos"/>
                  <w:sz w:val="28"/>
                  <w:szCs w:val="28"/>
                  <w:lang w:val="pt-BR"/>
                </w:rPr>
                <m:t>−</m:t>
              </m:r>
            </m:oMath>
            <w:r>
              <m:rPr/>
              <w:rPr>
                <w:rFonts w:hint="default" w:hAnsi="Cambria Math" w:eastAsia="Aptos"/>
                <w:i w:val="0"/>
                <w:sz w:val="28"/>
                <w:szCs w:val="28"/>
                <w:lang w:val="en-US"/>
              </w:rPr>
              <w:t>2</w:t>
            </w:r>
            <w:r>
              <w:rPr>
                <w:rFonts w:eastAsia="Aptos"/>
                <w:sz w:val="28"/>
                <w:szCs w:val="28"/>
                <w:lang w:val="pt-BR"/>
              </w:rPr>
              <w:t xml:space="preserve">    </w:t>
            </w:r>
          </w:p>
        </w:tc>
        <w:tc>
          <w:tcPr>
            <w:tcW w:w="1131" w:type="dxa"/>
          </w:tcPr>
          <w:p w14:paraId="1ECA8939">
            <w:pPr>
              <w:spacing w:after="0" w:line="259" w:lineRule="auto"/>
              <w:ind w:left="0" w:right="70" w:firstLine="0"/>
              <w:jc w:val="center"/>
              <w:rPr>
                <w:color w:val="auto"/>
                <w:sz w:val="28"/>
                <w:szCs w:val="28"/>
                <w:lang w:val="en-US"/>
              </w:rPr>
            </w:pPr>
            <w:r>
              <w:rPr>
                <w:color w:val="auto"/>
                <w:sz w:val="28"/>
                <w:szCs w:val="28"/>
              </w:rPr>
              <w:t xml:space="preserve">0,5đ </w:t>
            </w:r>
          </w:p>
          <w:p w14:paraId="5AFF0B0D">
            <w:pPr>
              <w:spacing w:after="0" w:line="259" w:lineRule="auto"/>
              <w:ind w:left="0" w:right="70" w:firstLine="0"/>
              <w:jc w:val="center"/>
              <w:rPr>
                <w:color w:val="auto"/>
                <w:sz w:val="28"/>
                <w:szCs w:val="28"/>
                <w:lang w:val="en-US"/>
              </w:rPr>
            </w:pPr>
          </w:p>
          <w:p w14:paraId="0557C62C">
            <w:pPr>
              <w:spacing w:after="0" w:line="259" w:lineRule="auto"/>
              <w:ind w:left="0" w:right="70" w:firstLine="0"/>
              <w:rPr>
                <w:color w:val="auto"/>
                <w:sz w:val="28"/>
                <w:szCs w:val="28"/>
                <w:lang w:val="en-US"/>
              </w:rPr>
            </w:pPr>
          </w:p>
        </w:tc>
      </w:tr>
      <w:tr w14:paraId="6AC4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926" w:hRule="atLeast"/>
        </w:trPr>
        <w:tc>
          <w:tcPr>
            <w:tcW w:w="0" w:type="auto"/>
            <w:vMerge w:val="continue"/>
          </w:tcPr>
          <w:p w14:paraId="05AEE8D0">
            <w:pPr>
              <w:spacing w:after="160" w:line="259" w:lineRule="auto"/>
              <w:ind w:left="0" w:right="0" w:firstLine="0"/>
              <w:jc w:val="left"/>
              <w:rPr>
                <w:color w:val="auto"/>
                <w:sz w:val="28"/>
                <w:szCs w:val="28"/>
              </w:rPr>
            </w:pPr>
          </w:p>
        </w:tc>
        <w:tc>
          <w:tcPr>
            <w:tcW w:w="7746" w:type="dxa"/>
          </w:tcPr>
          <w:p w14:paraId="222626D1">
            <w:pPr>
              <w:pStyle w:val="37"/>
              <w:numPr>
                <w:ilvl w:val="0"/>
                <w:numId w:val="6"/>
              </w:numPr>
              <w:spacing w:after="0" w:line="259" w:lineRule="auto"/>
              <w:ind w:right="0"/>
              <w:jc w:val="left"/>
              <w:rPr>
                <w:color w:val="auto"/>
                <w:sz w:val="28"/>
                <w:szCs w:val="28"/>
              </w:rPr>
            </w:pPr>
            <w:r>
              <w:rPr>
                <w:color w:val="auto"/>
                <w:sz w:val="28"/>
                <w:szCs w:val="28"/>
              </w:rPr>
              <w:t xml:space="preserve"> Thay y = 3 vào biểu thức </w:t>
            </w:r>
            <m:oMath>
              <m:r>
                <m:rPr/>
                <w:rPr>
                  <w:rFonts w:ascii="Cambria Math" w:hAnsi="Cambria Math"/>
                  <w:color w:val="auto"/>
                  <w:sz w:val="28"/>
                  <w:szCs w:val="28"/>
                </w:rPr>
                <m:t>14y−</m:t>
              </m:r>
              <m:r>
                <m:rPr/>
                <w:rPr>
                  <w:rFonts w:hint="default" w:ascii="Cambria Math" w:hAnsi="Cambria Math"/>
                  <w:color w:val="auto"/>
                  <w:sz w:val="28"/>
                  <w:szCs w:val="28"/>
                  <w:lang w:val="en-US"/>
                </w:rPr>
                <m:t>2</m:t>
              </m:r>
            </m:oMath>
            <w:r>
              <w:rPr>
                <w:color w:val="auto"/>
                <w:sz w:val="28"/>
                <w:szCs w:val="28"/>
              </w:rPr>
              <w:t xml:space="preserve"> ta có : 14.3</w:t>
            </w:r>
            <m:oMath>
              <m:r>
                <m:rPr/>
                <w:rPr>
                  <w:rFonts w:ascii="Cambria Math" w:hAnsi="Cambria Math"/>
                  <w:color w:val="auto"/>
                  <w:sz w:val="28"/>
                  <w:szCs w:val="28"/>
                </w:rPr>
                <m:t>−</m:t>
              </m:r>
              <m:r>
                <m:rPr/>
                <w:rPr>
                  <w:rFonts w:hint="default" w:ascii="Cambria Math" w:hAnsi="Cambria Math"/>
                  <w:color w:val="auto"/>
                  <w:sz w:val="28"/>
                  <w:szCs w:val="28"/>
                  <w:lang w:val="en-US"/>
                </w:rPr>
                <m:t>2</m:t>
              </m:r>
            </m:oMath>
            <w:r>
              <w:rPr>
                <w:color w:val="auto"/>
                <w:sz w:val="28"/>
                <w:szCs w:val="28"/>
              </w:rPr>
              <w:t xml:space="preserve"> = </w:t>
            </w:r>
            <w:r>
              <w:rPr>
                <w:rFonts w:hint="default"/>
                <w:color w:val="auto"/>
                <w:sz w:val="28"/>
                <w:szCs w:val="28"/>
                <w:lang w:val="en-US"/>
              </w:rPr>
              <w:t>40</w:t>
            </w:r>
          </w:p>
          <w:p w14:paraId="2CABDCB2">
            <w:pPr>
              <w:spacing w:after="0" w:line="259" w:lineRule="auto"/>
              <w:ind w:right="0"/>
              <w:jc w:val="left"/>
              <w:rPr>
                <w:rFonts w:hint="default"/>
                <w:color w:val="auto"/>
                <w:sz w:val="28"/>
                <w:szCs w:val="28"/>
                <w:lang w:val="en-US"/>
              </w:rPr>
            </w:pPr>
            <w:r>
              <w:rPr>
                <w:color w:val="auto"/>
                <w:sz w:val="28"/>
                <w:szCs w:val="28"/>
              </w:rPr>
              <w:t xml:space="preserve">Vậy : Tại y = 3 giá trị của biểu thức là </w:t>
            </w:r>
            <w:r>
              <w:rPr>
                <w:rFonts w:hint="default"/>
                <w:color w:val="auto"/>
                <w:sz w:val="28"/>
                <w:szCs w:val="28"/>
                <w:lang w:val="en-US"/>
              </w:rPr>
              <w:t>40</w:t>
            </w:r>
          </w:p>
        </w:tc>
        <w:tc>
          <w:tcPr>
            <w:tcW w:w="1131" w:type="dxa"/>
          </w:tcPr>
          <w:p w14:paraId="583E580D">
            <w:pPr>
              <w:spacing w:after="0" w:line="259" w:lineRule="auto"/>
              <w:ind w:left="0" w:right="70" w:firstLine="0"/>
              <w:jc w:val="center"/>
              <w:rPr>
                <w:color w:val="auto"/>
                <w:sz w:val="28"/>
                <w:szCs w:val="28"/>
              </w:rPr>
            </w:pPr>
            <w:r>
              <w:rPr>
                <w:color w:val="auto"/>
                <w:sz w:val="28"/>
                <w:szCs w:val="28"/>
              </w:rPr>
              <w:t xml:space="preserve">0,5đ </w:t>
            </w:r>
          </w:p>
        </w:tc>
      </w:tr>
      <w:tr w14:paraId="3722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3441" w:hRule="atLeast"/>
        </w:trPr>
        <w:tc>
          <w:tcPr>
            <w:tcW w:w="1044" w:type="dxa"/>
          </w:tcPr>
          <w:p w14:paraId="1D8CADC2">
            <w:pPr>
              <w:spacing w:after="147" w:line="259" w:lineRule="auto"/>
              <w:ind w:left="19" w:right="0" w:firstLine="0"/>
              <w:jc w:val="left"/>
              <w:rPr>
                <w:color w:val="auto"/>
                <w:sz w:val="28"/>
                <w:szCs w:val="28"/>
              </w:rPr>
            </w:pPr>
            <w:r>
              <w:rPr>
                <w:b/>
                <w:color w:val="auto"/>
                <w:sz w:val="28"/>
                <w:szCs w:val="28"/>
              </w:rPr>
              <w:t xml:space="preserve">Câu 15 </w:t>
            </w:r>
          </w:p>
          <w:p w14:paraId="38F2A88B">
            <w:pPr>
              <w:spacing w:after="0" w:line="259" w:lineRule="auto"/>
              <w:ind w:left="0" w:right="166" w:firstLine="0"/>
              <w:jc w:val="center"/>
              <w:rPr>
                <w:color w:val="auto"/>
                <w:sz w:val="28"/>
                <w:szCs w:val="28"/>
              </w:rPr>
            </w:pPr>
            <w:r>
              <w:rPr>
                <w:color w:val="auto"/>
                <w:sz w:val="28"/>
                <w:szCs w:val="28"/>
              </w:rPr>
              <w:t>(</w:t>
            </w:r>
            <w:r>
              <w:rPr>
                <w:color w:val="auto"/>
                <w:sz w:val="28"/>
                <w:szCs w:val="28"/>
                <w:lang w:val="en-US"/>
              </w:rPr>
              <w:t>1,0</w:t>
            </w:r>
            <w:r>
              <w:rPr>
                <w:color w:val="auto"/>
                <w:sz w:val="28"/>
                <w:szCs w:val="28"/>
              </w:rPr>
              <w:t>đ)</w:t>
            </w:r>
          </w:p>
        </w:tc>
        <w:tc>
          <w:tcPr>
            <w:tcW w:w="7746" w:type="dxa"/>
            <w:vAlign w:val="center"/>
          </w:tcPr>
          <w:p w14:paraId="5038B7C2">
            <w:pPr>
              <w:pStyle w:val="37"/>
              <w:numPr>
                <w:ilvl w:val="0"/>
                <w:numId w:val="1"/>
              </w:numPr>
              <w:spacing w:after="177" w:line="259" w:lineRule="auto"/>
              <w:ind w:right="0"/>
              <w:jc w:val="left"/>
              <w:rPr>
                <w:color w:val="auto"/>
                <w:sz w:val="28"/>
                <w:szCs w:val="28"/>
              </w:rPr>
            </w:pPr>
            <w:r>
              <w:rPr>
                <w:color w:val="auto"/>
                <w:sz w:val="28"/>
                <w:szCs w:val="28"/>
              </w:rPr>
              <w:t>Tập hợp các kết quả có thể xảy ra khi rút thẻ trong hộp</w:t>
            </w:r>
          </w:p>
          <w:p w14:paraId="2AEE7075">
            <w:pPr>
              <w:spacing w:after="177" w:line="259" w:lineRule="auto"/>
              <w:ind w:left="0" w:right="0" w:firstLine="0"/>
              <w:jc w:val="left"/>
              <w:rPr>
                <w:color w:val="auto"/>
                <w:sz w:val="28"/>
                <w:szCs w:val="28"/>
                <w:lang w:val="en-US"/>
              </w:rPr>
            </w:pPr>
            <m:oMathPara>
              <m:oMath>
                <m:r>
                  <m:rPr>
                    <m:sty m:val="p"/>
                  </m:rPr>
                  <w:rPr>
                    <w:rFonts w:ascii="Cambria Math" w:hAnsi="Cambria Math"/>
                    <w:color w:val="auto"/>
                    <w:sz w:val="28"/>
                    <w:szCs w:val="28"/>
                  </w:rPr>
                  <m:t>A</m:t>
                </m:r>
                <m:r>
                  <m:rPr/>
                  <w:rPr>
                    <w:rFonts w:ascii="Cambria Math" w:hAnsi="Cambria Math"/>
                    <w:color w:val="auto"/>
                    <w:sz w:val="28"/>
                    <w:szCs w:val="28"/>
                  </w:rPr>
                  <m:t>=</m:t>
                </m:r>
                <m:d>
                  <m:dPr>
                    <m:begChr m:val="{"/>
                    <m:endChr m:val="}"/>
                    <m:ctrlPr>
                      <w:rPr>
                        <w:rFonts w:ascii="Cambria Math" w:hAnsi="Cambria Math"/>
                        <w:i/>
                        <w:color w:val="auto"/>
                        <w:sz w:val="28"/>
                        <w:szCs w:val="28"/>
                        <w:lang w:val="en-US"/>
                      </w:rPr>
                    </m:ctrlPr>
                  </m:dPr>
                  <m:e>
                    <m:r>
                      <m:rPr/>
                      <w:rPr>
                        <w:rFonts w:ascii="Cambria Math" w:hAnsi="Cambria Math"/>
                        <w:color w:val="auto"/>
                        <w:sz w:val="28"/>
                        <w:szCs w:val="28"/>
                      </w:rPr>
                      <m:t>1;2;3;4;…29;30</m:t>
                    </m:r>
                    <m:ctrlPr>
                      <w:rPr>
                        <w:rFonts w:ascii="Cambria Math" w:hAnsi="Cambria Math"/>
                        <w:i/>
                        <w:color w:val="auto"/>
                        <w:sz w:val="28"/>
                        <w:szCs w:val="28"/>
                        <w:lang w:val="en-US"/>
                      </w:rPr>
                    </m:ctrlPr>
                  </m:e>
                </m:d>
              </m:oMath>
            </m:oMathPara>
          </w:p>
          <w:p w14:paraId="185D1053">
            <w:pPr>
              <w:spacing w:after="177" w:line="259" w:lineRule="auto"/>
              <w:ind w:left="0" w:right="0" w:firstLine="0"/>
              <w:jc w:val="left"/>
              <w:rPr>
                <w:color w:val="auto"/>
                <w:sz w:val="28"/>
                <w:szCs w:val="28"/>
                <w:lang w:val="en-US"/>
              </w:rPr>
            </w:pPr>
            <w:r>
              <w:rPr>
                <w:color w:val="auto"/>
                <w:sz w:val="28"/>
                <w:szCs w:val="28"/>
                <w:lang w:val="en-US"/>
              </w:rPr>
              <w:t xml:space="preserve">           Tập hợp A có 30 kết quả .</w:t>
            </w:r>
          </w:p>
          <w:p w14:paraId="4547EF22">
            <w:pPr>
              <w:pStyle w:val="37"/>
              <w:numPr>
                <w:ilvl w:val="0"/>
                <w:numId w:val="1"/>
              </w:numPr>
              <w:spacing w:after="177" w:line="259" w:lineRule="auto"/>
              <w:ind w:right="0"/>
              <w:jc w:val="left"/>
              <w:rPr>
                <w:color w:val="auto"/>
                <w:sz w:val="28"/>
                <w:szCs w:val="28"/>
                <w:lang w:val="en-US"/>
              </w:rPr>
            </w:pPr>
            <w:r>
              <w:rPr>
                <w:color w:val="auto"/>
                <w:sz w:val="28"/>
                <w:szCs w:val="28"/>
                <w:lang w:val="en-US"/>
              </w:rPr>
              <w:t xml:space="preserve">Có 10 kết quả thuận lợi cho biến cố </w:t>
            </w:r>
            <w:r>
              <w:rPr>
                <w:rFonts w:eastAsia="Calibri"/>
                <w:sz w:val="28"/>
                <w:szCs w:val="28"/>
              </w:rPr>
              <w:t xml:space="preserve">“Số xuất hiện trên thẻ được rút ra là số chia hết cho </w:t>
            </w:r>
            <w:r>
              <w:rPr>
                <w:rFonts w:eastAsia="Calibri"/>
                <w:sz w:val="28"/>
                <w:szCs w:val="28"/>
                <w:lang w:val="en-US"/>
              </w:rPr>
              <w:t>3</w:t>
            </w:r>
            <w:r>
              <w:rPr>
                <w:rFonts w:eastAsia="Calibri"/>
                <w:sz w:val="28"/>
                <w:szCs w:val="28"/>
              </w:rPr>
              <w:t xml:space="preserve"> ”</w:t>
            </w:r>
            <w:r>
              <w:rPr>
                <w:rFonts w:eastAsia="Calibri"/>
                <w:sz w:val="28"/>
                <w:szCs w:val="28"/>
                <w:lang w:val="en-US"/>
              </w:rPr>
              <w:t xml:space="preserve"> là : </w:t>
            </w:r>
            <w:r>
              <w:rPr>
                <w:rFonts w:eastAsia="Calibri"/>
                <w:sz w:val="28"/>
                <w:szCs w:val="28"/>
              </w:rPr>
              <w:t>3,6,9,12,15,18,21,24,27,30</w:t>
            </w:r>
          </w:p>
          <w:p w14:paraId="73ADC0EB">
            <w:pPr>
              <w:spacing w:after="177" w:line="259" w:lineRule="auto"/>
              <w:ind w:left="0" w:right="0" w:firstLine="0"/>
              <w:jc w:val="left"/>
              <w:rPr>
                <w:color w:val="auto"/>
                <w:sz w:val="28"/>
                <w:szCs w:val="28"/>
              </w:rPr>
            </w:pPr>
            <w:r>
              <w:rPr>
                <w:color w:val="auto"/>
                <w:sz w:val="28"/>
                <w:szCs w:val="28"/>
              </w:rPr>
              <w:t xml:space="preserve">  Vậy: xác suất của biến cố là </w:t>
            </w:r>
            <m:oMath>
              <m:f>
                <m:fPr>
                  <m:ctrlPr>
                    <w:rPr>
                      <w:rFonts w:ascii="Cambria Math" w:hAnsi="Cambria Math"/>
                      <w:i/>
                      <w:color w:val="auto"/>
                      <w:sz w:val="28"/>
                      <w:szCs w:val="28"/>
                    </w:rPr>
                  </m:ctrlPr>
                </m:fPr>
                <m:num>
                  <m:r>
                    <m:rPr/>
                    <w:rPr>
                      <w:rFonts w:ascii="Cambria Math" w:hAnsi="Cambria Math"/>
                      <w:color w:val="auto"/>
                      <w:sz w:val="28"/>
                      <w:szCs w:val="28"/>
                    </w:rPr>
                    <m:t>10</m:t>
                  </m:r>
                  <m:ctrlPr>
                    <w:rPr>
                      <w:rFonts w:ascii="Cambria Math" w:hAnsi="Cambria Math"/>
                      <w:i/>
                      <w:color w:val="auto"/>
                      <w:sz w:val="28"/>
                      <w:szCs w:val="28"/>
                    </w:rPr>
                  </m:ctrlPr>
                </m:num>
                <m:den>
                  <m:r>
                    <m:rPr/>
                    <w:rPr>
                      <w:rFonts w:ascii="Cambria Math" w:hAnsi="Cambria Math"/>
                      <w:color w:val="auto"/>
                      <w:sz w:val="28"/>
                      <w:szCs w:val="28"/>
                    </w:rPr>
                    <m:t>30</m:t>
                  </m:r>
                  <m:ctrlPr>
                    <w:rPr>
                      <w:rFonts w:ascii="Cambria Math" w:hAnsi="Cambria Math"/>
                      <w:i/>
                      <w:color w:val="auto"/>
                      <w:sz w:val="28"/>
                      <w:szCs w:val="28"/>
                    </w:rPr>
                  </m:ctrlPr>
                </m:den>
              </m:f>
            </m:oMath>
            <w:r>
              <w:rPr>
                <w:color w:val="auto"/>
                <w:sz w:val="28"/>
                <w:szCs w:val="28"/>
              </w:rPr>
              <w:t xml:space="preserve"> = </w:t>
            </w:r>
            <m:oMath>
              <m:f>
                <m:fPr>
                  <m:ctrlPr>
                    <w:rPr>
                      <w:rFonts w:ascii="Cambria Math" w:hAnsi="Cambria Math"/>
                      <w:i/>
                      <w:color w:val="auto"/>
                      <w:sz w:val="28"/>
                      <w:szCs w:val="28"/>
                      <w:lang w:val="en-US"/>
                    </w:rPr>
                  </m:ctrlPr>
                </m:fPr>
                <m:num>
                  <m:r>
                    <m:rPr/>
                    <w:rPr>
                      <w:rFonts w:ascii="Cambria Math" w:hAnsi="Cambria Math"/>
                      <w:color w:val="auto"/>
                      <w:sz w:val="28"/>
                      <w:szCs w:val="28"/>
                    </w:rPr>
                    <m:t>1</m:t>
                  </m:r>
                  <m:ctrlPr>
                    <w:rPr>
                      <w:rFonts w:ascii="Cambria Math" w:hAnsi="Cambria Math"/>
                      <w:i/>
                      <w:color w:val="auto"/>
                      <w:sz w:val="28"/>
                      <w:szCs w:val="28"/>
                      <w:lang w:val="en-US"/>
                    </w:rPr>
                  </m:ctrlPr>
                </m:num>
                <m:den>
                  <m:r>
                    <m:rPr/>
                    <w:rPr>
                      <w:rFonts w:ascii="Cambria Math" w:hAnsi="Cambria Math"/>
                      <w:color w:val="auto"/>
                      <w:sz w:val="28"/>
                      <w:szCs w:val="28"/>
                    </w:rPr>
                    <m:t>3</m:t>
                  </m:r>
                  <m:ctrlPr>
                    <w:rPr>
                      <w:rFonts w:ascii="Cambria Math" w:hAnsi="Cambria Math"/>
                      <w:i/>
                      <w:color w:val="auto"/>
                      <w:sz w:val="28"/>
                      <w:szCs w:val="28"/>
                      <w:lang w:val="en-US"/>
                    </w:rPr>
                  </m:ctrlPr>
                </m:den>
              </m:f>
            </m:oMath>
          </w:p>
        </w:tc>
        <w:tc>
          <w:tcPr>
            <w:tcW w:w="1131" w:type="dxa"/>
          </w:tcPr>
          <w:p w14:paraId="6BCEE1D8">
            <w:pPr>
              <w:spacing w:after="118" w:line="259" w:lineRule="auto"/>
              <w:ind w:left="0" w:right="3" w:firstLine="0"/>
              <w:jc w:val="center"/>
              <w:rPr>
                <w:color w:val="auto"/>
                <w:sz w:val="28"/>
                <w:szCs w:val="28"/>
              </w:rPr>
            </w:pPr>
            <w:r>
              <w:rPr>
                <w:color w:val="auto"/>
                <w:sz w:val="28"/>
                <w:szCs w:val="28"/>
              </w:rPr>
              <w:t xml:space="preserve"> </w:t>
            </w:r>
          </w:p>
          <w:p w14:paraId="7ABAF9A6">
            <w:pPr>
              <w:spacing w:after="0" w:line="259" w:lineRule="auto"/>
              <w:ind w:left="0" w:right="3" w:firstLine="0"/>
              <w:jc w:val="center"/>
              <w:rPr>
                <w:color w:val="auto"/>
                <w:sz w:val="28"/>
                <w:szCs w:val="28"/>
                <w:lang w:val="en-US"/>
              </w:rPr>
            </w:pPr>
            <w:r>
              <w:rPr>
                <w:color w:val="auto"/>
                <w:sz w:val="28"/>
                <w:szCs w:val="28"/>
                <w:lang w:val="en-US"/>
              </w:rPr>
              <w:t>0,25đ</w:t>
            </w:r>
            <w:r>
              <w:rPr>
                <w:color w:val="auto"/>
                <w:sz w:val="28"/>
                <w:szCs w:val="28"/>
              </w:rPr>
              <w:t xml:space="preserve"> </w:t>
            </w:r>
          </w:p>
          <w:p w14:paraId="720861F1">
            <w:pPr>
              <w:rPr>
                <w:sz w:val="28"/>
                <w:szCs w:val="28"/>
              </w:rPr>
            </w:pPr>
          </w:p>
          <w:p w14:paraId="46A25881">
            <w:pPr>
              <w:rPr>
                <w:color w:val="auto"/>
                <w:sz w:val="28"/>
                <w:szCs w:val="28"/>
                <w:lang w:val="en-US"/>
              </w:rPr>
            </w:pPr>
          </w:p>
          <w:p w14:paraId="5D2A33BD">
            <w:pPr>
              <w:rPr>
                <w:sz w:val="28"/>
                <w:szCs w:val="28"/>
                <w:lang w:val="en-US"/>
              </w:rPr>
            </w:pPr>
            <w:r>
              <w:rPr>
                <w:sz w:val="28"/>
                <w:szCs w:val="28"/>
                <w:lang w:val="en-US"/>
              </w:rPr>
              <w:t>0,5đ</w:t>
            </w:r>
          </w:p>
          <w:p w14:paraId="370FC290">
            <w:pPr>
              <w:rPr>
                <w:sz w:val="28"/>
                <w:szCs w:val="28"/>
                <w:lang w:val="en-US"/>
              </w:rPr>
            </w:pPr>
          </w:p>
          <w:p w14:paraId="72A7CD2D">
            <w:pPr>
              <w:rPr>
                <w:sz w:val="28"/>
                <w:szCs w:val="28"/>
                <w:lang w:val="en-US"/>
              </w:rPr>
            </w:pPr>
          </w:p>
          <w:p w14:paraId="2A772066">
            <w:pPr>
              <w:rPr>
                <w:color w:val="auto"/>
                <w:sz w:val="28"/>
                <w:szCs w:val="28"/>
                <w:lang w:val="en-US"/>
              </w:rPr>
            </w:pPr>
            <w:r>
              <w:rPr>
                <w:color w:val="auto"/>
                <w:sz w:val="28"/>
                <w:szCs w:val="28"/>
              </w:rPr>
              <w:t>0,</w:t>
            </w:r>
            <w:r>
              <w:rPr>
                <w:color w:val="auto"/>
                <w:sz w:val="28"/>
                <w:szCs w:val="28"/>
                <w:lang w:val="en-US"/>
              </w:rPr>
              <w:t>2</w:t>
            </w:r>
            <w:r>
              <w:rPr>
                <w:color w:val="auto"/>
                <w:sz w:val="28"/>
                <w:szCs w:val="28"/>
              </w:rPr>
              <w:t>5đ</w:t>
            </w:r>
          </w:p>
        </w:tc>
      </w:tr>
      <w:tr w14:paraId="579A0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3322" w:hRule="atLeast"/>
        </w:trPr>
        <w:tc>
          <w:tcPr>
            <w:tcW w:w="1044" w:type="dxa"/>
            <w:vMerge w:val="restart"/>
          </w:tcPr>
          <w:p w14:paraId="49AD331B">
            <w:pPr>
              <w:spacing w:after="126" w:line="259" w:lineRule="auto"/>
              <w:ind w:left="34" w:right="0" w:firstLine="0"/>
              <w:jc w:val="left"/>
              <w:rPr>
                <w:color w:val="auto"/>
                <w:sz w:val="28"/>
                <w:szCs w:val="28"/>
              </w:rPr>
            </w:pPr>
            <w:r>
              <w:rPr>
                <w:b/>
                <w:color w:val="auto"/>
                <w:sz w:val="28"/>
                <w:szCs w:val="28"/>
              </w:rPr>
              <w:t xml:space="preserve">Câu 16 </w:t>
            </w:r>
          </w:p>
          <w:p w14:paraId="148E7E7C">
            <w:pPr>
              <w:spacing w:after="0" w:line="259" w:lineRule="auto"/>
              <w:ind w:left="0" w:right="34" w:firstLine="0"/>
              <w:jc w:val="center"/>
              <w:rPr>
                <w:color w:val="auto"/>
                <w:sz w:val="28"/>
                <w:szCs w:val="28"/>
              </w:rPr>
            </w:pPr>
            <w:r>
              <w:rPr>
                <w:color w:val="auto"/>
                <w:sz w:val="28"/>
                <w:szCs w:val="28"/>
              </w:rPr>
              <w:t>(2,</w:t>
            </w:r>
            <w:r>
              <w:rPr>
                <w:color w:val="auto"/>
                <w:sz w:val="28"/>
                <w:szCs w:val="28"/>
                <w:lang w:val="en-US"/>
              </w:rPr>
              <w:t>5</w:t>
            </w:r>
            <w:r>
              <w:rPr>
                <w:color w:val="auto"/>
                <w:sz w:val="28"/>
                <w:szCs w:val="28"/>
              </w:rPr>
              <w:t xml:space="preserve">đ) </w:t>
            </w:r>
          </w:p>
        </w:tc>
        <w:tc>
          <w:tcPr>
            <w:tcW w:w="7746" w:type="dxa"/>
          </w:tcPr>
          <w:p w14:paraId="39970F33">
            <w:pPr>
              <w:spacing w:after="0" w:line="259" w:lineRule="auto"/>
              <w:ind w:left="14" w:right="0" w:firstLine="0"/>
              <w:jc w:val="left"/>
              <w:rPr>
                <w:color w:val="auto"/>
                <w:sz w:val="28"/>
                <w:szCs w:val="28"/>
              </w:rPr>
            </w:pPr>
            <w:r>
              <w:rPr>
                <w:color w:val="auto"/>
                <w:sz w:val="28"/>
                <w:szCs w:val="28"/>
              </w:rPr>
              <w:t xml:space="preserve">GT, KT đúng được 0,25đ; Hình vẽ đúng được 0,25đ </w:t>
            </w:r>
          </w:p>
          <w:p w14:paraId="732EDB2F">
            <w:pPr>
              <w:spacing w:after="0" w:line="259" w:lineRule="auto"/>
              <w:ind w:left="14" w:right="0" w:firstLine="0"/>
              <w:jc w:val="left"/>
              <w:rPr>
                <w:color w:val="auto"/>
                <w:sz w:val="28"/>
                <w:szCs w:val="28"/>
              </w:rPr>
            </w:pPr>
            <w:r>
              <w:rPr>
                <w:sz w:val="28"/>
                <w:szCs w:val="28"/>
                <w:lang w:val="en-US" w:eastAsia="en-US"/>
              </w:rPr>
              <mc:AlternateContent>
                <mc:Choice Requires="wps">
                  <w:drawing>
                    <wp:anchor distT="0" distB="0" distL="114300" distR="114300" simplePos="0" relativeHeight="251714560" behindDoc="0" locked="0" layoutInCell="1" allowOverlap="1">
                      <wp:simplePos x="0" y="0"/>
                      <wp:positionH relativeFrom="column">
                        <wp:posOffset>387350</wp:posOffset>
                      </wp:positionH>
                      <wp:positionV relativeFrom="paragraph">
                        <wp:posOffset>1198245</wp:posOffset>
                      </wp:positionV>
                      <wp:extent cx="15240" cy="609600"/>
                      <wp:effectExtent l="0" t="0" r="22860" b="19050"/>
                      <wp:wrapNone/>
                      <wp:docPr id="1768254790" name="Straight Connector 21"/>
                      <wp:cNvGraphicFramePr/>
                      <a:graphic xmlns:a="http://schemas.openxmlformats.org/drawingml/2006/main">
                        <a:graphicData uri="http://schemas.microsoft.com/office/word/2010/wordprocessingShape">
                          <wps:wsp>
                            <wps:cNvCnPr/>
                            <wps:spPr>
                              <a:xfrm flipH="1">
                                <a:off x="0" y="0"/>
                                <a:ext cx="15240" cy="609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1" o:spid="_x0000_s1026" o:spt="20" style="position:absolute;left:0pt;flip:x;margin-left:30.5pt;margin-top:94.35pt;height:48pt;width:1.2pt;z-index:251714560;mso-width-relative:page;mso-height-relative:page;" filled="f" stroked="t" coordsize="21600,21600" o:gfxdata="UEsDBAoAAAAAAIdO4kAAAAAAAAAAAAAAAAAEAAAAZHJzL1BLAwQUAAAACACHTuJAEvJYXNgAAAAJ&#10;AQAADwAAAGRycy9kb3ducmV2LnhtbE2PwU7DMBBE70j8g7WVuFEnbZQmIU5FkYAbEi29u/E2iRqv&#10;Q+y05e9ZTuU4O6PZN+X6antxxtF3jhTE8wgEUu1MR42Cr93rYwbCB01G945QwQ96WFf3d6UujLvQ&#10;J563oRFcQr7QCtoQhkJKX7dotZ+7AYm9oxutDizHRppRX7jc9nIRRam0uiP+0OoBX1qsT9vJKtjs&#10;8uWb2U/vp488wedNHvvpe6/UwyyOnkAEvIZbGP7wGR0qZjq4iYwXvYI05imB71m2AsGBdJmAOChY&#10;ZMkKZFXK/wuqX1BLAwQUAAAACACHTuJAgWtvruYBAADLAwAADgAAAGRycy9lMm9Eb2MueG1srVPL&#10;btswELwX6D8QvNeS3dhxBMs52Eh7KNoAaT+ApkiJAF/YZSz777ukXCdNLzlUB2G5j1nO7HJzf3KW&#10;HRWgCb7l81nNmfIydMb3Lf/18+HTmjNMwnfCBq9aflbI77cfP2zG2KhFGILtFDAC8diMseVDSrGp&#10;KpSDcgJnISpPQR3AiURH6KsOxEjozlaLul5VY4AuQpAKkbz7KcgviPAewKC1kWof5LNTPk2ooKxI&#10;RAkHE5Fvy221VjL90BpVYrblxDSVPzUh+5D/1XYjmh5EHIy8XEG85wpvODlhPDW9Qu1FEuwZzD9Q&#10;zkgIGHSayeCqiUhRhFjM6zfaPA0iqsKFpMZ4FR3/H6z8fnwEZjrahNvVerG8ub0jabxwNPmnBML0&#10;Q2K74D0pGYAt5lmxMWJDhTv/CJcTxkfI9E8aHNPWxK8EWAQhiuxU9D5f9VanxCQ558vFDXWTFFnV&#10;d6u6jKOaUDJaBExfVHAsGy23xmc1RCOO3zBRZ0r9k5LdPjwYa8tErWcjgX5eZnhBW6ppO8h0kZii&#10;7zkTtqf1lwkKIgZrulydcRD6w84CO4q8NOXLrKnbX2m59V7gMOWV0LROziR6Ida4lq9fV1tPIFm7&#10;Sa1sHUJ3LiIWP824tLnsY16i1+dS/fIGt7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EvJYXNgA&#10;AAAJAQAADwAAAAAAAAABACAAAAAiAAAAZHJzL2Rvd25yZXYueG1sUEsBAhQAFAAAAAgAh07iQIFr&#10;b67mAQAAywMAAA4AAAAAAAAAAQAgAAAAJwEAAGRycy9lMm9Eb2MueG1sUEsFBgAAAAAGAAYAWQEA&#10;AH8FA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17632" behindDoc="0" locked="0" layoutInCell="1" allowOverlap="1">
                      <wp:simplePos x="0" y="0"/>
                      <wp:positionH relativeFrom="column">
                        <wp:posOffset>509270</wp:posOffset>
                      </wp:positionH>
                      <wp:positionV relativeFrom="paragraph">
                        <wp:posOffset>329565</wp:posOffset>
                      </wp:positionV>
                      <wp:extent cx="76200" cy="83820"/>
                      <wp:effectExtent l="0" t="0" r="19050" b="11430"/>
                      <wp:wrapNone/>
                      <wp:docPr id="1069319896" name="Freeform: Shape 27"/>
                      <wp:cNvGraphicFramePr/>
                      <a:graphic xmlns:a="http://schemas.openxmlformats.org/drawingml/2006/main">
                        <a:graphicData uri="http://schemas.microsoft.com/office/word/2010/wordprocessingShape">
                          <wps:wsp>
                            <wps:cNvSpPr/>
                            <wps:spPr>
                              <a:xfrm>
                                <a:off x="0" y="0"/>
                                <a:ext cx="76200" cy="83820"/>
                              </a:xfrm>
                              <a:custGeom>
                                <a:avLst/>
                                <a:gdLst>
                                  <a:gd name="connsiteX0" fmla="*/ 0 w 76200"/>
                                  <a:gd name="connsiteY0" fmla="*/ 83820 h 83820"/>
                                  <a:gd name="connsiteX1" fmla="*/ 76200 w 76200"/>
                                  <a:gd name="connsiteY1" fmla="*/ 0 h 83820"/>
                                </a:gdLst>
                                <a:ahLst/>
                                <a:cxnLst>
                                  <a:cxn ang="0">
                                    <a:pos x="connsiteX0" y="connsiteY0"/>
                                  </a:cxn>
                                  <a:cxn ang="0">
                                    <a:pos x="connsiteX1" y="connsiteY1"/>
                                  </a:cxn>
                                </a:cxnLst>
                                <a:rect l="l" t="t" r="r" b="b"/>
                                <a:pathLst>
                                  <a:path w="76200" h="83820">
                                    <a:moveTo>
                                      <a:pt x="0" y="83820"/>
                                    </a:moveTo>
                                    <a:cubicBezTo>
                                      <a:pt x="31750" y="69215"/>
                                      <a:pt x="63500" y="54610"/>
                                      <a:pt x="76200" y="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Freeform: Shape 27" o:spid="_x0000_s1026" o:spt="100" style="position:absolute;left:0pt;margin-left:40.1pt;margin-top:25.95pt;height:6.6pt;width:6pt;z-index:251717632;v-text-anchor:middle;mso-width-relative:page;mso-height-relative:page;" filled="f" stroked="t" coordsize="76200,83820" o:gfxdata="UEsDBAoAAAAAAIdO4kAAAAAAAAAAAAAAAAAEAAAAZHJzL1BLAwQUAAAACACHTuJAw3RCctYAAAAH&#10;AQAADwAAAGRycy9kb3ducmV2LnhtbE2OwU7DMBBE70j8g7VI3KidSKmakE2FKiqk3lo4wM1JTBLF&#10;Xkex2wa+nuUEx9GM3rxyuzgrLmYOgyeEZKVAGGp8O1CH8Pa6f9iACFFTq60ng/BlAmyr25tSF62/&#10;0tFcTrETDKFQaIQ+xqmQMjS9cTqs/GSIu08/Ox05zp1sZ31luLMyVWotnR6IH3o9mV1vmvF0dgjf&#10;02G3P7yPdnyxx2VRzx/1U54h3t8l6hFENEv8G8OvPqtDxU61P1MbhEXYqJSXCFmSg+A+TznXCOss&#10;AVmV8r9/9QNQSwMEFAAAAAgAh07iQDztNWsxAwAAKQcAAA4AAABkcnMvZTJvRG9jLnhtbK1Vy27b&#10;MBC8F+g/EDwWaGT5ldiIXbgxUhQImgBJ0fZIU5QlgK+S9CP5+g4p2VaTAsmhPsikdne4M8tdXX7a&#10;K0m2wvna6BnNz3qUCM1NUev1jH5/uP54QYkPTBdMGi1m9FF4+mn+/t3lzk5F31RGFsIRgGg/3dkZ&#10;rUKw0yzzvBKK+TNjhYaxNE6xgK1bZ4VjO6ArmfV7vXG2M66wznDhPd4uGyNtEd1bAE1Z1lwsDd8o&#10;oUOD6oRkAZR8VVtP5ynbshQ83JalF4HIGQXTkJ44BOtVfGbzSzZdO2armrcpsLek8IyTYrXGoUeo&#10;JQuMbFz9AkrV3BlvynDGjcoaIkkRsMh7z7S5r5gViQuk9vYouv9/sPzb9s6RusBN6I0ng3xyMRlT&#10;oplC5a+dELGOU5ISIf3zKNfO+imi7u2da3cey8h9XzoV/8GK7JPEj0eJxT4QjpfnY9wBSjgsF4OL&#10;fipAdgrlGx++CJNg2PbGh6Y+BVZJ3aJNjRutfR3ET2CVSqJkHzLSIzvS4LdRz5x/dZ3T6aQixyxQ&#10;uxfoeQc9Ib92Qjeg10UHx/WBBasOxPhet8ywIix2YC9dI2t8lLBLE4odtiAChoBEVJTllWAk1Q3O&#10;u8ENSJuEQ7vERpGpUQIlaBSXGmUVY9jUshBzPyzJ7ljQ6lDPaFNmKx5M8gqnm3BUGmeePPhmVfPP&#10;4qnrP8jPR6gVkh5P+vmoPTtBjQejeH9gGg3Hedu/NpnaqwXTUZ4ONg6N2SfZjjQi+86N0+a6ljIx&#10;lTqSi6fhsjKMuRLjBUtl0Sperylhco35yYNLBfNG1kWMjqy9W6+upCNbFqdO+rWa/+VmnQ9L5qvG&#10;L5kaqgo32xFZK4jajZaodhb7r+m4uFqZ4hEN7Ewz2bzl1zVgb5gPd8yhL5A/hn24xaOUBpxQm7Si&#10;pDLu6V/voz8mDKyU7DAaQfj3hjlBifyqMXsm+XAI2JA2w9E5upi4rmXVteiNujLQAbcQ2aVl9A/y&#10;sCydUT/wTVjEU2FimuPsRtp2cxWakY1pxMVikdwwP1HHG31veQSPumuz2ART1nFqJJ0addoNJmiq&#10;fjvt44ju7pPX6Qs3/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gBQAAW0NvbnRlbnRfVHlwZXNdLnhtbFBLAQIUAAoAAAAAAIdO4kAAAAAAAAAA&#10;AAAAAAAGAAAAAAAAAAAAEAAAAIIEAABfcmVscy9QSwECFAAUAAAACACHTuJAihRmPNEAAACUAQAA&#10;CwAAAAAAAAABACAAAACmBAAAX3JlbHMvLnJlbHNQSwECFAAKAAAAAACHTuJAAAAAAAAAAAAAAAAA&#10;BAAAAAAAAAAAABAAAAAAAAAAZHJzL1BLAQIUABQAAAAIAIdO4kDDdEJy1gAAAAcBAAAPAAAAAAAA&#10;AAEAIAAAACIAAABkcnMvZG93bnJldi54bWxQSwECFAAUAAAACACHTuJAPO01azEDAAApBwAADgAA&#10;AAAAAAABACAAAAAlAQAAZHJzL2Uyb0RvYy54bWxQSwUGAAAAAAYABgBZAQAAyAYAAAAA&#10;" path="m0,83820c31750,69215,63500,54610,76200,0e">
                      <v:path o:connectlocs="0,83820;76200,0" o:connectangles="0,0"/>
                      <v:fill on="f" focussize="0,0"/>
                      <v:stroke weight="0.5pt" color="#000000 [3200]"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716608" behindDoc="0" locked="0" layoutInCell="1" allowOverlap="1">
                      <wp:simplePos x="0" y="0"/>
                      <wp:positionH relativeFrom="column">
                        <wp:posOffset>410210</wp:posOffset>
                      </wp:positionH>
                      <wp:positionV relativeFrom="paragraph">
                        <wp:posOffset>413385</wp:posOffset>
                      </wp:positionV>
                      <wp:extent cx="91440" cy="20955"/>
                      <wp:effectExtent l="0" t="0" r="22860" b="17145"/>
                      <wp:wrapNone/>
                      <wp:docPr id="979957614" name="Freeform: Shape 24"/>
                      <wp:cNvGraphicFramePr/>
                      <a:graphic xmlns:a="http://schemas.openxmlformats.org/drawingml/2006/main">
                        <a:graphicData uri="http://schemas.microsoft.com/office/word/2010/wordprocessingShape">
                          <wps:wsp>
                            <wps:cNvSpPr/>
                            <wps:spPr>
                              <a:xfrm>
                                <a:off x="0" y="0"/>
                                <a:ext cx="91440" cy="21263"/>
                              </a:xfrm>
                              <a:custGeom>
                                <a:avLst/>
                                <a:gdLst>
                                  <a:gd name="connsiteX0" fmla="*/ 0 w 91440"/>
                                  <a:gd name="connsiteY0" fmla="*/ 0 h 21263"/>
                                  <a:gd name="connsiteX1" fmla="*/ 91440 w 91440"/>
                                  <a:gd name="connsiteY1" fmla="*/ 0 h 21263"/>
                                </a:gdLst>
                                <a:ahLst/>
                                <a:cxnLst>
                                  <a:cxn ang="0">
                                    <a:pos x="connsiteX0" y="connsiteY0"/>
                                  </a:cxn>
                                  <a:cxn ang="0">
                                    <a:pos x="connsiteX1" y="connsiteY1"/>
                                  </a:cxn>
                                </a:cxnLst>
                                <a:rect l="l" t="t" r="r" b="b"/>
                                <a:pathLst>
                                  <a:path w="91440" h="21263">
                                    <a:moveTo>
                                      <a:pt x="0" y="0"/>
                                    </a:moveTo>
                                    <a:cubicBezTo>
                                      <a:pt x="31115" y="18415"/>
                                      <a:pt x="62230" y="36830"/>
                                      <a:pt x="91440"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Freeform: Shape 24" o:spid="_x0000_s1026" o:spt="100" style="position:absolute;left:0pt;margin-left:32.3pt;margin-top:32.55pt;height:1.65pt;width:7.2pt;z-index:251716608;v-text-anchor:middle;mso-width-relative:page;mso-height-relative:page;" filled="f" stroked="t" coordsize="91440,21263" o:gfxdata="UEsDBAoAAAAAAIdO4kAAAAAAAAAAAAAAAAAEAAAAZHJzL1BLAwQUAAAACACHTuJAQoHoltUAAAAH&#10;AQAADwAAAGRycy9kb3ducmV2LnhtbE2PwU7DMBBE70j8g7VI3KgTKGmbxqkqJLhwIlRwdeNtkhKv&#10;I9tJw9+znOC0Gs1o9k2xm20vJvShc6QgXSQgkGpnOmoUHN6f79YgQtRkdO8IFXxjgF15fVXo3LgL&#10;veFUxUZwCYVcK2hjHHIpQ92i1WHhBiT2Ts5bHVn6RhqvL1xue3mfJJm0uiP+0OoBn1qsv6rRKvgc&#10;zfljU70M9jwdVnva+/nBvSp1e5MmWxAR5/gXhl98RoeSmY5uJBNEryBbZpzk+5iCYH+14WlH1usl&#10;yLKQ//nLH1BLAwQUAAAACACHTuJAeLRk2DsDAABCBwAADgAAAGRycy9lMm9Eb2MueG1srVXbThsx&#10;EH2v1H+w/Fip7IVcSESoKIiqEipIULV9dLze7Eq+1XYu8PU99m7CFirBQ1+S8c7MmTkznvHpp52S&#10;ZCOcb41e0OIop0RobqpWrxb0+/3VxxNKfGC6YtJosaAPwtNPZ+/fnW7tXJSmMbISjgBE+/nWLmgT&#10;gp1nmeeNUMwfGSs0lLVxigUc3SqrHNsCXcmszPNJtjWuss5w4T2+XnZK2iO6twCaum65uDR8rYQO&#10;HaoTkgVQ8k1rPT1L2da14OGmrr0IRC4omIb0iyCQl/E3Oztl85Vjtml5nwJ7SwrPOCnWagQ9QF2y&#10;wMjatS+gVMud8aYOR9yorCOSKgIWRf6sNncNsyJxQam9PRTd/z9Y/m1z60hbLehsOpuNp5NiRIlm&#10;Co2/ckLENs5JyoOUo1itrfVzON3ZW9efPMRIfVc7Ff9BiuxShR8OFRa7QDg+zorRCKXn0JRFOTmO&#10;iNmTK1/78EWYBMM21z507akgpeJWfWrcaO3bIH4Cq1YSHfuQkZxsSYffez0z/vW3cUMOGaBtL5CL&#10;AXJCfQ196JCTATr4rfYMWLMnxXe6ZwWJsDh8ebpB1vhYviFFVGt/BImuZPCKJXnFGUkNnYuhM/J6&#10;SsJhUuKMyDQjgRLMiEszsow+bG5ZiLnvRbI9NLPZ9zLqlNmIe5OswrNbgHhPWr5etvyzeBzaHhdF&#10;MU4JFycjSF3cBDMpy2O0D1yOJyeQBqr+SkF1KM0AG0Fj5umWHShE5oObps1VK2WClDoSK8ppHm8p&#10;w3qrsVYgKosR8XpFCZMr7E0eXOqWN7Ktonuk7N1qeSEd2TBUspiWF+OiM2pYJfqv4xzQiIUcevNO&#10;HuJY58Ml803nkkJ0jBXuvCOyVQt6ApwDksRdyOJkdrMYpaWpHjDZznQrz1t+1QL2mvlwyxwmBgTx&#10;CoQb/NTSgDU6lyRKGuMe//U92mP1QEvJFjsTFfm9Zk5QIr9qLKW+FSEdRuNpiRhuqFkONXqtLkws&#10;FN4by5MY7YPci7Uz6gcei/MYFSqmOWJ3te8PF6Hb5dhTXJyfJzMsVnT6Wt9ZHsFjY7Q5XwdTt3Gf&#10;pDp11ekPWK2pB/0zEHf38Jysnp6+s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BCgeiW1QAAAAcB&#10;AAAPAAAAAAAAAAEAIAAAACIAAABkcnMvZG93bnJldi54bWxQSwECFAAUAAAACACHTuJAeLRk2DsD&#10;AABCBwAADgAAAAAAAAABACAAAAAkAQAAZHJzL2Uyb0RvYy54bWxQSwUGAAAAAAYABgBZAQAA0QYA&#10;AAAA&#10;" path="m0,0c31115,18415,62230,36830,91440,0e">
                      <v:path o:connectlocs="0,0;91440,0" o:connectangles="0,0"/>
                      <v:fill on="f" focussize="0,0"/>
                      <v:stroke weight="1pt" color="#172C51 [3204]"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715584" behindDoc="0" locked="0" layoutInCell="1" allowOverlap="1">
                      <wp:simplePos x="0" y="0"/>
                      <wp:positionH relativeFrom="column">
                        <wp:posOffset>158750</wp:posOffset>
                      </wp:positionH>
                      <wp:positionV relativeFrom="paragraph">
                        <wp:posOffset>1678305</wp:posOffset>
                      </wp:positionV>
                      <wp:extent cx="335280" cy="396240"/>
                      <wp:effectExtent l="0" t="0" r="0" b="3810"/>
                      <wp:wrapNone/>
                      <wp:docPr id="1814494967" name="Text Box 22"/>
                      <wp:cNvGraphicFramePr/>
                      <a:graphic xmlns:a="http://schemas.openxmlformats.org/drawingml/2006/main">
                        <a:graphicData uri="http://schemas.microsoft.com/office/word/2010/wordprocessingShape">
                          <wps:wsp>
                            <wps:cNvSpPr txBox="1"/>
                            <wps:spPr>
                              <a:xfrm>
                                <a:off x="0" y="0"/>
                                <a:ext cx="335280" cy="396240"/>
                              </a:xfrm>
                              <a:prstGeom prst="rect">
                                <a:avLst/>
                              </a:prstGeom>
                              <a:noFill/>
                              <a:ln w="6350">
                                <a:noFill/>
                              </a:ln>
                            </wps:spPr>
                            <wps:txbx>
                              <w:txbxContent>
                                <w:p w14:paraId="5CE2CA02">
                                  <w:pPr>
                                    <w:ind w:left="0"/>
                                    <w:rPr>
                                      <w:lang w:val="en-US"/>
                                    </w:rPr>
                                  </w:pPr>
                                  <w:r>
                                    <w:rPr>
                                      <w:lang w:val="en-US"/>
                                    </w:rPr>
                                    <w:t>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2" o:spid="_x0000_s1026" o:spt="202" type="#_x0000_t202" style="position:absolute;left:0pt;margin-left:12.5pt;margin-top:132.15pt;height:31.2pt;width:26.4pt;z-index:251715584;mso-width-relative:page;mso-height-relative:page;" filled="f" stroked="f" coordsize="21600,21600" o:gfxdata="UEsDBAoAAAAAAIdO4kAAAAAAAAAAAAAAAAAEAAAAZHJzL1BLAwQUAAAACACHTuJA17MJ39sAAAAJ&#10;AQAADwAAAGRycy9kb3ducmV2LnhtbE2PTU/DMAyG70j8h8hI3Fi6jrVTaTqhShMSgsPGLtzSxmsr&#10;Eqc02Qf8eswJTpblV6+fp1xfnBUnnMLgScF8loBAar0ZqFOwf9vcrUCEqMlo6wkVfGGAdXV9VerC&#10;+DNt8bSLneASCoVW0Mc4FlKGtkenw8yPSHw7+MnpyOvUSTPpM5c7K9MkyaTTA/GHXo9Y99h+7I5O&#10;wXO9edXbJnWrb1s/vRwex8/9+1Kp25t58gAi4iX+heEXn9GhYqbGH8kEYRWkS1aJPLP7BQgO5Dmr&#10;NAoWaZaDrEr536D6AVBLAwQUAAAACACHTuJA1Eu+bDMCAABuBAAADgAAAGRycy9lMm9Eb2MueG1s&#10;rVRNb9swDL0P2H8QdF+dOGnWBHWKrEWHAcVaoB12VmS5NiCJmqTU7n79nuQkLbodethFpvjxSD5S&#10;Pr8YjGZPyoeObMWnJxPOlJVUd/ax4j8erj+dcRaisLXQZFXFn1XgF+uPH857t1IltaRr5RlAbFj1&#10;ruJtjG5VFEG2yohwQk5ZGBvyRkRc/WNRe9ED3eiinEwWRU++dp6kCgHaq9HI94j+PYDUNJ1UVyR3&#10;Rtk4onqlRURLoe1c4OtcbdMoGW+bJqjIdMXRacwnkkDeprNYn4vVoxeu7eS+BPGeEt70ZERnkfQI&#10;dSWiYDvf/QVlOukpUBNPJJlibCQzgi6mkzfc3LfCqdwLqA7uSHr4f7Dy+9OdZ12NTTibzufL+XLx&#10;mTMrDCb/oIbIvtDAyjLx1Luwgvu9Q0AcoEfMQR+gTO0PjTfpi8YY7GD5+chyQpNQzman5RksEqbZ&#10;clHO8xSKl2DnQ/yqyLAkVNxjiJlb8XQTIgqB68El5bJ03WmdB6kt6yu+mJ1OcsDRgghtEZhaGEtN&#10;Uhy2w76vLdXPaMvTuCDByesOyW9EiHfCYyNQL95MvMXRaEIS2kucteR//0uf/DEoWDnrsWEVD792&#10;wivO9DeLES7BN2BjvsxPP5e4+NeW7WuL3ZlLwhJP8TqdzGLyj/ogNp7MTzytTcoKk7ASuSseD+Jl&#10;HPceT1OqzSY7YQmdiDf23skEPdK52UVqusx0omnkZs8e1jAPYP9k0p6/vmevl9/E+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Xswnf2wAAAAkBAAAPAAAAAAAAAAEAIAAAACIAAABkcnMvZG93bnJl&#10;di54bWxQSwECFAAUAAAACACHTuJA1Eu+bDMCAABuBAAADgAAAAAAAAABACAAAAAqAQAAZHJzL2Uy&#10;b0RvYy54bWxQSwUGAAAAAAYABgBZAQAAzwUAAAAA&#10;">
                      <v:fill on="f" focussize="0,0"/>
                      <v:stroke on="f" weight="0.5pt"/>
                      <v:imagedata o:title=""/>
                      <o:lock v:ext="edit" aspectratio="f"/>
                      <v:textbox>
                        <w:txbxContent>
                          <w:p w14:paraId="5CE2CA02">
                            <w:pPr>
                              <w:ind w:left="0"/>
                              <w:rPr>
                                <w:lang w:val="en-US"/>
                              </w:rPr>
                            </w:pPr>
                            <w:r>
                              <w:rPr>
                                <w:lang w:val="en-US"/>
                              </w:rPr>
                              <w:t>K</w:t>
                            </w:r>
                          </w:p>
                        </w:txbxContent>
                      </v:textbox>
                    </v:shape>
                  </w:pict>
                </mc:Fallback>
              </mc:AlternateContent>
            </w:r>
            <w:r>
              <w:rPr>
                <w:sz w:val="28"/>
                <w:szCs w:val="28"/>
                <w:lang w:val="en-US" w:eastAsia="en-US"/>
              </w:rPr>
              <mc:AlternateContent>
                <mc:Choice Requires="wps">
                  <w:drawing>
                    <wp:anchor distT="0" distB="0" distL="114300" distR="114300" simplePos="0" relativeHeight="251713536" behindDoc="0" locked="0" layoutInCell="1" allowOverlap="1">
                      <wp:simplePos x="0" y="0"/>
                      <wp:positionH relativeFrom="column">
                        <wp:posOffset>410210</wp:posOffset>
                      </wp:positionH>
                      <wp:positionV relativeFrom="paragraph">
                        <wp:posOffset>1198245</wp:posOffset>
                      </wp:positionV>
                      <wp:extent cx="556260" cy="601980"/>
                      <wp:effectExtent l="0" t="0" r="34290" b="26670"/>
                      <wp:wrapNone/>
                      <wp:docPr id="1133452758" name="Straight Connector 20"/>
                      <wp:cNvGraphicFramePr/>
                      <a:graphic xmlns:a="http://schemas.openxmlformats.org/drawingml/2006/main">
                        <a:graphicData uri="http://schemas.microsoft.com/office/word/2010/wordprocessingShape">
                          <wps:wsp>
                            <wps:cNvCnPr/>
                            <wps:spPr>
                              <a:xfrm flipH="1">
                                <a:off x="0" y="0"/>
                                <a:ext cx="556260" cy="6019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0" o:spid="_x0000_s1026" o:spt="20" style="position:absolute;left:0pt;flip:x;margin-left:32.3pt;margin-top:94.35pt;height:47.4pt;width:43.8pt;z-index:251713536;mso-width-relative:page;mso-height-relative:page;" filled="f" stroked="t" coordsize="21600,21600" o:gfxdata="UEsDBAoAAAAAAIdO4kAAAAAAAAAAAAAAAAAEAAAAZHJzL1BLAwQUAAAACACHTuJAvcrDTNgAAAAK&#10;AQAADwAAAGRycy9kb3ducmV2LnhtbE2PwU7DMAyG70i8Q2Qkbixtt5W21J0YEnCbxMbuWWPaao1T&#10;mnQbb092gqPtT7+/v1xdTC9ONLrOMkI8i0AQ11Z33CB87l4fMhDOK9aqt0wIP+RgVd3elKrQ9swf&#10;dNr6RoQQdoVCaL0fCild3ZJRbmYH4nD7sqNRPoxjI/WoziHc9DKJolQa1XH40KqBXlqqj9vJIKx3&#10;+fxN76f34yZf0PM6j930vUe8v4ujJxCeLv4Phqt+UIcqOB3sxNqJHiFdpIEM+yx7BHEFlkkC4oCQ&#10;ZPMlyKqU/ytUv1BLAwQUAAAACACHTuJAnSpmPOYBAADMAwAADgAAAGRycy9lMm9Eb2MueG1srVPL&#10;btswELwX6D8QvNfyo3YdwXIONtIeitZA2g+gKVIiwBd2Gcv++y4p10nTSw7RQSB3ubOc2eHm/uws&#10;OylAE3zDZ5MpZ8rL0BrfNfz3r4dPa84wCd8KG7xq+EUhv99+/LAZYq3moQ+2VcAIxGM9xIb3KcW6&#10;qlD2ygmchKg8JXUAJxJtoataEAOhO1vNp9NVNQRoIwSpECm6H5P8ighvAQxaG6n2QT455dOICsqK&#10;RJSwNxH5ttxWayXTT61RJWYbTkxT+VMTWh/zv9puRN2BiL2R1yuIt1zhFScnjKemN6i9SII9gfkP&#10;yhkJAYNOExlcNRIpihCL2fSVNo+9iKpwIakx3kTH94OVP04HYKYlJ8wWi8/L+Zclzd8LR5N/TCBM&#10;1ye2C96TkgHYvCg2RKypcOcPQPrlHcYDZPpnDY5pa+I3AiyCEEV2Lnpfbnqrc2KSgsvlar6iSUhK&#10;raazu3VBr0aYDBcB01cVHMuLhlvjsxyiFqfvmKg1Hf17JId9eDDWlpFazwYCXSwzvCCbarIHLV0k&#10;qug7zoTtyP8yQUHEYE2bqzMOQnfcWWAnkV1TvmwU6vbPsdx6L7Afz5XU6CdnEj0Ra1zD1y+rrSeQ&#10;Z7ny6hjaS1GxxGnIpc3VkNlFL/el+vkRbv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crDTNgA&#10;AAAKAQAADwAAAAAAAAABACAAAAAiAAAAZHJzL2Rvd25yZXYueG1sUEsBAhQAFAAAAAgAh07iQJ0q&#10;ZjzmAQAAzAMAAA4AAAAAAAAAAQAgAAAAJwEAAGRycy9lMm9Eb2MueG1sUEsFBgAAAAAGAAYAWQEA&#10;AH8FA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12512" behindDoc="0" locked="0" layoutInCell="1" allowOverlap="1">
                      <wp:simplePos x="0" y="0"/>
                      <wp:positionH relativeFrom="column">
                        <wp:posOffset>867410</wp:posOffset>
                      </wp:positionH>
                      <wp:positionV relativeFrom="paragraph">
                        <wp:posOffset>1205865</wp:posOffset>
                      </wp:positionV>
                      <wp:extent cx="365760" cy="396240"/>
                      <wp:effectExtent l="0" t="0" r="0" b="3810"/>
                      <wp:wrapNone/>
                      <wp:docPr id="1112913570" name="Text Box 19"/>
                      <wp:cNvGraphicFramePr/>
                      <a:graphic xmlns:a="http://schemas.openxmlformats.org/drawingml/2006/main">
                        <a:graphicData uri="http://schemas.microsoft.com/office/word/2010/wordprocessingShape">
                          <wps:wsp>
                            <wps:cNvSpPr txBox="1"/>
                            <wps:spPr>
                              <a:xfrm>
                                <a:off x="0" y="0"/>
                                <a:ext cx="365760" cy="396240"/>
                              </a:xfrm>
                              <a:prstGeom prst="rect">
                                <a:avLst/>
                              </a:prstGeom>
                              <a:noFill/>
                              <a:ln w="6350">
                                <a:noFill/>
                              </a:ln>
                            </wps:spPr>
                            <wps:txbx>
                              <w:txbxContent>
                                <w:p w14:paraId="794C4B7A">
                                  <w:pPr>
                                    <w:ind w:left="0"/>
                                    <w:rPr>
                                      <w:lang w:val="en-US"/>
                                    </w:rPr>
                                  </w:pPr>
                                  <w:r>
                                    <w:rPr>
                                      <w:lang w:val="en-US"/>
                                    </w:rPr>
                                    <w:t>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9" o:spid="_x0000_s1026" o:spt="202" type="#_x0000_t202" style="position:absolute;left:0pt;margin-left:68.3pt;margin-top:94.95pt;height:31.2pt;width:28.8pt;z-index:251712512;mso-width-relative:page;mso-height-relative:page;" filled="f" stroked="f" coordsize="21600,21600" o:gfxdata="UEsDBAoAAAAAAIdO4kAAAAAAAAAAAAAAAAAEAAAAZHJzL1BLAwQUAAAACACHTuJAvUdQU9sAAAAL&#10;AQAADwAAAGRycy9kb3ducmV2LnhtbE2Py07DMBBF90j8gzVI7KhTl0ZJiFOhSBUSgkVLN+wm8TSJ&#10;8CPE7gO+HndVdnM1R3fOlKuz0exIkx+clTCfJcDItk4NtpOw+1g/ZMB8QKtQO0sSfsjDqrq9KbFQ&#10;7mQ3dNyGjsUS6wuU0IcwFpz7tieDfuZGsnG3d5PBEOPUcTXhKZYbzUWSpNzgYOOFHkeqe2q/tgcj&#10;4bVev+OmESb71fXL2/55/N59LqW8v5snT8ACncMVhot+VIcqOjXuYJVnOuZFmkY0DlmeA7sQ+aMA&#10;1kgQS7EAXpX8/w/VH1BLAwQUAAAACACHTuJAbVkRmDECAABuBAAADgAAAGRycy9lMm9Eb2MueG1s&#10;rVRdT9swFH2ftP9g+X2kaWlZK1LUgZgmoYEE055dxyGRbF/PdknYr9+x0xbE9sDDXpzr+33Ovc75&#10;xWA0e1I+dGQrXp5MOFNWUt3Zx4r/eLj+9JmzEIWthSarKv6sAr9Yf/xw3ruVmlJLulaeIYkNq95V&#10;vI3RrYoiyFYZEU7IKQtjQ96IiKt/LGovemQ3uphOJouiJ187T1KFAO3VaOT7jP49CalpOqmuSO6M&#10;snHM6pUWEZBC27nA17nbplEy3jZNUJHpigNpzCeKQN6ms1ifi9WjF67t5L4F8Z4W3mAyorMoekx1&#10;JaJgO9/9lcp00lOgJp5IMsUIJDMCFOXkDTf3rXAqYwHVwR1JD/8vrfz+dOdZV2MTynK6LGfzM1Bj&#10;hcHkH9QQ2RcaWLlMPPUurOB+7xAQB+gRc9AHKBP8ofEmfQGMwY5Uz0eWUzYJ5WwxP1vAImGaLRfT&#10;0zyF4iXY+RC/KjIsCRX3GGLmVjzdhIhG4HpwSbUsXXda50Fqy/qKL2bzSQ44WhChLQIThLHVJMVh&#10;O+xxbal+BixP44IEJ687FL8RId4Jj41Av3gz8RZHowlFaC9x1pL//S998segYOWsx4ZVPPzaCa84&#10;098sRrgsTwGdxXw5nZ9NcfGvLdvXFrszl4QlLvE6ncxi8o/6IDaezE88rU2qCpOwErUrHg/iZRz3&#10;Hk9Tqs0mO2EJnYg39t7JlHqkc7OL1HSZ6UTTyM2ePaxhHsD+yaQ9f33PXi+/if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UdQU9sAAAALAQAADwAAAAAAAAABACAAAAAiAAAAZHJzL2Rvd25yZXYu&#10;eG1sUEsBAhQAFAAAAAgAh07iQG1ZEZgxAgAAbgQAAA4AAAAAAAAAAQAgAAAAKgEAAGRycy9lMm9E&#10;b2MueG1sUEsFBgAAAAAGAAYAWQEAAM0FAAAAAA==&#10;">
                      <v:fill on="f" focussize="0,0"/>
                      <v:stroke on="f" weight="0.5pt"/>
                      <v:imagedata o:title=""/>
                      <o:lock v:ext="edit" aspectratio="f"/>
                      <v:textbox>
                        <w:txbxContent>
                          <w:p w14:paraId="794C4B7A">
                            <w:pPr>
                              <w:ind w:left="0"/>
                              <w:rPr>
                                <w:lang w:val="en-US"/>
                              </w:rPr>
                            </w:pPr>
                            <w:r>
                              <w:rPr>
                                <w:lang w:val="en-US"/>
                              </w:rPr>
                              <w:t>D</w:t>
                            </w:r>
                          </w:p>
                        </w:txbxContent>
                      </v:textbox>
                    </v:shape>
                  </w:pict>
                </mc:Fallback>
              </mc:AlternateContent>
            </w:r>
            <w:r>
              <w:rPr>
                <w:sz w:val="28"/>
                <w:szCs w:val="28"/>
                <w:lang w:val="en-US" w:eastAsia="en-US"/>
              </w:rPr>
              <mc:AlternateContent>
                <mc:Choice Requires="wps">
                  <w:drawing>
                    <wp:anchor distT="0" distB="0" distL="114300" distR="114300" simplePos="0" relativeHeight="251711488" behindDoc="0" locked="0" layoutInCell="1" allowOverlap="1">
                      <wp:simplePos x="0" y="0"/>
                      <wp:positionH relativeFrom="column">
                        <wp:posOffset>1240790</wp:posOffset>
                      </wp:positionH>
                      <wp:positionV relativeFrom="paragraph">
                        <wp:posOffset>855345</wp:posOffset>
                      </wp:positionV>
                      <wp:extent cx="50800" cy="30480"/>
                      <wp:effectExtent l="0" t="0" r="25400" b="26670"/>
                      <wp:wrapNone/>
                      <wp:docPr id="951004168" name="Straight Connector 18"/>
                      <wp:cNvGraphicFramePr/>
                      <a:graphic xmlns:a="http://schemas.openxmlformats.org/drawingml/2006/main">
                        <a:graphicData uri="http://schemas.microsoft.com/office/word/2010/wordprocessingShape">
                          <wps:wsp>
                            <wps:cNvCnPr/>
                            <wps:spPr>
                              <a:xfrm>
                                <a:off x="0" y="0"/>
                                <a:ext cx="50800" cy="304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8" o:spid="_x0000_s1026" o:spt="20" style="position:absolute;left:0pt;margin-left:97.7pt;margin-top:67.35pt;height:2.4pt;width:4pt;z-index:251711488;mso-width-relative:page;mso-height-relative:page;" filled="f" stroked="t" coordsize="21600,21600" o:gfxdata="UEsDBAoAAAAAAIdO4kAAAAAAAAAAAAAAAAAEAAAAZHJzL1BLAwQUAAAACACHTuJA7SKjoNgAAAAL&#10;AQAADwAAAGRycy9kb3ducmV2LnhtbE2PzU7DMBCE70i8g7VI3KjdP9KGOD1U6gEJCQgcOLrJNgnY&#10;6xC7SXh7tie47cyOZr/NdpOzYsA+tJ40zGcKBFLpq5ZqDe9vh7sNiBANVcZ6Qg0/GGCXX19lJq38&#10;SK84FLEWXEIhNRqaGLtUylA26EyY+Q6JdyffOxNZ9rWsejNyubNyodS9dKYlvtCYDvcNll/F2XEL&#10;Jd+nyfYfL89PzaYYP/FxSFDr25u5egARcYp/YbjgMzrkzHT0Z6qCsKy36xVHeViuEhCcWKglO8eL&#10;s12DzDP5/4f8F1BLAwQUAAAACACHTuJA4kYBT94BAAC/AwAADgAAAGRycy9lMm9Eb2MueG1srVNN&#10;b9swDL0P2H8QdF9st02QGXF6SNBdhi1Atx+gyJItQF8g1Tj596PkLN26Sw/zQaYo8lHvkdo8np1l&#10;JwVogu94s6g5U16G3vih4z9/PH1ac4ZJ+F7Y4FXHLwr54/bjh80UW3UXxmB7BYxAPLZT7PiYUmyr&#10;CuWonMBFiMrToQ7gRKItDFUPYiJ0Z6u7ul5VU4A+QpAKkbz7+ZBfEeE9gEFrI9U+yBenfJpRQVmR&#10;iBKOJiLflttqrWT6rjWqxGzHiWkqKxUh+5jXarsR7QAijkZeryDec4U3nJwwnoreoPYiCfYC5h8o&#10;ZyQEDDotZHDVTKQoQiya+o02z6OIqnAhqTHeRMf/Byu/nQ7ATN/xz8umrh+aFbXfC0eNf04gzDAm&#10;tgvek5ABWLPOgk0RW8rb+QNcdxgPkNmfNbj8J17sXES+3ERW58QkOZf1uib1JZ3c1w/r0oLqNTUC&#10;pi8qOJaNjlvjswKiFaevmKgchf4OyW4fnoy1pYvWs6njq/tlRhc0mZomgkwXiR36gTNhBxp5maAg&#10;YrCmz9kZB2E47iywk8iDUr5Mlar9FZZL7wWOc1w5mkfImUSvwhrXcaJH3zXbegLJgs0SZesY+ktR&#10;rvipr6XMdQbz4Py5L9mv7277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0io6DYAAAACwEAAA8A&#10;AAAAAAAAAQAgAAAAIgAAAGRycy9kb3ducmV2LnhtbFBLAQIUABQAAAAIAIdO4kDiRgFP3gEAAL8D&#10;AAAOAAAAAAAAAAEAIAAAACcBAABkcnMvZTJvRG9jLnhtbFBLBQYAAAAABgAGAFkBAAB3BQ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10464" behindDoc="0" locked="0" layoutInCell="1" allowOverlap="1">
                      <wp:simplePos x="0" y="0"/>
                      <wp:positionH relativeFrom="column">
                        <wp:posOffset>1217930</wp:posOffset>
                      </wp:positionH>
                      <wp:positionV relativeFrom="paragraph">
                        <wp:posOffset>870585</wp:posOffset>
                      </wp:positionV>
                      <wp:extent cx="15240" cy="0"/>
                      <wp:effectExtent l="0" t="0" r="0" b="0"/>
                      <wp:wrapNone/>
                      <wp:docPr id="1588153073" name="Straight Connector 17"/>
                      <wp:cNvGraphicFramePr/>
                      <a:graphic xmlns:a="http://schemas.openxmlformats.org/drawingml/2006/main">
                        <a:graphicData uri="http://schemas.microsoft.com/office/word/2010/wordprocessingShape">
                          <wps:wsp>
                            <wps:cNvCnPr/>
                            <wps:spPr>
                              <a:xfrm>
                                <a:off x="0" y="0"/>
                                <a:ext cx="152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o:spt="20" style="position:absolute;left:0pt;margin-left:95.9pt;margin-top:68.55pt;height:0pt;width:1.2pt;z-index:251710464;mso-width-relative:page;mso-height-relative:page;" filled="f" stroked="t" coordsize="21600,21600" o:gfxdata="UEsDBAoAAAAAAIdO4kAAAAAAAAAAAAAAAAAEAAAAZHJzL1BLAwQUAAAACACHTuJAhEqRW9cAAAAL&#10;AQAADwAAAGRycy9kb3ducmV2LnhtbE2PQU/DMAyF70j8h8hI3FjagejWNd0BiQMSElA4cMxar+1I&#10;nJJkbfn3eBLSuPnZT8/fK7azNWJEH3pHCtJFAgKpdk1PrYKP98ebFYgQNTXaOEIFPxhgW15eFDpv&#10;3ERvOFaxFRxCIdcKuhiHXMpQd2h1WLgBiW97562OLH0rG68nDrdGLpPkXlrdE3/o9IAPHdZf1dFy&#10;CmXf+9n4z9eX525VTQd8GjNU6voqTTYgIs7xbIYTPqNDyUw7d6QmCMN6nTJ65OE2S0GcHOu7JYjd&#10;30aWhfzfofwFUEsDBBQAAAAIAIdO4kCjMQHM2AEAALwDAAAOAAAAZHJzL2Uyb0RvYy54bWytU8tu&#10;2zAQvBfoPxC817LsOjEEyznYSC9FayDtB9AUKRHgC7uMZf99l5TjpOklh+pALfcxyxkuNw9nZ9lJ&#10;AZrgW17P5pwpL0NnfN/y378ev6w5wyR8J2zwquUXhfxh+/nTZoyNWoQh2E4BIxCPzRhbPqQUm6pC&#10;OSgncBai8hTUAZxItIW+6kCMhO5stZjP76oxQBchSIVI3v0U5FdE+Ahg0NpItQ/y2SmfJlRQViSi&#10;hIOJyLfltFormX5qjSox23JimspKTcg+5rXabkTTg4iDkdcjiI8c4R0nJ4ynpjeovUiCPYP5B8oZ&#10;CQGDTjMZXDURKYoQi3r+TpunQURVuJDUGG+i4/+DlT9OB2Cmo0lYrdf1ajm/X3LmhaObf0ogTD8k&#10;tgvek5IBWH2fFRsjNlS48we47jAeINM/a3D5T8TYuah8uamszolJctarxVeSX75EqteyCJi+qeBY&#10;Nlpujc/0RSNO3zFRK0p9ScluHx6NteUKrWdjy++Wq4wsaCw1jQOZLhI19D1nwvY07zJBQcRgTZer&#10;Mw5Cf9xZYCeRp6R8mSZ1+ystt94LHKa8Eprmx5lET8Ia1/L122rrCSSLNcmTrWPoLkW14qdLLW2u&#10;A5in5u2+VL8+uu0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hEqRW9cAAAALAQAADwAAAAAAAAAB&#10;ACAAAAAiAAAAZHJzL2Rvd25yZXYueG1sUEsBAhQAFAAAAAgAh07iQKMxAczYAQAAvAMAAA4AAAAA&#10;AAAAAQAgAAAAJgEAAGRycy9lMm9Eb2MueG1sUEsFBgAAAAAGAAYAWQEAAHAFA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09440" behindDoc="0" locked="0" layoutInCell="1" allowOverlap="1">
                      <wp:simplePos x="0" y="0"/>
                      <wp:positionH relativeFrom="column">
                        <wp:posOffset>1225550</wp:posOffset>
                      </wp:positionH>
                      <wp:positionV relativeFrom="paragraph">
                        <wp:posOffset>809625</wp:posOffset>
                      </wp:positionV>
                      <wp:extent cx="45720" cy="45720"/>
                      <wp:effectExtent l="0" t="0" r="30480" b="30480"/>
                      <wp:wrapNone/>
                      <wp:docPr id="1570583350" name="Straight Connector 15"/>
                      <wp:cNvGraphicFramePr/>
                      <a:graphic xmlns:a="http://schemas.openxmlformats.org/drawingml/2006/main">
                        <a:graphicData uri="http://schemas.microsoft.com/office/word/2010/wordprocessingShape">
                          <wps:wsp>
                            <wps:cNvCnPr/>
                            <wps:spPr>
                              <a:xfrm flipH="1">
                                <a:off x="0" y="0"/>
                                <a:ext cx="45720" cy="457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o:spt="20" style="position:absolute;left:0pt;flip:x;margin-left:96.5pt;margin-top:63.75pt;height:3.6pt;width:3.6pt;z-index:251709440;mso-width-relative:page;mso-height-relative:page;" filled="f" stroked="t" coordsize="21600,21600" o:gfxdata="UEsDBAoAAAAAAIdO4kAAAAAAAAAAAAAAAAAEAAAAZHJzL1BLAwQUAAAACACHTuJACVfDFdcAAAAL&#10;AQAADwAAAGRycy9kb3ducmV2LnhtbE1PTU/CQBC9m/gfNmPiTbYfKLZ0S8BEvJkIcl+6Q9vQnS3d&#10;LeC/Zzzpbd68l/dRLK62E2ccfOtIQTyJQCBVzrRUK/jevj+9gvBBk9GdI1Twgx4W5f1doXPjLvSF&#10;502oBZuQz7WCJoQ+l9JXDVrtJ65HYu7gBqsDw6GWZtAXNredTKLoRVrdEic0use3BqvjZrQKVtss&#10;XZvd+HH8zKa4XGWxH087pR4f4mgOIuA1/Inhtz5Xh5I77d1IxouOcZbylsBHMnsGwQrOS0Ds+ZNO&#10;ZyDLQv7fUN4AUEsDBBQAAAAIAIdO4kBQy5i54QEAAMoDAAAOAAAAZHJzL2Uyb0RvYy54bWytU01v&#10;2zAMvQ/YfxB0X5ykSxsYcXpI0O0wbAG6/QBGlm0B+gKpxsm/HyVnbdddepgPAsWPR75nanN/dlac&#10;NJIJvpGL2VwK7VVoje8b+evnw6e1FJTAt2CD1428aJL3248fNmOs9TIMwbYaBYN4qsfYyCGlWFcV&#10;qUE7oFmI2nOwC+gg8RX7qkUYGd3Zajmf31ZjwDZiUJqIvfspKK+I+B7A0HVG6X1QT077NKGitpCY&#10;Eg0mktyWabtOq/Sj60gnYRvJTFM5uQnbx3xW2w3UPUIcjLqOAO8Z4Q0nB8Zz02eoPSQQT2j+gXJG&#10;YaDQpZkKrpqIFEWYxWL+RpvHAaIuXFhqis+i0/+DVd9PBxSm5U1Y3c1X65ubFUvjwfGff0wIph+S&#10;2AXvWcmAYrHKio2Rai7c+QNebxQPmOmfO3SisyZ+ZcAiCFMU56L35VlvfU5CsfPz6m7J3RRHJpPR&#10;qgkkg0Wk9EUHJ7LRSGt8FgNqOH2jNKX+ScluHx6MteyH2noxNvK2cFHAS9rxcnAjF5ko+V4KsD1v&#10;v0pYEClY0+bqXEzYH3cWxQnyzpQvk+bB/krLrfdAw5RXQtM2OZP4gVjjGrl+XW09g2TpJrGydQzt&#10;pWhY/PyLS5vrOuYden0v1S9Pc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VfDFdcAAAALAQAA&#10;DwAAAAAAAAABACAAAAAiAAAAZHJzL2Rvd25yZXYueG1sUEsBAhQAFAAAAAgAh07iQFDLmLnhAQAA&#10;ygMAAA4AAAAAAAAAAQAgAAAAJgEAAGRycy9lMm9Eb2MueG1sUEsFBgAAAAAGAAYAWQEAAHkFAAAA&#10;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08416" behindDoc="0" locked="0" layoutInCell="1" allowOverlap="1">
                      <wp:simplePos x="0" y="0"/>
                      <wp:positionH relativeFrom="column">
                        <wp:posOffset>1316990</wp:posOffset>
                      </wp:positionH>
                      <wp:positionV relativeFrom="paragraph">
                        <wp:posOffset>619125</wp:posOffset>
                      </wp:positionV>
                      <wp:extent cx="342900" cy="304800"/>
                      <wp:effectExtent l="0" t="0" r="0" b="0"/>
                      <wp:wrapNone/>
                      <wp:docPr id="1704442378"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noFill/>
                              <a:ln w="6350">
                                <a:noFill/>
                              </a:ln>
                            </wps:spPr>
                            <wps:txbx>
                              <w:txbxContent>
                                <w:p w14:paraId="1FB32E95">
                                  <w:pPr>
                                    <w:ind w:left="0"/>
                                    <w:rPr>
                                      <w:lang w:val="en-US"/>
                                    </w:rPr>
                                  </w:pPr>
                                  <w:r>
                                    <w:rPr>
                                      <w:lang w:val="en-US"/>
                                    </w:rPr>
                                    <w:t>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3" o:spid="_x0000_s1026" o:spt="202" type="#_x0000_t202" style="position:absolute;left:0pt;margin-left:103.7pt;margin-top:48.75pt;height:24pt;width:27pt;z-index:251708416;mso-width-relative:page;mso-height-relative:page;" filled="f" stroked="f" coordsize="21600,21600" o:gfxdata="UEsDBAoAAAAAAIdO4kAAAAAAAAAAAAAAAAAEAAAAZHJzL1BLAwQUAAAACACHTuJAV4icsdsAAAAK&#10;AQAADwAAAGRycy9kb3ducmV2LnhtbE2PTU/DMAyG70j8h8hI3FjSat1GaTqhShMSgsPGLtzSxmsr&#10;Gqc02Qf8eswJjrYfvX7eYn1xgzjhFHpPGpKZAoHUeNtTq2H/trlbgQjRkDWDJ9TwhQHW5fVVYXLr&#10;z7TF0y62gkMo5EZDF+OYSxmaDp0JMz8i8e3gJ2cij1Mr7WTOHO4GmSq1kM70xB86M2LVYfOxOzoN&#10;z9Xm1Wzr1K2+h+rp5fA4fu7fM61vbxL1ACLiJf7B8KvP6lCyU+2PZIMYNKRqOWdUw/0yA8FAukh4&#10;UTM5zzKQZSH/Vyh/AFBLAwQUAAAACACHTuJAW/9knTECAABuBAAADgAAAGRycy9lMm9Eb2MueG1s&#10;rVTBTtwwEL1X6j9Yvpdkd0OBFVm0BVFVQgUJqp69jkMi2R7X9pLQr++zs7sg2gOHXpzxzPiN35tx&#10;zi9Go9mT8qEnW/PZUcmZspKa3j7W/MfD9adTzkIUthGarKr5swr8YvXxw/nglmpOHelGeQYQG5aD&#10;q3kXo1sWRZCdMiIckVMWwZa8ERFb/1g0XgxAN7qYl+XnYiDfOE9ShQDv1RTkO0T/HkBq216qK5Jb&#10;o2ycUL3SIoJS6HoX+Crftm2VjLdtG1RkuuZgGvOKIrA3aS1W52L56IXrerm7gnjPFd5wMqK3KHqA&#10;uhJRsK3v/4IyvfQUqI1HkkwxEcmKgMWsfKPNfSecylwgdXAH0cP/g5Xfn+486xtMwklZVdV8cYL+&#10;W2HQ+Qc1RvaFRjZbJJ0GF5ZIv3c4EEf4cWbvD3Am+mPrTfqCGEMcKj8fVE5oEs5FNT8rEZEILcrq&#10;FDbQi5fDzof4VZFhyai5RxOztuLpJsQpdZ+Salm67rXOjdSWDTX/vDgu84FDBODaokaiMF01WXHc&#10;jDteG2qeQcvTNCDByesexW9EiHfCYyJwX7yZeIul1YQitLM468j//pc/5aNRiHI2YMJqHn5thVec&#10;6W8WLTybVRVgY95UxydzbPzryOZ1xG7NJWGIZ3idTmYz5Ue9N1tP5iee1jpVRUhYido1j3vzMk5z&#10;j6cp1XqdkzCETsQbe+9kgp7kXG8jtX1WOsk0abNTD2OYe7V7MmnOX+9z1stvYvU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4icsdsAAAAKAQAADwAAAAAAAAABACAAAAAiAAAAZHJzL2Rvd25yZXYu&#10;eG1sUEsBAhQAFAAAAAgAh07iQFv/ZJ0xAgAAbgQAAA4AAAAAAAAAAQAgAAAAKgEAAGRycy9lMm9E&#10;b2MueG1sUEsFBgAAAAAGAAYAWQEAAM0FAAAAAA==&#10;">
                      <v:fill on="f" focussize="0,0"/>
                      <v:stroke on="f" weight="0.5pt"/>
                      <v:imagedata o:title=""/>
                      <o:lock v:ext="edit" aspectratio="f"/>
                      <v:textbox>
                        <w:txbxContent>
                          <w:p w14:paraId="1FB32E95">
                            <w:pPr>
                              <w:ind w:left="0"/>
                              <w:rPr>
                                <w:lang w:val="en-US"/>
                              </w:rPr>
                            </w:pPr>
                            <w:r>
                              <w:rPr>
                                <w:lang w:val="en-US"/>
                              </w:rPr>
                              <w:t>H</w:t>
                            </w:r>
                          </w:p>
                        </w:txbxContent>
                      </v:textbox>
                    </v:shape>
                  </w:pict>
                </mc:Fallback>
              </mc:AlternateContent>
            </w:r>
            <w:r>
              <w:rPr>
                <w:sz w:val="28"/>
                <w:szCs w:val="28"/>
                <w:lang w:val="en-US" w:eastAsia="en-US"/>
              </w:rPr>
              <mc:AlternateContent>
                <mc:Choice Requires="wps">
                  <w:drawing>
                    <wp:anchor distT="0" distB="0" distL="114300" distR="114300" simplePos="0" relativeHeight="251707392" behindDoc="0" locked="0" layoutInCell="1" allowOverlap="1">
                      <wp:simplePos x="0" y="0"/>
                      <wp:positionH relativeFrom="column">
                        <wp:posOffset>951230</wp:posOffset>
                      </wp:positionH>
                      <wp:positionV relativeFrom="paragraph">
                        <wp:posOffset>832485</wp:posOffset>
                      </wp:positionV>
                      <wp:extent cx="365760" cy="365760"/>
                      <wp:effectExtent l="0" t="0" r="34290" b="34290"/>
                      <wp:wrapNone/>
                      <wp:docPr id="1454492287" name="Straight Connector 12"/>
                      <wp:cNvGraphicFramePr/>
                      <a:graphic xmlns:a="http://schemas.openxmlformats.org/drawingml/2006/main">
                        <a:graphicData uri="http://schemas.microsoft.com/office/word/2010/wordprocessingShape">
                          <wps:wsp>
                            <wps:cNvCnPr/>
                            <wps:spPr>
                              <a:xfrm flipV="1">
                                <a:off x="0" y="0"/>
                                <a:ext cx="365760" cy="3657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o:spt="20" style="position:absolute;left:0pt;flip:y;margin-left:74.9pt;margin-top:65.55pt;height:28.8pt;width:28.8pt;z-index:251707392;mso-width-relative:page;mso-height-relative:page;" filled="f" stroked="t" coordsize="21600,21600" o:gfxdata="UEsDBAoAAAAAAIdO4kAAAAAAAAAAAAAAAAAEAAAAZHJzL1BLAwQUAAAACACHTuJAKxU3TtgAAAAL&#10;AQAADwAAAGRycy9kb3ducmV2LnhtbE2PQU/DMAyF70j8h8hI3FjSrWJtaToxJNgNiY3ds8a01Rqn&#10;NOk2/j3eCW5+9tPz98rVxfXihGPoPGlIZgoEUu1tR42Gz93rQwYiREPW9J5Qww8GWFW3N6UprD/T&#10;B562sREcQqEwGtoYh0LKULfoTJj5AYlvX350JrIcG2lHc+Zw18u5Uo/SmY74Q2sGfGmxPm4np2G9&#10;yxdvdj9tju95is/rPAnT917r+7tEPYGIeIl/ZrjiMzpUzHTwE9kgetZpzuiRh0WSgGDHXC1TEAfe&#10;ZNkSZFXK/x2qX1BLAwQUAAAACACHTuJA1YI0e+MBAADMAwAADgAAAGRycy9lMm9Eb2MueG1srVNN&#10;j9owEL1X6n+wfC8BFlgaEfYA2l6qFmnb3gfHTiz5Sx4vgX/fsUPZ7fayh+YQjefjzbzn8ebhbA07&#10;yYjau4bPJlPOpBO+1a5r+M8fj5/WnGEC14LxTjb8IpE/bD9+2AyhlnPfe9PKyAjEYT2Ehvcphbqq&#10;UPTSAk58kI6CykcLiY6xq9oIA6FbU82n01U1+NiG6IVEJO9+DPIrYnwPoFdKC7n34tlKl0bUKA0k&#10;ooS9Dsi3ZVqlpEjflUKZmGk4MU3lT03IPuZ/td1A3UUIvRbXEeA9I7zhZEE7anqD2kMC9hz1P1BW&#10;i+jRqzQR3lYjkaIIsZhN32jz1EOQhQtJjeEmOv4/WPHtdIhMt7QJi+Vi8Xk+X99z5sDSzT+lCLrr&#10;E9t550hJH9lsnhUbAtZUuHOHeD1hOMRM/6yiZcro8IsAiyBEkZ2L3peb3vKcmCDn3Wp5v6KbEBS6&#10;2oRXjTAZLkRMX6S3LBsNN9plOaCG01dMY+qflOx2/lEbQ36ojWNDw1d3ywwPtKaK1oNMG4gquo4z&#10;MB3tv0ixIKI3us3VuRhjd9yZyE6Qt6Z8mTYN9ldabr0H7Me8Ehr3yepET8Ro2/D162rjCCSLN8qV&#10;raNvL0XF4qdLLm2uC5m36PW5VL88wu1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KxU3TtgAAAAL&#10;AQAADwAAAAAAAAABACAAAAAiAAAAZHJzL2Rvd25yZXYueG1sUEsBAhQAFAAAAAgAh07iQNWCNHvj&#10;AQAAzAMAAA4AAAAAAAAAAQAgAAAAJwEAAGRycy9lMm9Eb2MueG1sUEsFBgAAAAAGAAYAWQEAAHwF&#10;A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06368" behindDoc="0" locked="0" layoutInCell="1" allowOverlap="1">
                      <wp:simplePos x="0" y="0"/>
                      <wp:positionH relativeFrom="column">
                        <wp:posOffset>394970</wp:posOffset>
                      </wp:positionH>
                      <wp:positionV relativeFrom="paragraph">
                        <wp:posOffset>219075</wp:posOffset>
                      </wp:positionV>
                      <wp:extent cx="571500" cy="963930"/>
                      <wp:effectExtent l="0" t="0" r="19050" b="26670"/>
                      <wp:wrapNone/>
                      <wp:docPr id="1102855022" name="Straight Connector 11"/>
                      <wp:cNvGraphicFramePr/>
                      <a:graphic xmlns:a="http://schemas.openxmlformats.org/drawingml/2006/main">
                        <a:graphicData uri="http://schemas.microsoft.com/office/word/2010/wordprocessingShape">
                          <wps:wsp>
                            <wps:cNvCnPr/>
                            <wps:spPr>
                              <a:xfrm>
                                <a:off x="0" y="0"/>
                                <a:ext cx="571500" cy="96393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 o:spid="_x0000_s1026" o:spt="20" style="position:absolute;left:0pt;margin-left:31.1pt;margin-top:17.25pt;height:75.9pt;width:45pt;z-index:251706368;mso-width-relative:page;mso-height-relative:page;" filled="f" stroked="t" coordsize="21600,21600" o:gfxdata="UEsDBAoAAAAAAIdO4kAAAAAAAAAAAAAAAAAEAAAAZHJzL1BLAwQUAAAACACHTuJACC6Y+dcAAAAJ&#10;AQAADwAAAGRycy9kb3ducmV2LnhtbE2PMU/DMBCFdyT+g3VIbNRpStMojdMBiQEJCQgMjG58jVPi&#10;c7DdJPx7nAm2u3tP775XHmbTsxGd7ywJWK8SYEiNVR21Aj7eH+9yYD5IUrK3hAJ+0MOhur4qZaHs&#10;RG841qFlMYR8IQXoEIaCc99oNNKv7IAUtZN1Roa4upYrJ6cYbnqeJknGjewoftBywAeNzVd9MTGF&#10;dt+nuXefry/POq+nMz6NOxTi9mad7IEFnMOfGRb8iA5VZDraCynPegFZmkangM39Ftiib5fDMQ55&#10;tgFelfx/g+oXUEsDBBQAAAAIAIdO4kB8V+cH3wEAAMIDAAAOAAAAZHJzL2Uyb0RvYy54bWytU8lu&#10;2zAQvRfIPxC815Js2HUEyznYSC5FayDtB9AUJRHghhnGsv++Q8p1ll5yqA7UcJY3fI/DzcPZGnZS&#10;gNq7hlezkjPlpG+16xv++9fj1zVnGIVrhfFONfyikD9s775sxlCruR+8aRUwAnFYj6HhQ4yhLgqU&#10;g7ICZz4oR8HOgxWRttAXLYiR0K0p5mW5KkYPbQAvFSJ591OQXxHhM4C+67RUey9frHJxQgVlRCRK&#10;OOiAfJtP23VKxp9dhyoy03BiGvNKTcg+prXYbkTdgwiDltcjiM8c4QMnK7SjpjeovYiCvYD+B8pq&#10;CR59F2fS22IikhUhFlX5QZvnQQSVuZDUGG6i4/+DlT9OB2C6pUmoyvl6uSznc86csHTzzxGE7ofI&#10;dt45UtIDq6qk2BiwpsKdO8B1h+EAif65A5v+RIyds8qXm8rqHJkk5/JbtSxJf0mh+9XifpFvoXgt&#10;DoDxSXnLktFwo10SQdTi9B0jNaTUvynJ7fyjNiZfpHFsbPhqsUzwgoazo6Eg0wYiiK7nTJiepl5G&#10;yIjojW5TdcJB6I87A+wk0qzkL5Glbu/SUuu9wGHKy6FpiqyO9DCMtg1fv602jkCSZJNIyTr69pK1&#10;y3662tzmOoZpdt7uc/Xr09v+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umPnXAAAACQEAAA8A&#10;AAAAAAAAAQAgAAAAIgAAAGRycy9kb3ducmV2LnhtbFBLAQIUABQAAAAIAIdO4kB8V+cH3wEAAMID&#10;AAAOAAAAAAAAAAEAIAAAACYBAABkcnMvZTJvRG9jLnhtbFBLBQYAAAAABgAGAFkBAAB3BQAAAAA=&#10;">
                      <v:fill on="f" focussize="0,0"/>
                      <v:stroke weight="0.5pt" color="#000000 [3200]" miterlimit="8" joinstyle="miter"/>
                      <v:imagedata o:title=""/>
                      <o:lock v:ext="edit" aspectratio="f"/>
                    </v:line>
                  </w:pict>
                </mc:Fallback>
              </mc:AlternateContent>
            </w:r>
            <w:r>
              <w:rPr>
                <w:sz w:val="28"/>
                <w:szCs w:val="28"/>
                <w:lang w:val="en-US" w:eastAsia="en-US"/>
              </w:rPr>
              <mc:AlternateContent>
                <mc:Choice Requires="wps">
                  <w:drawing>
                    <wp:anchor distT="0" distB="0" distL="114300" distR="114300" simplePos="0" relativeHeight="251705344" behindDoc="0" locked="0" layoutInCell="1" allowOverlap="1">
                      <wp:simplePos x="0" y="0"/>
                      <wp:positionH relativeFrom="column">
                        <wp:posOffset>1842770</wp:posOffset>
                      </wp:positionH>
                      <wp:positionV relativeFrom="paragraph">
                        <wp:posOffset>1022985</wp:posOffset>
                      </wp:positionV>
                      <wp:extent cx="320040" cy="350520"/>
                      <wp:effectExtent l="0" t="0" r="0" b="0"/>
                      <wp:wrapNone/>
                      <wp:docPr id="118342636" name="Text Box 8"/>
                      <wp:cNvGraphicFramePr/>
                      <a:graphic xmlns:a="http://schemas.openxmlformats.org/drawingml/2006/main">
                        <a:graphicData uri="http://schemas.microsoft.com/office/word/2010/wordprocessingShape">
                          <wps:wsp>
                            <wps:cNvSpPr txBox="1"/>
                            <wps:spPr>
                              <a:xfrm>
                                <a:off x="0" y="0"/>
                                <a:ext cx="320040" cy="350520"/>
                              </a:xfrm>
                              <a:prstGeom prst="rect">
                                <a:avLst/>
                              </a:prstGeom>
                              <a:noFill/>
                              <a:ln w="6350">
                                <a:noFill/>
                              </a:ln>
                            </wps:spPr>
                            <wps:txbx>
                              <w:txbxContent>
                                <w:p w14:paraId="2D32BF71">
                                  <w:pPr>
                                    <w:ind w:left="0"/>
                                    <w:rPr>
                                      <w:lang w:val="en-US"/>
                                    </w:rPr>
                                  </w:pPr>
                                  <w:r>
                                    <w:rPr>
                                      <w:lang w:val="en-US"/>
                                    </w:rPr>
                                    <w:t>C</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8" o:spid="_x0000_s1026" o:spt="202" type="#_x0000_t202" style="position:absolute;left:0pt;margin-left:145.1pt;margin-top:80.55pt;height:27.6pt;width:25.2pt;z-index:251705344;mso-width-relative:page;mso-height-relative:page;" filled="f" stroked="f" coordsize="21600,21600" o:gfxdata="UEsDBAoAAAAAAIdO4kAAAAAAAAAAAAAAAAAEAAAAZHJzL1BLAwQUAAAACACHTuJA2jrIN9oAAAAL&#10;AQAADwAAAGRycy9kb3ducmV2LnhtbE2Py07DMBBF90j8gzVI7KjtFKIS4lQoUoWEyqKlG3aT2E0i&#10;/Aix+6Bfz7CC5ehc3XumXJ6dZUczxSF4BXImgBnfBj34TsHufXW3ABYTeo02eKPg20RYVtdXJRY6&#10;nPzGHLepY1TiY4EK+pTGgvPY9sZhnIXReGL7MDlMdE4d1xOeqNxZngmRc4eDp4UeR1P3pv3cHpyC&#10;13r1hpsmc4uLrV/W++fxa/fxoNTtjRRPwJI5p78w/OqTOlTk1ISD15FZBdmjyChKIJcSGCXm9yIH&#10;1hCS+Rx4VfL/P1Q/UEsDBBQAAAAIAIdO4kDnPTmHMAIAAGwEAAAOAAAAZHJzL2Uyb0RvYy54bWyt&#10;VE1v2zAMvQ/YfxB0X52vZmkQp8hadBhQrAXaYWdFlmMDkqhJSu3u1+9JTtKi26GHXRyKpB75Hqms&#10;Lnuj2ZPyoSVb8vHZiDNlJVWt3ZX8x+PNpwVnIQpbCU1WlfxZBX65/vhh1bmlmlBDulKeAcSGZedK&#10;3sTolkURZKOMCGfklEWwJm9ExNHvisqLDuhGF5PRaF505CvnSaoQ4L0egvyA6N8DSHXdSnVNcm+U&#10;jQOqV1pEUApN6wJf527rWsl4V9dBRaZLDqYxf1EE9jZ9i/VKLHdeuKaVhxbEe1p4w8mI1qLoCepa&#10;RMH2vv0LyrTSU6A6nkkyxUAkKwIW49EbbR4a4VTmAqmDO4ke/h+s/P5071lbYRPGi+lsMp/OObPC&#10;YPCPqo/sC/VskVTqXFgi+cEhPfZw48bRH+BM5Pvam/QLWgxxaPx80jiBSTin2IEZIhKh6fnofJJn&#10;ULxcdj7Er4oMS0bJPUaYlRVPtyGiEaQeU1ItSzet1nmM2rKu5HOg5gunCG5oi4uJwtBqsmK/7Q+8&#10;tlQ9g5anYT2Ckzctit+KEO+Fxz6gX7yYeIdPrQlF6GBx1pD//S9/yseYEOWsw36VPPzaC684098s&#10;BngxniUZYj7Mzj9DB+ZfR7avI3ZvrggrPMbbdDKbKT/qo1l7Mj/xsDapKkLCStQueTyaV3HYejxM&#10;qTabnIQVdCLe2gcnE/Qg52YfqW6z0kmmQZuDeljCPIDDg0lb/vqcs17+JN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o6yDfaAAAACwEAAA8AAAAAAAAAAQAgAAAAIgAAAGRycy9kb3ducmV2Lnht&#10;bFBLAQIUABQAAAAIAIdO4kDnPTmHMAIAAGwEAAAOAAAAAAAAAAEAIAAAACkBAABkcnMvZTJvRG9j&#10;LnhtbFBLBQYAAAAABgAGAFkBAADLBQAAAAA=&#10;">
                      <v:fill on="f" focussize="0,0"/>
                      <v:stroke on="f" weight="0.5pt"/>
                      <v:imagedata o:title=""/>
                      <o:lock v:ext="edit" aspectratio="f"/>
                      <v:textbox>
                        <w:txbxContent>
                          <w:p w14:paraId="2D32BF71">
                            <w:pPr>
                              <w:ind w:left="0"/>
                              <w:rPr>
                                <w:lang w:val="en-US"/>
                              </w:rPr>
                            </w:pPr>
                            <w:r>
                              <w:rPr>
                                <w:lang w:val="en-US"/>
                              </w:rPr>
                              <w:t>C</w:t>
                            </w:r>
                          </w:p>
                        </w:txbxContent>
                      </v:textbox>
                    </v:shape>
                  </w:pict>
                </mc:Fallback>
              </mc:AlternateContent>
            </w:r>
            <w:r>
              <w:rPr>
                <w:sz w:val="28"/>
                <w:szCs w:val="28"/>
                <w:lang w:val="en-US" w:eastAsia="en-US"/>
              </w:rPr>
              <mc:AlternateContent>
                <mc:Choice Requires="wps">
                  <w:drawing>
                    <wp:anchor distT="0" distB="0" distL="114300" distR="114300" simplePos="0" relativeHeight="251704320" behindDoc="0" locked="0" layoutInCell="1" allowOverlap="1">
                      <wp:simplePos x="0" y="0"/>
                      <wp:positionH relativeFrom="column">
                        <wp:posOffset>196850</wp:posOffset>
                      </wp:positionH>
                      <wp:positionV relativeFrom="paragraph">
                        <wp:posOffset>40005</wp:posOffset>
                      </wp:positionV>
                      <wp:extent cx="381000" cy="411480"/>
                      <wp:effectExtent l="0" t="0" r="0" b="7620"/>
                      <wp:wrapNone/>
                      <wp:docPr id="55870559" name="Text Box 7"/>
                      <wp:cNvGraphicFramePr/>
                      <a:graphic xmlns:a="http://schemas.openxmlformats.org/drawingml/2006/main">
                        <a:graphicData uri="http://schemas.microsoft.com/office/word/2010/wordprocessingShape">
                          <wps:wsp>
                            <wps:cNvSpPr txBox="1"/>
                            <wps:spPr>
                              <a:xfrm>
                                <a:off x="0" y="0"/>
                                <a:ext cx="381000" cy="411480"/>
                              </a:xfrm>
                              <a:prstGeom prst="rect">
                                <a:avLst/>
                              </a:prstGeom>
                              <a:noFill/>
                              <a:ln w="6350">
                                <a:noFill/>
                              </a:ln>
                            </wps:spPr>
                            <wps:txbx>
                              <w:txbxContent>
                                <w:p w14:paraId="52C2BB92">
                                  <w:pPr>
                                    <w:ind w:left="0"/>
                                    <w:rPr>
                                      <w:lang w:val="en-US"/>
                                    </w:rPr>
                                  </w:pPr>
                                  <w:r>
                                    <w:rPr>
                                      <w:lang w:val="en-US"/>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7" o:spid="_x0000_s1026" o:spt="202" type="#_x0000_t202" style="position:absolute;left:0pt;margin-left:15.5pt;margin-top:3.15pt;height:32.4pt;width:30pt;z-index:251704320;mso-width-relative:page;mso-height-relative:page;" filled="f" stroked="f" coordsize="21600,21600" o:gfxdata="UEsDBAoAAAAAAIdO4kAAAAAAAAAAAAAAAAAEAAAAZHJzL1BLAwQUAAAACACHTuJAkX3lZNcAAAAG&#10;AQAADwAAAGRycy9kb3ducmV2LnhtbE2PS0/DMBCE70j8B2uRuFHHrSglZFOhSBUSgkNLL9w28TaJ&#10;8CPE7gN+Pe6pHEczmvmmWJ6sEQceQ+8dgppkINg1XveuRdh+rO4WIEIkp8l4xwg/HGBZXl8VlGt/&#10;dGs+bGIrUokLOSF0MQ65lKHp2FKY+IFd8nZ+tBSTHFupRzqmcmvkNMvm0lLv0kJHA1cdN1+bvUV4&#10;rVbvtK6ndvFrqpe33fPwvf28R7y9UdkTiMineAnDGT+hQ5mYar93OgiDMFPpSkSYz0Ak+/Esa4QH&#10;pUCWhfyPX/4BUEsDBBQAAAAIAIdO4kCCR89fMgIAAGsEAAAOAAAAZHJzL2Uyb0RvYy54bWytVMFO&#10;GzEQvVfqP1i+l92FpISIDUpBVJVQQYKqZ8frZVeyPa7tsEu/vs/eJCDaA4deNuOZ8Zt5b8Y5vxiN&#10;Zk/Kh55szaujkjNlJTW9faz5j4frTwvOQhS2EZqsqvmzCvxi9fHD+eCW6pg60o3yDCA2LAdX8y5G&#10;tyyKIDtlRDgipyyCLXkjIo7+sWi8GIBudHFclp+LgXzjPEkVArxXU5DvEP17AKlte6muSG6NsnFC&#10;9UqLCEqh613gq9xt2yoZb9s2qMh0zcE05i+KwN6kb7E6F8tHL1zXy10L4j0tvOFkRG9R9AB1JaJg&#10;W9//BWV66SlQG48kmWIikhUBi6p8o819J5zKXCB1cAfRw/+Dld+f7jzrm5rP54vTcj4/48wKg7k/&#10;qDGyLzSy0yTS4MISufcO2XGEG6uz9wc4E/ex9Sb9ghVDHBI/HyROYBLOk0VVlohIhGZVNVvkERQv&#10;l50P8asiw5JRc48JZmHF002IaASp+5RUy9J1r3WeorZsqPnnk3mZLxwiuKEtLiYKU6vJiuNm3PHa&#10;UPMMWp6m7QhOXvcofiNCvBMe64B+8WDiLT6tJhShncVZR/73v/wpH1NClLMB61Xz8GsrvOJMf7OY&#10;31k1mwE25sNsfnqMg38d2byO2K25JGxwhafpZDZTftR7s/VkfuJdrVNVhISVqF3zuDcv47T0eJdS&#10;rdc5CRvoRLyx904m6EnO9TZS22elk0yTNjv1sIN5ALv3kpb89TlnvfxHrP4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X3lZNcAAAAGAQAADwAAAAAAAAABACAAAAAiAAAAZHJzL2Rvd25yZXYueG1s&#10;UEsBAhQAFAAAAAgAh07iQIJHz18yAgAAawQAAA4AAAAAAAAAAQAgAAAAJgEAAGRycy9lMm9Eb2Mu&#10;eG1sUEsFBgAAAAAGAAYAWQEAAMoFAAAAAA==&#10;">
                      <v:fill on="f" focussize="0,0"/>
                      <v:stroke on="f" weight="0.5pt"/>
                      <v:imagedata o:title=""/>
                      <o:lock v:ext="edit" aspectratio="f"/>
                      <v:textbox>
                        <w:txbxContent>
                          <w:p w14:paraId="52C2BB92">
                            <w:pPr>
                              <w:ind w:left="0"/>
                              <w:rPr>
                                <w:lang w:val="en-US"/>
                              </w:rPr>
                            </w:pPr>
                            <w:r>
                              <w:rPr>
                                <w:lang w:val="en-US"/>
                              </w:rPr>
                              <w:t>B</w:t>
                            </w:r>
                          </w:p>
                        </w:txbxContent>
                      </v:textbox>
                    </v:shape>
                  </w:pict>
                </mc:Fallback>
              </mc:AlternateContent>
            </w:r>
            <w:r>
              <w:rPr>
                <w:sz w:val="28"/>
                <w:szCs w:val="28"/>
                <w:lang w:val="en-US" w:eastAsia="en-US"/>
              </w:rPr>
              <mc:AlternateContent>
                <mc:Choice Requires="wps">
                  <w:drawing>
                    <wp:anchor distT="0" distB="0" distL="114300" distR="114300" simplePos="0" relativeHeight="251703296" behindDoc="0" locked="0" layoutInCell="1" allowOverlap="1">
                      <wp:simplePos x="0" y="0"/>
                      <wp:positionH relativeFrom="column">
                        <wp:posOffset>143510</wp:posOffset>
                      </wp:positionH>
                      <wp:positionV relativeFrom="paragraph">
                        <wp:posOffset>1000125</wp:posOffset>
                      </wp:positionV>
                      <wp:extent cx="502920" cy="784860"/>
                      <wp:effectExtent l="0" t="0" r="0" b="0"/>
                      <wp:wrapNone/>
                      <wp:docPr id="1941648866" name="Text Box 6"/>
                      <wp:cNvGraphicFramePr/>
                      <a:graphic xmlns:a="http://schemas.openxmlformats.org/drawingml/2006/main">
                        <a:graphicData uri="http://schemas.microsoft.com/office/word/2010/wordprocessingShape">
                          <wps:wsp>
                            <wps:cNvSpPr txBox="1"/>
                            <wps:spPr>
                              <a:xfrm>
                                <a:off x="0" y="0"/>
                                <a:ext cx="502920" cy="784860"/>
                              </a:xfrm>
                              <a:prstGeom prst="rect">
                                <a:avLst/>
                              </a:prstGeom>
                              <a:noFill/>
                              <a:ln w="6350">
                                <a:noFill/>
                              </a:ln>
                            </wps:spPr>
                            <wps:txbx>
                              <w:txbxContent>
                                <w:p w14:paraId="65F984C4">
                                  <w:pPr>
                                    <w:ind w:left="0"/>
                                    <w:rPr>
                                      <w:lang w:val="en-US"/>
                                    </w:rPr>
                                  </w:pPr>
                                  <w:r>
                                    <w:rPr>
                                      <w:lang w:val="en-US"/>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6" o:spid="_x0000_s1026" o:spt="202" type="#_x0000_t202" style="position:absolute;left:0pt;margin-left:11.3pt;margin-top:78.75pt;height:61.8pt;width:39.6pt;z-index:251703296;mso-width-relative:page;mso-height-relative:page;" filled="f" stroked="f" coordsize="21600,21600" o:gfxdata="UEsDBAoAAAAAAIdO4kAAAAAAAAAAAAAAAAAEAAAAZHJzL1BLAwQUAAAACACHTuJAjsNK3tkAAAAK&#10;AQAADwAAAGRycy9kb3ducmV2LnhtbE2PS0/DMBCE70j8B2uRuFHbkVKiEKdCkSokBIeWXrhtYjeJ&#10;8CPE7gN+PdsTPe7Mp9mZanV2lh3NHMfgFciFAGZ8F/ToewW7j/VDASwm9Bpt8EbBj4mwqm9vKix1&#10;OPmNOW5TzyjExxIVDClNJeexG4zDuAiT8eTtw+ww0Tn3XM94onBneSbEkjscPX0YcDLNYLqv7cEp&#10;eG3W77hpM1f82ublbf88fe8+c6Xu76R4ApbMOf3DcKlP1aGmTm04eB2ZVZBlSyJJzx9zYBdASNrS&#10;klNICbyu+PWE+g9QSwMEFAAAAAgAh07iQHD3rFwzAgAAbQQAAA4AAABkcnMvZTJvRG9jLnhtbK1U&#10;wW7bMAy9D9g/CLqvTrLUTYM6Rdaiw4BiLZAOOyuyXBuQRE1Sandfvyc5SYtuhx52cSiSeuR7pHJx&#10;ORjNnpQPHdmKT08mnCkrqe7sY8V/PNx8WnAWorC10GRVxZ9V4Jerjx8uerdUM2pJ18ozgNiw7F3F&#10;2xjdsiiCbJUR4YScsgg25I2IOPrHovaiB7rRxWwyKYuefO08SRUCvNdjkO8R/XsAqWk6qa5J7oyy&#10;cUT1SosISqHtXOCr3G3TKBnvmiaoyHTFwTTmL4rA3qZvsboQy0cvXNvJfQviPS284WREZ1H0CHUt&#10;omA73/0FZTrpKVATTySZYiSSFQGL6eSNNptWOJW5QOrgjqKH/wcrvz/de9bV2ITz+bScLxZlyZkV&#10;BpN/UENkX2hgZZKpd2GJ7I1DfhzgxpWDP8CZ2A+NN+kXvBjiEPn5KHICk3CeTmbnM0QkQmeL+aLM&#10;QyheLjsf4ldFhiWj4h4zzNKKp9sQ0QhSDymplqWbTus8R21ZX/Hy8+kkXzhGcENbXEwUxlaTFYft&#10;sOe1pfoZtDyN+xGcvOlQ/FaEeC88FgL94snEO3waTShCe4uzlvzvf/lTPuaEKGc9Fqzi4ddOeMWZ&#10;/mYxwfPpfA7YmA/z07OkiX8d2b6O2J25IuzwFI/TyWym/KgPZuPJ/MTLWqeqCAkrUbvi8WBexXHt&#10;8TKlWq9zEnbQiXhrN04m6FHO9S5S02Wlk0yjNnv1sIV5APsXk9b89TlnvfxLrP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sNK3tkAAAAKAQAADwAAAAAAAAABACAAAAAiAAAAZHJzL2Rvd25yZXYu&#10;eG1sUEsBAhQAFAAAAAgAh07iQHD3rFwzAgAAbQQAAA4AAAAAAAAAAQAgAAAAKAEAAGRycy9lMm9E&#10;b2MueG1sUEsFBgAAAAAGAAYAWQEAAM0FAAAAAA==&#10;">
                      <v:fill on="f" focussize="0,0"/>
                      <v:stroke on="f" weight="0.5pt"/>
                      <v:imagedata o:title=""/>
                      <o:lock v:ext="edit" aspectratio="f"/>
                      <v:textbox>
                        <w:txbxContent>
                          <w:p w14:paraId="65F984C4">
                            <w:pPr>
                              <w:ind w:left="0"/>
                              <w:rPr>
                                <w:lang w:val="en-US"/>
                              </w:rPr>
                            </w:pPr>
                            <w:r>
                              <w:rPr>
                                <w:lang w:val="en-US"/>
                              </w:rPr>
                              <w:t>A</w:t>
                            </w:r>
                          </w:p>
                        </w:txbxContent>
                      </v:textbox>
                    </v:shape>
                  </w:pict>
                </mc:Fallback>
              </mc:AlternateContent>
            </w:r>
            <w:r>
              <w:rPr>
                <w:sz w:val="28"/>
                <w:szCs w:val="28"/>
                <w:lang w:val="en-US" w:eastAsia="en-US"/>
              </w:rPr>
              <mc:AlternateContent>
                <mc:Choice Requires="wps">
                  <w:drawing>
                    <wp:anchor distT="0" distB="0" distL="114300" distR="114300" simplePos="0" relativeHeight="251702272" behindDoc="0" locked="0" layoutInCell="1" allowOverlap="1">
                      <wp:simplePos x="0" y="0"/>
                      <wp:positionH relativeFrom="column">
                        <wp:posOffset>410210</wp:posOffset>
                      </wp:positionH>
                      <wp:positionV relativeFrom="paragraph">
                        <wp:posOffset>1102995</wp:posOffset>
                      </wp:positionV>
                      <wp:extent cx="76200" cy="76200"/>
                      <wp:effectExtent l="0" t="0" r="19050" b="19050"/>
                      <wp:wrapNone/>
                      <wp:docPr id="1529956772" name="Rectangle 5"/>
                      <wp:cNvGraphicFramePr/>
                      <a:graphic xmlns:a="http://schemas.openxmlformats.org/drawingml/2006/main">
                        <a:graphicData uri="http://schemas.microsoft.com/office/word/2010/wordprocessingShape">
                          <wps:wsp>
                            <wps:cNvSpPr/>
                            <wps:spPr>
                              <a:xfrm>
                                <a:off x="0" y="0"/>
                                <a:ext cx="76200" cy="7620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2.3pt;margin-top:86.85pt;height:6pt;width:6pt;z-index:251702272;v-text-anchor:middle;mso-width-relative:page;mso-height-relative:page;" filled="f" stroked="t" coordsize="21600,21600" o:gfxdata="UEsDBAoAAAAAAIdO4kAAAAAAAAAAAAAAAAAEAAAAZHJzL1BLAwQUAAAACACHTuJAT84hp9cAAAAJ&#10;AQAADwAAAGRycy9kb3ducmV2LnhtbE2PwU7DMAyG70i8Q2QkbiwZrO3UNd2hiAMCCTG47OY1pi00&#10;SdWk7Xh7zAmO/vzr9+dif7a9mGkMnXca1isFglztTecaDe9vDzdbECGiM9h7Rxq+KcC+vLwoMDd+&#10;ca80H2IjuMSFHDW0MQ65lKFuyWJY+YEc7z78aDHyODbSjLhwue3lrVKptNg5vtDiQFVL9ddhshqO&#10;yad86aoFp+fH+6dkHr2qNl7r66u12oGIdI5/YfjVZ3Uo2enkJ2eC6DWkm5STzLO7DAQHspTBicE2&#10;yUCWhfz/QfkDUEsDBBQAAAAIAIdO4kAGe2DzXgIAANQEAAAOAAAAZHJzL2Uyb0RvYy54bWytVE1P&#10;GzEQvVfqf7B8L5tEhEDEBkVEVJVQQdCqZ8dr71ryV20nG/rr++xdIKU9cGgOmxnP+I3n+Y0vrw5G&#10;k70IUTlb0+nJhBJhuWuUbWv6/dvNp3NKYmK2YdpZUdMnEenV6uOHy94vxcx1TjciEIDYuOx9TbuU&#10;/LKqIu+EYfHEeWERlC4YluCGtmoC64FudDWbTM6q3oXGB8dFjFjdDEE6Iob3ADopFRcbx3dG2DSg&#10;BqFZQkuxUz7SVTmtlIKnOymjSETXFJ2m8kUR2Nv8rVaXbNkG5jvFxyOw9xzhTU+GKYuiL1AblhjZ&#10;BfUXlFE8uOhkOuHOVEMjhRF0MZ284eaxY16UXkB19C+kx/8Hy7/u7wNRDZQwn11czM8Wixkllhnc&#10;/APYY7bVgswzT72PS6Q/+vswehFmbvogg8n/aIccCrdPL9yKQyIci4szXD4lHJHBBEb1utWHmD4L&#10;Z0g2ahpQuvDJ9rcxDanPKbmSdTdKa6yzpbakx+lniwLPoEgJJaCS8egq2pYSpltInadQIKPTqsnb&#10;8+4Y2u21DmTPskDKL/eKk/2RlmtvWOyGvBIapGNUwjRoZWp6frxbW4BkxgaOsrV1zRO4Dm4QYfT8&#10;RgH2lsV0zwJUB3owl+kOH6kdmnKjRUnnwq9/red8iAFRSnqoGA3/3LEgKNFfLGRyMT09zbIvzul8&#10;MYMTjiPb44jdmWsHHqZ4ATwvZs5P+tmUwZkfGN91rooQsxy1B2pH5zoN04UHgIv1uqRB6p6lW/vo&#10;eQYfLnC9S06qcrev7IykQezlDsbBzNN07Jes18do9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P&#10;ziGn1wAAAAkBAAAPAAAAAAAAAAEAIAAAACIAAABkcnMvZG93bnJldi54bWxQSwECFAAUAAAACACH&#10;TuJABntg814CAADUBAAADgAAAAAAAAABACAAAAAmAQAAZHJzL2Uyb0RvYy54bWxQSwUGAAAAAAYA&#10;BgBZAQAA9gUAAAAA&#10;">
                      <v:fill on="f" focussize="0,0"/>
                      <v:stroke weight="1pt" color="#000000 [3213]" miterlimit="8" joinstyle="miter"/>
                      <v:imagedata o:title=""/>
                      <o:lock v:ext="edit" aspectratio="f"/>
                    </v:rect>
                  </w:pict>
                </mc:Fallback>
              </mc:AlternateContent>
            </w:r>
            <w:r>
              <w:rPr>
                <w:sz w:val="28"/>
                <w:szCs w:val="28"/>
                <w:lang w:val="en-US" w:eastAsia="en-US"/>
              </w:rPr>
              <mc:AlternateContent>
                <mc:Choice Requires="wps">
                  <w:drawing>
                    <wp:anchor distT="0" distB="0" distL="114300" distR="114300" simplePos="0" relativeHeight="251701248" behindDoc="0" locked="0" layoutInCell="1" allowOverlap="1">
                      <wp:simplePos x="0" y="0"/>
                      <wp:positionH relativeFrom="column">
                        <wp:posOffset>402590</wp:posOffset>
                      </wp:positionH>
                      <wp:positionV relativeFrom="paragraph">
                        <wp:posOffset>215265</wp:posOffset>
                      </wp:positionV>
                      <wp:extent cx="1470660" cy="960120"/>
                      <wp:effectExtent l="0" t="19050" r="53340" b="11430"/>
                      <wp:wrapNone/>
                      <wp:docPr id="1940789320" name="Right Triangle 4"/>
                      <wp:cNvGraphicFramePr/>
                      <a:graphic xmlns:a="http://schemas.openxmlformats.org/drawingml/2006/main">
                        <a:graphicData uri="http://schemas.microsoft.com/office/word/2010/wordprocessingShape">
                          <wps:wsp>
                            <wps:cNvSpPr/>
                            <wps:spPr>
                              <a:xfrm>
                                <a:off x="0" y="0"/>
                                <a:ext cx="1470660" cy="960120"/>
                              </a:xfrm>
                              <a:prstGeom prst="rtTriangl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Right Triangle 4" o:spid="_x0000_s1026" o:spt="6" type="#_x0000_t6" style="position:absolute;left:0pt;margin-left:31.7pt;margin-top:16.95pt;height:75.6pt;width:115.8pt;z-index:251701248;v-text-anchor:middle;mso-width-relative:page;mso-height-relative:page;" filled="f" stroked="t" coordsize="21600,21600" o:gfxdata="UEsDBAoAAAAAAIdO4kAAAAAAAAAAAAAAAAAEAAAAZHJzL1BLAwQUAAAACACHTuJA/wZj9tYAAAAJ&#10;AQAADwAAAGRycy9kb3ducmV2LnhtbE2Py27CMBBF95X4B2uQuivOAxBJ47AoQuq2lA07J5kmEfY4&#10;sg2kf9/pql2O7tGdc6v9bI24ow+jIwXpKgGB1LpupF7B+fP4sgMRoqZOG0eo4BsD7OvFU6XLzj3o&#10;A++n2AsuoVBqBUOMUyllaAe0OqzchMTZl/NWRz59LzuvH1xujcySZCutHok/DHrCtwHb6+lmFVzM&#10;7A/r/r25Fof2ksbz0drMKPW8TJNXEBHn+AfDrz6rQ81OjbtRF4RRsM3XTCrI8wIE51mx4W0Ng7tN&#10;CrKu5P8F9Q9QSwMEFAAAAAgAh07iQFyag1BpAgAA4gQAAA4AAABkcnMvZTJvRG9jLnhtbK1UTW/b&#10;MAy9D9h/EHRf7WRZ0gR1iqBBhwHFWqwddmZk2Ragr1FKnO7Xj5LdNut26GE5OJRIPopPj7q4PBrN&#10;DhKDcrbik7OSM2mFq5VtK/794frDOWchgq1BOysr/igDv1y/f3fR+5Wcus7pWiIjEBtWva94F6Nf&#10;FUUQnTQQzpyXlpyNQwORltgWNUJP6EYX07KcF73D2qMTMgTa3Q5OPiLiWwBd0yght07sjbRxQEWp&#10;IVJLoVM+8HU+bdNIEW+bJsjIdMWp05i/VITsXfoW6wtYtQi+U2I8ArzlCK96MqAsFX2G2kIEtkf1&#10;F5RRAl1wTTwTzhRDI5kR6mJSvuLmvgMvcy9EdfDPpIf/Byu+Hu6QqZqUsJyVi/PlxylRY8HQzX9T&#10;bRfZAyqwrZZslsjqfVhRzr2/w3EVyEydHxs06Z96YsdM8OMzwfIYmaDNyWxRzudUQJBvOS8nVIxg&#10;ipdsjyF+ls6wZFQc41P5zC4cbkIcEp4CU0nrrpXWtA8rbVlPdaaLMlUB0mdDuiDTeOox2JYz0C0J&#10;X0TMkMFpVaf0lB2w3V1pZAdIcsm/8Xx/hKXaWwjdEJddKQxWRkWaDa1Mxc9Ps7WlJhN1A1nJ2rn6&#10;kZhHN0gyeHGtCPYGQrwDJA3S+WlK4y19Gu2oKTdanHUOf/1rP8WTNMjLWU+apoZ/7gElZ/qLJdEs&#10;J7MZwca8mH1apKvGU8/u1GP35soRDxN6D7zIZoqP+sls0JkfNMybVJVcYAXVHqgdF1dxmDV6DoTc&#10;bHIYCd9DvLH3XiTw4QI3++gale/2hZ2RNJJ+1sg4pmm2Ttc56uVpWv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wZj9tYAAAAJAQAADwAAAAAAAAABACAAAAAiAAAAZHJzL2Rvd25yZXYueG1sUEsB&#10;AhQAFAAAAAgAh07iQFyag1BpAgAA4gQAAA4AAAAAAAAAAQAgAAAAJQEAAGRycy9lMm9Eb2MueG1s&#10;UEsFBgAAAAAGAAYAWQEAAAAGAAAAAA==&#10;">
                      <v:fill on="f" focussize="0,0"/>
                      <v:stroke weight="1pt" color="#000000 [3213]" miterlimit="8" joinstyle="miter"/>
                      <v:imagedata o:title=""/>
                      <o:lock v:ext="edit" aspectratio="f"/>
                    </v:shape>
                  </w:pict>
                </mc:Fallback>
              </mc:AlternateContent>
            </w:r>
            <w:r>
              <w:rPr>
                <w:sz w:val="28"/>
                <w:szCs w:val="28"/>
                <w:lang w:val="en-US" w:eastAsia="en-US"/>
              </w:rPr>
              <mc:AlternateContent>
                <mc:Choice Requires="wps">
                  <w:drawing>
                    <wp:anchor distT="0" distB="0" distL="114300" distR="114300" simplePos="0" relativeHeight="251694080" behindDoc="0" locked="0" layoutInCell="1" allowOverlap="1">
                      <wp:simplePos x="0" y="0"/>
                      <wp:positionH relativeFrom="column">
                        <wp:posOffset>2477770</wp:posOffset>
                      </wp:positionH>
                      <wp:positionV relativeFrom="paragraph">
                        <wp:posOffset>2522855</wp:posOffset>
                      </wp:positionV>
                      <wp:extent cx="16510" cy="9525"/>
                      <wp:effectExtent l="48895" t="55880" r="39370" b="39370"/>
                      <wp:wrapNone/>
                      <wp:docPr id="15670879" name="Ink 67"/>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2">
                                <w14:nvContentPartPr>
                                  <w14:cNvPr id="15670879" name="Ink 67"/>
                                  <w14:cNvContentPartPr>
                                    <a14:cpLocks xmlns:a14="http://schemas.microsoft.com/office/drawing/2010/main" noChangeAspect="1"/>
                                  </w14:cNvContentPartPr>
                                </w14:nvContentPartPr>
                                <w14:xfrm>
                                  <a:off x="0" y="0"/>
                                  <a:ext cx="16510" cy="9525"/>
                                </w14:xfrm>
                              </w14:contentPart>
                            </mc:Choice>
                          </mc:AlternateContent>
                        </a:graphicData>
                      </a:graphic>
                    </wp:anchor>
                  </w:drawing>
                </mc:Choice>
                <mc:Fallback>
                  <w:pict>
                    <v:shape id="Ink 67" o:spid="_x0000_s1026" o:spt="75" style="position:absolute;left:0pt;margin-left:195.1pt;margin-top:198.65pt;height:0.75pt;width:1.3pt;z-index:251694080;mso-width-relative:page;mso-height-relative:page;" coordsize="21600,21600" o:gfxdata="UEsDBAoAAAAAAIdO4kAAAAAAAAAAAAAAAAAEAAAAZHJzL1BLAwQUAAAACACHTuJAIEXJrtoAAAAL&#10;AQAADwAAAGRycy9kb3ducmV2LnhtbE2PwU7DMBBE70j8g7VIXBB1mkiQpnEqhOgBkCrR9MBxa2/j&#10;QGxHsdOUv8c5wW1G+zQ7U24upmNnGnzrrIDlIgFGVjrV2kbAod7e58B8QKuwc5YE/JCHTXV9VWKh&#10;3GQ/6LwPDYsh1hcoQIfQF5x7qcmgX7iebLyd3GAwRDs0XA04xXDT8TRJHrjB1sYPGnt61iS/96MR&#10;IJ/eDzjVcvx6mz63r1jvdPpyJ8TtzTJZAwt0CX8wzPVjdahip6MbrfKsE5CtkjSis3jMgEUiW6Vx&#10;zHEWeQ68Kvn/DdUvUEsDBBQAAAAIAIdO4kD7o/sepQEAAO8DAAAOAAAAZHJzL2Uyb0RvYy54bWyt&#10;U91q2zAUvh/sHYTuF1shP62JU0bDoLB1udgeQJOlWNTSEUdKnL79ju24yTIKYezG2Dr293u8eji6&#10;hh00Rgu+5GKSc6a9gsr6Xcl//vjy6Y6zmKSvZANel/xVR/6w/vhh1YZCT6GGptLICMTHog0lr1MK&#10;RZZFVWsn4wSC9jQ0gE4mesRdVqFsCd012TTPF1kLWAUEpWOk080w5CdEvAUQjLFKb0DtnfZpQEXd&#10;yESWYm1D5OterTFape/GRJ1YU3JymvorkdD9r+6arVey2KEMtVUnCfIWCVeenLSeSN+gNjJJtkf7&#10;F5SzCiGCSRMFLhuM9ImQC5FfZfPkXzonYqb2WCjwidxuJaYx/X7wLxSuIfvtN6ioX7lP8J/TZ1jY&#10;quT4VImzfn94PDvY4tnX82GLrHtfzBfL/G55z5mXjpSRfbZYdhWNETxfY0gxK1T4Cuolju2J2W2J&#10;nBoccu/7Yx4ea+l3+nMMtDgkqOPO3iUfJ+85Oxp03U5Qy+zYr9zr28rpY2KKDsViLmgXFU3u59P5&#10;JeHw+UhyUT9p+mPRLp87vRf/6fo3UEsDBAoAAAAAAIdO4kAAAAAAAAAAAAAAAAAIAAAAZHJzL2lu&#10;ay9QSwMEFAAAAAgAh07iQIuLFCzaAQAAygQAABAAAABkcnMvaW5rL2luazEueG1stVNNj5swEL1X&#10;6n+wZg+5hGAT8lG0ZG+RKrVS1d1K7ZEFb7AW25ExIfn3HQwxWZW9VC0HCz97nmfevLl/OMuKnLip&#10;hVYpsAUFwlWuC6EOKfx42gdbILXNVJFVWvEULryGh93HD/dCvcoqwZUgg6q7P1mlUFp7TMKwbdtF&#10;u1xocwgjSpfhZ/X69QvshqiCvwglLD5ZX6FcK8vPtiNLRJFCbs/U30fuR92YnPvjDjH5eMOaLOd7&#10;bWRmPWOZKcUrojKJef8EYi9H/BH4zoEbIDI7pxCxeBNvKX4ICFQguEUaTLLGXCSE06y//gvrfpp1&#10;GW3WGyBDUgU/dVmFTvfk/fq/GX3kxgo+St0LMxxcSN7vnUa9WIbXumq6/gA5ZVWDsjEn0fA2Cyck&#10;+ZMP1fmnfKjLu3zYP5/cW2mG8m51GETztro21wrJ0ezy6H1mayTu4Edr3EhENFoHNA7o6omxJF4n&#10;NLppw+DiK9+zaerScz2b0a/uxCvWV9WKwpZecLqg0coXdav3VGzJxaG0fxmc60rjQAydvuumAedh&#10;NJd70FttYnid+8hQ/Hf+ksKdm1/iInvAVY9FUUr6NYpXm9V8tu6gmYNmdA4s6vbg9kDnyzEg2LJP&#10;7I3ffUrYyN1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HkYvJ24AAAAIQEAABkAAABkcnMvX3JlbHMvZTJvRG9jLnhtbC5yZWxzhc+xasQwDAbg&#10;vdB3MNobJR3KUeJkOQ6ylhRuNY6SmMSysZzSe/t67MHBDRqE0PdLbf/rd/VDSVxgDU1VgyK2YXK8&#10;aPgeL28nUJINT2YPTBpuJNB3ry/tF+0mlyVZXRRVFBYNa87xE1HsSt5IFSJxmcwheZNLmxaMxm5m&#10;IXyv6w9M/w3o7kw1TBrSMDWgxlssyc/tMM/O0jnYwxPnBxFoD8nBX/1eUJMWyhocb1iqqcqhgF2L&#10;d491f1BLAwQUAAAACACHTuJAAxUp2gUBAAAtAgAAEwAAAFtDb250ZW50X1R5cGVzXS54bWyVkcFO&#10;wzAQRO9I/IPlK0qc9oAQatIDKUdAqHyAZW8Sq/ba8prQ/j1O2l4QpeLgg70zb0br1XrvLBshkvFY&#10;80VZcQaovDbY1/xj+1w8cEZJopbWI9T8AMTXze3NansIQCy7kWo+pBQehSA1gJNU+gCYJ52PTqZ8&#10;jb0IUu1kD2JZVfdCeUyAqUgTgzerFjr5aRPb7PPzsUkES5w9HYVTVs1lCNYomXJTMaL+kVKcEsrs&#10;nDU0mEB3uQYXvyZMk8sBJ99rXk00GtibjOlFulxD6EhC+y+MMJZ/Q6aWjgrfdUZB2UZqs+0dxnOr&#10;S3RY+tar/8I3s+sa2+BO5LO4Qs8SZ88sMX928w1QSwECFAAUAAAACACHTuJAAxUp2gUBAAAtAgAA&#10;EwAAAAAAAAABACAAAABdBwAAW0NvbnRlbnRfVHlwZXNdLnhtbFBLAQIUAAoAAAAAAIdO4kAAAAAA&#10;AAAAAAAAAAAGAAAAAAAAAAAAEAAAACgFAABfcmVscy9QSwECFAAUAAAACACHTuJAihRmPNEAAACU&#10;AQAACwAAAAAAAAABACAAAABMBQAAX3JlbHMvLnJlbHNQSwECFAAKAAAAAACHTuJAAAAAAAAAAAAA&#10;AAAABAAAAAAAAAAAABAAAAAAAAAAZHJzL1BLAQIUAAoAAAAAAIdO4kAAAAAAAAAAAAAAAAAKAAAA&#10;AAAAAAAAEAAAAEYGAABkcnMvX3JlbHMvUEsBAhQAFAAAAAgAh07iQHkYvJ24AAAAIQEAABkAAAAA&#10;AAAAAQAgAAAAbgYAAGRycy9fcmVscy9lMm9Eb2MueG1sLnJlbHNQSwECFAAUAAAACACHTuJAIEXJ&#10;rtoAAAALAQAADwAAAAAAAAABACAAAAAiAAAAZHJzL2Rvd25yZXYueG1sUEsBAhQAFAAAAAgAh07i&#10;QPuj+x6lAQAA7wMAAA4AAAAAAAAAAQAgAAAAKQEAAGRycy9lMm9Eb2MueG1sUEsBAhQACgAAAAAA&#10;h07iQAAAAAAAAAAAAAAAAAgAAAAAAAAAAAAQAAAA+gIAAGRycy9pbmsvUEsBAhQAFAAAAAgAh07i&#10;QIuLFCzaAQAAygQAABAAAAAAAAAAAQAgAAAAIAMAAGRycy9pbmsvaW5rMS54bWxQSwUGAAAAAAoA&#10;CgBMAgAAkwgAAAAA&#10;">
                      <v:imagedata r:id="rId78" o:title=""/>
                      <o:lock v:ext="edit"/>
                    </v:shape>
                  </w:pict>
                </mc:Fallback>
              </mc:AlternateContent>
            </w:r>
            <w:r>
              <w:rPr>
                <w:sz w:val="28"/>
                <w:szCs w:val="28"/>
                <w:lang w:val="en-US" w:eastAsia="en-US"/>
              </w:rPr>
              <mc:AlternateContent>
                <mc:Choice Requires="wps">
                  <w:drawing>
                    <wp:anchor distT="0" distB="0" distL="114300" distR="114300" simplePos="0" relativeHeight="251693056" behindDoc="0" locked="0" layoutInCell="1" allowOverlap="1">
                      <wp:simplePos x="0" y="0"/>
                      <wp:positionH relativeFrom="column">
                        <wp:posOffset>3521710</wp:posOffset>
                      </wp:positionH>
                      <wp:positionV relativeFrom="paragraph">
                        <wp:posOffset>1927860</wp:posOffset>
                      </wp:positionV>
                      <wp:extent cx="9525" cy="9525"/>
                      <wp:effectExtent l="54610" t="51435" r="40640" b="43815"/>
                      <wp:wrapNone/>
                      <wp:docPr id="966975923" name="Ink 62"/>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3">
                                <w14:nvContentPartPr>
                                  <w14:cNvPr id="966975923" name="Ink 62"/>
                                  <w14:cNvContentPartPr>
                                    <a14:cpLocks xmlns:a14="http://schemas.microsoft.com/office/drawing/2010/main" noChangeAspect="1"/>
                                  </w14:cNvContentPartPr>
                                </w14:nvContentPartPr>
                                <w14:xfrm>
                                  <a:off x="0" y="0"/>
                                  <a:ext cx="9525" cy="9525"/>
                                </w14:xfrm>
                              </w14:contentPart>
                            </mc:Choice>
                          </mc:AlternateContent>
                        </a:graphicData>
                      </a:graphic>
                    </wp:anchor>
                  </w:drawing>
                </mc:Choice>
                <mc:Fallback>
                  <w:pict>
                    <v:shape id="Ink 62" o:spid="_x0000_s1026" o:spt="75" style="position:absolute;left:0pt;margin-left:277.3pt;margin-top:151.8pt;height:0.75pt;width:0.75pt;z-index:251693056;mso-width-relative:page;mso-height-relative:page;" coordsize="21600,21600" o:gfxdata="UEsDBAoAAAAAAIdO4kAAAAAAAAAAAAAAAAAEAAAAZHJzL1BLAwQUAAAACACHTuJA6tZoUdsAAAAL&#10;AQAADwAAAGRycy9kb3ducmV2LnhtbE2Py07DMBBF90j8gzVI7Kjtto6qNE4XICqxAKmlQJduPE0C&#10;sR3F7oO/Z7qiu3kc3TlTLM6uY0ccYhu8BjkSwNBXwba+1rB5f36YAYvJeGu64FHDL0ZYlLc3hclt&#10;OPkVHtepZhTiY240NCn1OeexatCZOAo9etrtw+BMonaouR3MicJdx8dCZNyZ1tOFxvT42GD1sz44&#10;DeOtSzK8rqaf+/rl7XvztXz6mC21vr+TYg4s4Tn9w3DRJ3UoyWkXDt5G1mlQapoRqmEiJlQQoVQm&#10;ge0uEyWBlwW//qH8A1BLAwQUAAAACACHTuJA4X8qa6YBAADvAwAADgAAAGRycy9lMm9Eb2MueG1s&#10;rVPNauMwEL4X9h2E7hvH3iTdmDilNCwUut0cug+gylIsamnESInTt+/YjptslkIovQhJY3/z/YwW&#10;N3tbs53CYMAVPB2NOVNOQmncpuB/n359/8lZiMKVoganCv6qAr9ZfrtaND5XGVRQlwoZgbiQN77g&#10;VYw+T5IgK2VFGIFXjooa0IpIR9wkJYqG0G2dZOPxLGkAS48gVQh0u+qL/ICIlwCC1kaqFcitVS72&#10;qKhqEUlSqIwPfNmx1VrJ+EfroCKrC05KY7dSE9o/t2uyXIh8g8JXRh4oiEsonGmywjhq+g61ElGw&#10;LZr/oKyRCAF0HEmwSS+kc4RUpOMzb+7dS6skncgt5hJcJLVrgXFwvyt8poWtSX7zG0rKV2wjfLH7&#10;DHNTFhzvy/TI3+3ujgrWeNT1uFsja7+fz2bz6+k8+8GZE5aokX42y9qMBg8ez0FEOsmlfwD5Eob4&#10;0slllhwi7I3vAmQO7irhNuo2eJoceh1t7+TD5kPlI2l7jbYdCoqZ7buZe32fObWPTNLlfJpNOZNU&#10;6HYn/fq/hx4n8ROlfwbt9NzSPXmnyzdQSwMECgAAAAAAh07iQAAAAAAAAAAAAAAAAAgAAABkcnMv&#10;aW5rL1BLAwQUAAAACACHTuJApq/cd8wBAACtBAAAEAAAAGRycy9pbmsvaW5rMS54bWy1k01v2zAM&#10;hu8D9h8E9bDLHMuO8zGjTm8BBmzAsHbAdnRtNhZqSYEkx8m/Hy0rSoq5l6LzQbAo6SX5kLy9O4qW&#10;HEAbrmRBkxmjBGSlai53Bf31sI3WlBhbyrpslYSCnsDQu83HD7dcPos2x5WggjTDn2gL2li7z+O4&#10;7/tZP58pvYtTxubxV/n8/Rvd+Fc1PHHJLbo0Z1OlpIWjHcRyXhe0skcW7qP2vep0BeF4sOjqcsPq&#10;soKt0qK0QbEppYSWyFJg3L8psac9/nD0swNNiSiPBU2TbJWtGX5o4EggurZ0GKTBWASNp1X//BfV&#10;7bTqPF0tV5T4oGo4DFHFjnv+ev4/tNqDthwuqEcw/uBEqnHvGI2wNBjVdkN9KDmUbYfYEofI+07i&#10;CST/6iGdd9VDLq/qYf1CcC/R+PSuOXhooa3OxbVcADa72Ic+swaFB/O91W4kUpYuI5ZFbPGQJHm2&#10;zFl6VQbfxWe9R92ZJmg96ku/upNAbMyq57VtAnA2Y+kiJHXNe+ptA3zX2Dc+rlSrcCB8pW+GacB5&#10;uDSXcxhabWJ4XfcRn/xPeCrojZtf4l6OBpc9JsUYGdc0W6wWnz+5jV+jdfIledHSwSvWavM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HkYvJ24&#10;AAAAIQEAABkAAABkcnMvX3JlbHMvZTJvRG9jLnhtbC5yZWxzhc+xasQwDAbgvdB3MNobJR3KUeJk&#10;OQ6ylhRuNY6SmMSysZzSe/t67MHBDRqE0PdLbf/rd/VDSVxgDU1VgyK2YXK8aPgeL28nUJINT2YP&#10;TBpuJNB3ry/tF+0mlyVZXRRVFBYNa87xE1HsSt5IFSJxmcwheZNLmxaMxm5mIXyv6w9M/w3o7kw1&#10;TBrSMDWgxlssyc/tMM/O0jnYwxPnBxFoD8nBX/1eUJMWyhocb1iqqcqhgF2Ld491f1BLAwQUAAAA&#10;CACHTuJAAxUp2gUBAAAtAgAAEwAAAFtDb250ZW50X1R5cGVzXS54bWyVkcFOwzAQRO9I/IPlK0qc&#10;9oAQatIDKUdAqHyAZW8Sq/ba8prQ/j1O2l4QpeLgg70zb0br1XrvLBshkvFY80VZcQaovDbY1/xj&#10;+1w8cEZJopbWI9T8AMTXze3NansIQCy7kWo+pBQehSA1gJNU+gCYJ52PTqZ8jb0IUu1kD2JZVfdC&#10;eUyAqUgTgzerFjr5aRPb7PPzsUkES5w9HYVTVs1lCNYomXJTMaL+kVKcEsrsnDU0mEB3uQYXvyZM&#10;k8sBJ99rXk00GtibjOlFulxD6EhC+y+MMJZ/Q6aWjgrfdUZB2UZqs+0dxnOrS3RY+tar/8I3s+sa&#10;2+BO5LO4Qs8SZ88sMX928w1QSwECFAAUAAAACACHTuJAAxUp2gUBAAAtAgAAEwAAAAAAAAABACAA&#10;AABRBwAAW0NvbnRlbnRfVHlwZXNdLnhtbFBLAQIUAAoAAAAAAIdO4kAAAAAAAAAAAAAAAAAGAAAA&#10;AAAAAAAAEAAAABwFAABfcmVscy9QSwECFAAUAAAACACHTuJAihRmPNEAAACUAQAACwAAAAAAAAAB&#10;ACAAAABABQAAX3JlbHMvLnJlbHNQSwECFAAKAAAAAACHTuJAAAAAAAAAAAAAAAAABAAAAAAAAAAA&#10;ABAAAAAAAAAAZHJzL1BLAQIUAAoAAAAAAIdO4kAAAAAAAAAAAAAAAAAKAAAAAAAAAAAAEAAAADoG&#10;AABkcnMvX3JlbHMvUEsBAhQAFAAAAAgAh07iQHkYvJ24AAAAIQEAABkAAAAAAAAAAQAgAAAAYgYA&#10;AGRycy9fcmVscy9lMm9Eb2MueG1sLnJlbHNQSwECFAAUAAAACACHTuJA6tZoUdsAAAALAQAADwAA&#10;AAAAAAABACAAAAAiAAAAZHJzL2Rvd25yZXYueG1sUEsBAhQAFAAAAAgAh07iQOF/KmumAQAA7wMA&#10;AA4AAAAAAAAAAQAgAAAAKgEAAGRycy9lMm9Eb2MueG1sUEsBAhQACgAAAAAAh07iQAAAAAAAAAAA&#10;AAAAAAgAAAAAAAAAAAAQAAAA/AIAAGRycy9pbmsvUEsBAhQAFAAAAAgAh07iQKav3HfMAQAArQQA&#10;ABAAAAAAAAAAAQAgAAAAIgMAAGRycy9pbmsvaW5rMS54bWxQSwUGAAAAAAoACgBMAgAAhwgAAAAA&#10;">
                      <v:imagedata r:id="rId80" o:title=""/>
                      <o:lock v:ext="edit"/>
                    </v:shape>
                  </w:pict>
                </mc:Fallback>
              </mc:AlternateContent>
            </w:r>
            <w:r>
              <w:rPr>
                <w:sz w:val="28"/>
                <w:szCs w:val="28"/>
                <w:lang w:val="en-US" w:eastAsia="en-US"/>
              </w:rPr>
              <mc:AlternateContent>
                <mc:Choice Requires="wps">
                  <w:drawing>
                    <wp:anchor distT="0" distB="0" distL="114300" distR="114300" simplePos="0" relativeHeight="251692032" behindDoc="0" locked="0" layoutInCell="1" allowOverlap="1">
                      <wp:simplePos x="0" y="0"/>
                      <wp:positionH relativeFrom="column">
                        <wp:posOffset>2546350</wp:posOffset>
                      </wp:positionH>
                      <wp:positionV relativeFrom="paragraph">
                        <wp:posOffset>2247900</wp:posOffset>
                      </wp:positionV>
                      <wp:extent cx="9525" cy="9525"/>
                      <wp:effectExtent l="50800" t="47625" r="44450" b="47625"/>
                      <wp:wrapNone/>
                      <wp:docPr id="702796628" name="Ink 8"/>
                      <wp:cNvGraphicFramePr>
                        <a:graphicFrameLocks xmlns:a="http://schemas.openxmlformats.org/drawingml/2006/main"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auto" r:id="rId84">
                                <w14:nvContentPartPr>
                                  <w14:cNvPr id="702796628" name="Ink 8"/>
                                  <w14:cNvContentPartPr>
                                    <a14:cpLocks xmlns:a14="http://schemas.microsoft.com/office/drawing/2010/main" noChangeAspect="1"/>
                                  </w14:cNvContentPartPr>
                                </w14:nvContentPartPr>
                                <w14:xfrm>
                                  <a:off x="0" y="0"/>
                                  <a:ext cx="9525" cy="9525"/>
                                </w14:xfrm>
                              </w14:contentPart>
                            </mc:Choice>
                          </mc:AlternateContent>
                        </a:graphicData>
                      </a:graphic>
                    </wp:anchor>
                  </w:drawing>
                </mc:Choice>
                <mc:Fallback>
                  <w:pict>
                    <v:shape id="Ink 8" o:spid="_x0000_s1026" o:spt="75" style="position:absolute;left:0pt;margin-left:200.5pt;margin-top:177pt;height:0.75pt;width:0.75pt;z-index:251692032;mso-width-relative:page;mso-height-relative:page;" coordsize="21600,21600" o:gfxdata="UEsDBAoAAAAAAIdO4kAAAAAAAAAAAAAAAAAEAAAAZHJzL1BLAwQUAAAACACHTuJA9eLeItsAAAAL&#10;AQAADwAAAGRycy9kb3ducmV2LnhtbE2PS0/DMBCE70j8B2uRuFE7IUFVGqcHEJU4gNQH0KMbb5NA&#10;vI5i98G/Z3uC2+7OaPabcn52vTjiGDpPGpKJAoFUe9tRo2Gzfr6bggjRkDW9J9TwgwHm1fVVaQrr&#10;T7TE4yo2gkMoFEZDG+NQSBnqFp0JEz8gsbb3ozOR17GRdjQnDne9TJV6kM50xB9aM+Bji/X36uA0&#10;pFsXE/+6zD72zcvb1+Zz8fQ+XWh9e5OoGYiI5/hnhgs+o0PFTDt/IBtEryFTCXeJGu7zjAd2ZCrN&#10;QewulzwHWZXyf4fqF1BLAwQUAAAACACHTuJArWKEDqUBAADuAwAADgAAAGRycy9lMm9Eb2MueG1s&#10;rVPbauMwEH0v7D8IvW98IU1bE6csDQuF3TYP7QeoshSLWhoxUuL073dsx02aUghlX4Sksc+cy2h+&#10;u7MN2yoMBlzJs0nKmXISKuPWJX9++v3zmrMQhatEA06V/E0Ffrv4cTFvfaFyqKGpFDICcaFofcnr&#10;GH2RJEHWyoowAa8cFTWgFZGOuE4qFC2h2ybJ03SWtICVR5AqBLpdDkW+R8RzAEFrI9US5MYqFwdU&#10;VI2IJCnUxge+6NlqrWR81DqoyJqSk9LYr9SE9i/dmizmolij8LWRewriHAonmqwwjpq+Qy1FFGyD&#10;5hOUNRIhgI4TCTYZhPSOkIosPfHm3r12SrKp3GAhwUVSuxIYR/f7wnda2Ibkt3+honzFJsJ/dp9h&#10;YaqS432VHfi77d1BwQoPuh62K2Td91dpfnUzm+U0gE5Yokb62XUX0WjBwymGyKaF9H9AvoYxvWx6&#10;niP7BAff+/yYg7tauLX6FTwNDj2OrnfyZfOx8pWynUbbzQSlzHb9yL29j5zaRSbp8uYyv+RMUqHf&#10;HfUb/h57HKVPlD7M2fG5o3v0TBf/AFBLAwQKAAAAAACHTuJAAAAAAAAAAAAAAAAACAAAAGRycy9p&#10;bmsvUEsDBBQAAAAIAIdO4kCmr9x3zAEAAK0EAAAQAAAAZHJzL2luay9pbmsxLnhtbLWTTW/bMAyG&#10;7wP2HwT1sMscy47zMaNObwEGbMCwdsB2dG02FmpJgSTHyb8fLStKirmXovNBsCjpJfmQvL07ipYc&#10;QBuuZEGTGaMEZKVqLncF/fWwjdaUGFvKumyVhIKewNC7zccPt1w+izbHlaCCNMOfaAvaWLvP47jv&#10;+1k/nym9i1PG5vFX+fz9G934VzU8ccktujRnU6WkhaMdxHJeF7SyRxbuo/a96nQF4Xiw6Opyw+qy&#10;gq3SorRBsSmlhJbIUmDcvymxpz3+cPSzA02JKI8FTZNsla0ZfmjgSCC6tnQYpMFYBI2nVf/8F9Xt&#10;tOo8XS1XlPigajgMUcWOe/56/j+02oO2HC6oRzD+4ESqce8YjbA0GNV2Q30oOZRth9gSh8j7TuIJ&#10;JP/qIZ131UMur+ph/UJwL9H49K45eGihrc7FtVwANrvYhz6zBoUH873VbiRSli4jlkVs8ZAkebbM&#10;WXpVBt/FZ71H3ZkmaD3qS7+6k0BszKrntW0CcDZj6SIkdc176m0DfNfYNz6uVKtwIHylb4ZpwHm4&#10;NJdzGFptYnhd9xGf/E94KuiNm1/iXo4Glz0mxRgZ1zRbrBafP7mNX6N18iV50dLBK9Zq8x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eRi8nbgA&#10;AAAhAQAAGQAAAGRycy9fcmVscy9lMm9Eb2MueG1sLnJlbHOFz7FqxDAMBuC90Hcw2hslHcpR4mQ5&#10;DrKWFG41jpKYxLKxnNJ7+3rswcENGoTQ90tt/+t39UNJXGANTVWDIrZhcrxo+B4vbydQkg1PZg9M&#10;Gm4k0HevL+0X7SaXJVldFFUUFg1rzvETUexK3kgVInGZzCF5k0ubFozGbmYhfK/rD0z/DejuTDVM&#10;GtIwNaDGWyzJz+0wz87SOdjDE+cHEWgPycFf/V5QkxbKGhxvWKqpyqGAXYt3j3V/UEsDBBQAAAAI&#10;AIdO4kADFSnaBQEAAC0CAAATAAAAW0NvbnRlbnRfVHlwZXNdLnhtbJWRwU7DMBBE70j8g+UrSpz2&#10;gBBq0gMpR0CofIBlbxKr9trymtD+PU7aXhCl4uCDvTNvRuvVeu8sGyGS8VjzRVlxBqi8NtjX/GP7&#10;XDxwRkmiltYj1PwAxNfN7c1qewhALLuRaj6kFB6FIDWAk1T6AJgnnY9OpnyNvQhS7WQPYllV90J5&#10;TICpSBODN6sWOvlpE9vs8/OxSQRLnD0dhVNWzWUI1iiZclMxov6RUpwSyuycNTSYQHe5Bhe/JkyT&#10;ywEn32teTTQa2JuM6UW6XEPoSEL7L4wwln9DppaOCt91RkHZRmqz7R3Gc6tLdFj61qv/wjez6xrb&#10;4E7ks7hCzxJnzywxf3bzDVBLAQIUABQAAAAIAIdO4kADFSnaBQEAAC0CAAATAAAAAAAAAAEAIAAA&#10;AFAHAABbQ29udGVudF9UeXBlc10ueG1sUEsBAhQACgAAAAAAh07iQAAAAAAAAAAAAAAAAAYAAAAA&#10;AAAAAAAQAAAAGwUAAF9yZWxzL1BLAQIUABQAAAAIAIdO4kCKFGY80QAAAJQBAAALAAAAAAAAAAEA&#10;IAAAAD8FAABfcmVscy8ucmVsc1BLAQIUAAoAAAAAAIdO4kAAAAAAAAAAAAAAAAAEAAAAAAAAAAAA&#10;EAAAAAAAAABkcnMvUEsBAhQACgAAAAAAh07iQAAAAAAAAAAAAAAAAAoAAAAAAAAAAAAQAAAAOQYA&#10;AGRycy9fcmVscy9QSwECFAAUAAAACACHTuJAeRi8nbgAAAAhAQAAGQAAAAAAAAABACAAAABhBgAA&#10;ZHJzL19yZWxzL2Uyb0RvYy54bWwucmVsc1BLAQIUABQAAAAIAIdO4kD14t4i2wAAAAsBAAAPAAAA&#10;AAAAAAEAIAAAACIAAABkcnMvZG93bnJldi54bWxQSwECFAAUAAAACACHTuJArWKEDqUBAADuAwAA&#10;DgAAAAAAAAABACAAAAAqAQAAZHJzL2Uyb0RvYy54bWxQSwECFAAKAAAAAACHTuJAAAAAAAAAAAAA&#10;AAAACAAAAAAAAAAAABAAAAD7AgAAZHJzL2luay9QSwECFAAUAAAACACHTuJApq/cd8wBAACtBAAA&#10;EAAAAAAAAAABACAAAAAhAwAAZHJzL2luay9pbmsxLnhtbFBLBQYAAAAACgAKAEwCAACGCAAAAAA=&#10;">
                      <v:imagedata r:id="rId80" o:title=""/>
                      <o:lock v:ext="edit"/>
                    </v:shape>
                  </w:pict>
                </mc:Fallback>
              </mc:AlternateContent>
            </w:r>
          </w:p>
        </w:tc>
        <w:tc>
          <w:tcPr>
            <w:tcW w:w="1131" w:type="dxa"/>
            <w:vAlign w:val="center"/>
          </w:tcPr>
          <w:p w14:paraId="679B9B19">
            <w:pPr>
              <w:spacing w:after="0" w:line="259" w:lineRule="auto"/>
              <w:ind w:left="0" w:right="34" w:firstLine="0"/>
              <w:jc w:val="center"/>
              <w:rPr>
                <w:color w:val="auto"/>
                <w:sz w:val="28"/>
                <w:szCs w:val="28"/>
              </w:rPr>
            </w:pPr>
          </w:p>
        </w:tc>
      </w:tr>
      <w:tr w14:paraId="2710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640" w:hRule="atLeast"/>
        </w:trPr>
        <w:tc>
          <w:tcPr>
            <w:tcW w:w="0" w:type="auto"/>
            <w:vMerge w:val="continue"/>
          </w:tcPr>
          <w:p w14:paraId="4AEC6629">
            <w:pPr>
              <w:spacing w:after="160" w:line="259" w:lineRule="auto"/>
              <w:ind w:left="0" w:right="0" w:firstLine="0"/>
              <w:jc w:val="left"/>
              <w:rPr>
                <w:color w:val="auto"/>
                <w:sz w:val="28"/>
                <w:szCs w:val="28"/>
              </w:rPr>
            </w:pPr>
          </w:p>
        </w:tc>
        <w:tc>
          <w:tcPr>
            <w:tcW w:w="7746" w:type="dxa"/>
          </w:tcPr>
          <w:p w14:paraId="6A17FCFF">
            <w:pPr>
              <w:pStyle w:val="37"/>
              <w:widowControl w:val="0"/>
              <w:numPr>
                <w:ilvl w:val="0"/>
                <w:numId w:val="8"/>
              </w:numPr>
              <w:autoSpaceDE w:val="0"/>
              <w:autoSpaceDN w:val="0"/>
              <w:spacing w:after="0" w:line="276" w:lineRule="auto"/>
              <w:ind w:right="0"/>
              <w:jc w:val="left"/>
              <w:rPr>
                <w:sz w:val="28"/>
                <w:szCs w:val="28"/>
              </w:rPr>
            </w:pPr>
            <w:r>
              <w:rPr>
                <w:sz w:val="28"/>
                <w:szCs w:val="28"/>
              </w:rPr>
              <w:t xml:space="preserve">Chứng minh: </w:t>
            </w:r>
            <m:oMath>
              <m:r>
                <m:rPr/>
                <w:rPr>
                  <w:rFonts w:ascii="Cambria Math" w:hAnsi="Cambria Math"/>
                  <w:sz w:val="28"/>
                  <w:szCs w:val="28"/>
                </w:rPr>
                <m:t>∆A</m:t>
              </m:r>
              <m:r>
                <m:rPr/>
                <w:rPr>
                  <w:rFonts w:ascii="Cambria Math" w:hAnsi="Cambria Math"/>
                  <w:sz w:val="28"/>
                  <w:szCs w:val="28"/>
                  <w:lang w:val="en-US"/>
                </w:rPr>
                <m:t>BD= ∆HBD</m:t>
              </m:r>
            </m:oMath>
            <w:r>
              <w:rPr>
                <w:sz w:val="28"/>
                <w:szCs w:val="28"/>
              </w:rPr>
              <w:t>;</w:t>
            </w:r>
          </w:p>
          <w:p w14:paraId="3551B521">
            <w:pPr>
              <w:spacing w:after="0" w:line="240" w:lineRule="auto"/>
              <w:ind w:left="0" w:right="224" w:firstLine="0"/>
              <w:rPr>
                <w:color w:val="auto"/>
                <w:sz w:val="28"/>
                <w:szCs w:val="28"/>
              </w:rPr>
            </w:pPr>
            <w:r>
              <w:rPr>
                <w:color w:val="auto"/>
                <w:sz w:val="28"/>
                <w:szCs w:val="28"/>
              </w:rPr>
              <w:t xml:space="preserve">  Xét hai tam giác vuông ABD và HBD</w:t>
            </w:r>
          </w:p>
          <w:p w14:paraId="1A9E7B72">
            <w:pPr>
              <w:spacing w:after="0" w:line="240" w:lineRule="auto"/>
              <w:ind w:left="0" w:right="224" w:firstLine="0"/>
              <w:rPr>
                <w:color w:val="auto"/>
                <w:sz w:val="28"/>
                <w:szCs w:val="28"/>
                <w:lang w:val="pl-PL"/>
              </w:rPr>
            </w:pPr>
            <w:r>
              <w:rPr>
                <w:color w:val="auto"/>
                <w:sz w:val="28"/>
                <w:szCs w:val="28"/>
              </w:rPr>
              <w:t xml:space="preserve"> </w:t>
            </w:r>
            <w:r>
              <w:rPr>
                <w:color w:val="auto"/>
                <w:sz w:val="28"/>
                <w:szCs w:val="28"/>
                <w:lang w:val="pl-PL"/>
              </w:rPr>
              <w:t xml:space="preserve">Ta có: BD là cạnh chung </w:t>
            </w:r>
          </w:p>
          <w:p w14:paraId="4CF290B1">
            <w:pPr>
              <w:spacing w:after="0" w:line="240" w:lineRule="auto"/>
              <w:ind w:left="0" w:right="224" w:firstLine="0"/>
              <w:rPr>
                <w:color w:val="auto"/>
                <w:sz w:val="28"/>
                <w:szCs w:val="28"/>
                <w:lang w:val="pl-PL"/>
              </w:rPr>
            </w:pPr>
            <w:r>
              <w:rPr>
                <w:color w:val="auto"/>
                <w:sz w:val="28"/>
                <w:szCs w:val="28"/>
                <w:lang w:val="pl-PL"/>
              </w:rPr>
              <w:t xml:space="preserve">           </w:t>
            </w:r>
            <m:oMath>
              <m:acc>
                <m:accPr>
                  <m:ctrlPr>
                    <w:rPr>
                      <w:rFonts w:ascii="Cambria Math" w:hAnsi="Cambria Math"/>
                      <w:i/>
                      <w:color w:val="auto"/>
                      <w:sz w:val="28"/>
                      <w:szCs w:val="28"/>
                      <w:lang w:val="pl-PL"/>
                    </w:rPr>
                  </m:ctrlPr>
                </m:accPr>
                <m:e>
                  <m:r>
                    <m:rPr/>
                    <w:rPr>
                      <w:rFonts w:ascii="Cambria Math" w:hAnsi="Cambria Math"/>
                      <w:color w:val="auto"/>
                      <w:sz w:val="28"/>
                      <w:szCs w:val="28"/>
                      <w:lang w:val="pl-PL"/>
                    </w:rPr>
                    <m:t>ABD</m:t>
                  </m:r>
                  <m:ctrlPr>
                    <w:rPr>
                      <w:rFonts w:ascii="Cambria Math" w:hAnsi="Cambria Math"/>
                      <w:i/>
                      <w:color w:val="auto"/>
                      <w:sz w:val="28"/>
                      <w:szCs w:val="28"/>
                      <w:lang w:val="pl-PL"/>
                    </w:rPr>
                  </m:ctrlPr>
                </m:e>
              </m:acc>
              <m:r>
                <m:rPr/>
                <w:rPr>
                  <w:rFonts w:ascii="Cambria Math" w:hAnsi="Cambria Math"/>
                  <w:color w:val="auto"/>
                  <w:sz w:val="28"/>
                  <w:szCs w:val="28"/>
                  <w:lang w:val="pl-PL"/>
                </w:rPr>
                <m:t xml:space="preserve">= </m:t>
              </m:r>
              <m:acc>
                <m:accPr>
                  <m:ctrlPr>
                    <w:rPr>
                      <w:rFonts w:ascii="Cambria Math" w:hAnsi="Cambria Math"/>
                      <w:i/>
                      <w:color w:val="auto"/>
                      <w:sz w:val="28"/>
                      <w:szCs w:val="28"/>
                      <w:lang w:val="pl-PL"/>
                    </w:rPr>
                  </m:ctrlPr>
                </m:accPr>
                <m:e>
                  <m:r>
                    <m:rPr/>
                    <w:rPr>
                      <w:rFonts w:ascii="Cambria Math" w:hAnsi="Cambria Math"/>
                      <w:color w:val="auto"/>
                      <w:sz w:val="28"/>
                      <w:szCs w:val="28"/>
                      <w:lang w:val="pl-PL"/>
                    </w:rPr>
                    <m:t>HBD</m:t>
                  </m:r>
                  <m:ctrlPr>
                    <w:rPr>
                      <w:rFonts w:ascii="Cambria Math" w:hAnsi="Cambria Math"/>
                      <w:i/>
                      <w:color w:val="auto"/>
                      <w:sz w:val="28"/>
                      <w:szCs w:val="28"/>
                      <w:lang w:val="pl-PL"/>
                    </w:rPr>
                  </m:ctrlPr>
                </m:e>
              </m:acc>
            </m:oMath>
            <w:r>
              <w:rPr>
                <w:color w:val="auto"/>
                <w:sz w:val="28"/>
                <w:szCs w:val="28"/>
                <w:lang w:val="pl-PL"/>
              </w:rPr>
              <w:t xml:space="preserve"> (Vì BD là tia phân giác của góc ABC)</w:t>
            </w:r>
          </w:p>
          <w:p w14:paraId="10A5ACB2">
            <w:pPr>
              <w:spacing w:after="0" w:line="240" w:lineRule="auto"/>
              <w:ind w:left="0" w:right="224" w:firstLine="0"/>
              <w:rPr>
                <w:rFonts w:ascii="Cambria Math" w:hAnsi="Cambria Math"/>
                <w:i/>
                <w:iCs/>
                <w:color w:val="auto"/>
                <w:sz w:val="28"/>
                <w:szCs w:val="28"/>
                <w:lang w:val="en-US"/>
              </w:rPr>
            </w:pPr>
            <w:r>
              <w:rPr>
                <w:color w:val="auto"/>
                <w:sz w:val="28"/>
                <w:szCs w:val="28"/>
                <w:lang w:val="en-US"/>
              </w:rPr>
              <w:t xml:space="preserve">Vậy : </w:t>
            </w:r>
            <m:oMath>
              <m:r>
                <m:rPr/>
                <w:rPr>
                  <w:rFonts w:ascii="Cambria Math" w:hAnsi="Cambria Math"/>
                  <w:color w:val="auto"/>
                  <w:sz w:val="28"/>
                  <w:szCs w:val="28"/>
                  <w:lang w:val="en-US"/>
                </w:rPr>
                <m:t>∆</m:t>
              </m:r>
              <m:r>
                <m:rPr/>
                <w:rPr>
                  <w:rFonts w:ascii="Cambria Math" w:hAnsi="Cambria Math"/>
                  <w:color w:val="auto"/>
                  <w:sz w:val="28"/>
                  <w:szCs w:val="28"/>
                  <w:lang w:val="pl-PL"/>
                </w:rPr>
                <m:t>ABD</m:t>
              </m:r>
              <m:r>
                <m:rPr/>
                <w:rPr>
                  <w:rFonts w:ascii="Cambria Math" w:hAnsi="Cambria Math"/>
                  <w:color w:val="auto"/>
                  <w:sz w:val="28"/>
                  <w:szCs w:val="28"/>
                  <w:lang w:val="en-US"/>
                </w:rPr>
                <m:t>= ∆</m:t>
              </m:r>
              <m:r>
                <m:rPr/>
                <w:rPr>
                  <w:rFonts w:ascii="Cambria Math" w:hAnsi="Cambria Math"/>
                  <w:color w:val="auto"/>
                  <w:sz w:val="28"/>
                  <w:szCs w:val="28"/>
                  <w:lang w:val="pl-PL"/>
                </w:rPr>
                <m:t>HBD</m:t>
              </m:r>
              <m:r>
                <m:rPr/>
                <w:rPr>
                  <w:rFonts w:ascii="Cambria Math" w:hAnsi="Cambria Math"/>
                  <w:color w:val="auto"/>
                  <w:sz w:val="28"/>
                  <w:szCs w:val="28"/>
                  <w:lang w:val="en-US"/>
                </w:rPr>
                <m:t xml:space="preserve"> (</m:t>
              </m:r>
              <m:r>
                <m:rPr>
                  <m:sty m:val="p"/>
                </m:rPr>
                <w:rPr>
                  <w:rFonts w:ascii="Cambria Math" w:hAnsi="Cambria Math"/>
                  <w:color w:val="auto"/>
                  <w:sz w:val="28"/>
                  <w:szCs w:val="28"/>
                  <w:lang w:val="en-US"/>
                </w:rPr>
                <m:t>cạnh huyền−góc nhọn)</m:t>
              </m:r>
            </m:oMath>
          </w:p>
        </w:tc>
        <w:tc>
          <w:tcPr>
            <w:tcW w:w="1131" w:type="dxa"/>
          </w:tcPr>
          <w:p w14:paraId="3EDEECB3">
            <w:pPr>
              <w:spacing w:after="136" w:line="259" w:lineRule="auto"/>
              <w:ind w:left="39" w:right="0" w:firstLine="0"/>
              <w:jc w:val="center"/>
              <w:rPr>
                <w:color w:val="auto"/>
                <w:sz w:val="28"/>
                <w:szCs w:val="28"/>
              </w:rPr>
            </w:pPr>
          </w:p>
          <w:p w14:paraId="092B662C">
            <w:pPr>
              <w:spacing w:after="136" w:line="259" w:lineRule="auto"/>
              <w:ind w:left="0" w:right="0" w:firstLine="0"/>
              <w:rPr>
                <w:color w:val="auto"/>
                <w:sz w:val="28"/>
                <w:szCs w:val="28"/>
                <w:lang w:val="en-US"/>
              </w:rPr>
            </w:pPr>
            <w:r>
              <w:rPr>
                <w:color w:val="auto"/>
                <w:sz w:val="28"/>
                <w:szCs w:val="28"/>
                <w:lang w:val="en-US"/>
              </w:rPr>
              <w:t xml:space="preserve">  0,25đ</w:t>
            </w:r>
          </w:p>
          <w:p w14:paraId="60FB62F9">
            <w:pPr>
              <w:spacing w:after="136" w:line="259" w:lineRule="auto"/>
              <w:ind w:left="0" w:right="0" w:firstLine="0"/>
              <w:rPr>
                <w:color w:val="auto"/>
                <w:sz w:val="28"/>
                <w:szCs w:val="28"/>
                <w:lang w:val="en-US"/>
              </w:rPr>
            </w:pPr>
            <w:r>
              <w:rPr>
                <w:color w:val="auto"/>
                <w:sz w:val="28"/>
                <w:szCs w:val="28"/>
                <w:lang w:val="en-US"/>
              </w:rPr>
              <w:t xml:space="preserve">  0,25đ</w:t>
            </w:r>
          </w:p>
        </w:tc>
      </w:tr>
      <w:tr w14:paraId="5FC4E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182" w:hRule="atLeast"/>
        </w:trPr>
        <w:tc>
          <w:tcPr>
            <w:tcW w:w="0" w:type="auto"/>
            <w:vMerge w:val="continue"/>
          </w:tcPr>
          <w:p w14:paraId="4E3270A3">
            <w:pPr>
              <w:spacing w:after="160" w:line="259" w:lineRule="auto"/>
              <w:ind w:left="0" w:right="0" w:firstLine="0"/>
              <w:jc w:val="left"/>
              <w:rPr>
                <w:color w:val="auto"/>
                <w:sz w:val="28"/>
                <w:szCs w:val="28"/>
              </w:rPr>
            </w:pPr>
          </w:p>
        </w:tc>
        <w:tc>
          <w:tcPr>
            <w:tcW w:w="7746" w:type="dxa"/>
          </w:tcPr>
          <w:p w14:paraId="0017F4A9">
            <w:pPr>
              <w:pStyle w:val="37"/>
              <w:numPr>
                <w:ilvl w:val="0"/>
                <w:numId w:val="8"/>
              </w:numPr>
              <w:spacing w:after="0" w:line="240" w:lineRule="auto"/>
              <w:ind w:right="224"/>
              <w:rPr>
                <w:sz w:val="28"/>
                <w:szCs w:val="28"/>
              </w:rPr>
            </w:pPr>
            <w:r>
              <w:rPr>
                <w:sz w:val="28"/>
                <w:szCs w:val="28"/>
              </w:rPr>
              <w:t>So sánh các góc của tam giác ABC</w:t>
            </w:r>
          </w:p>
          <w:p w14:paraId="3211A9E6">
            <w:pPr>
              <w:spacing w:after="0" w:line="240" w:lineRule="auto"/>
              <w:ind w:right="224"/>
              <w:rPr>
                <w:iCs/>
                <w:color w:val="auto"/>
                <w:sz w:val="28"/>
                <w:szCs w:val="28"/>
                <w:lang w:val="en-US"/>
              </w:rPr>
            </w:pPr>
            <w:r>
              <w:rPr>
                <w:color w:val="auto"/>
                <w:sz w:val="28"/>
                <w:szCs w:val="28"/>
                <w:lang w:val="en-US"/>
              </w:rPr>
              <w:t xml:space="preserve">Trong </w:t>
            </w:r>
            <m:oMath>
              <m:r>
                <m:rPr/>
                <w:rPr>
                  <w:rFonts w:ascii="Cambria Math" w:hAnsi="Cambria Math"/>
                  <w:color w:val="auto"/>
                  <w:sz w:val="28"/>
                  <w:szCs w:val="28"/>
                  <w:lang w:val="en-US"/>
                </w:rPr>
                <m:t xml:space="preserve">∆ABC :AB&lt;CA&lt;BC </m:t>
              </m:r>
              <m:r>
                <m:rPr>
                  <m:sty m:val="p"/>
                </m:rPr>
                <w:rPr>
                  <w:rFonts w:ascii="Cambria Math" w:hAnsi="Cambria Math"/>
                  <w:color w:val="auto"/>
                  <w:sz w:val="28"/>
                  <w:szCs w:val="28"/>
                  <w:lang w:val="en-US"/>
                </w:rPr>
                <m:t>(vì :6cm&lt;8cm&lt;10cm)</m:t>
              </m:r>
            </m:oMath>
          </w:p>
          <w:p w14:paraId="6AAFA05D">
            <w:pPr>
              <w:spacing w:after="0" w:line="259" w:lineRule="auto"/>
              <w:ind w:right="0"/>
              <w:jc w:val="left"/>
              <w:rPr>
                <w:color w:val="auto"/>
                <w:sz w:val="28"/>
                <w:szCs w:val="28"/>
                <w:lang w:val="en-US"/>
              </w:rPr>
            </w:pPr>
            <w:r>
              <w:rPr>
                <w:color w:val="auto"/>
                <w:sz w:val="28"/>
                <w:szCs w:val="28"/>
                <w:lang w:val="en-US"/>
              </w:rPr>
              <w:t xml:space="preserve">Suy ra : </w:t>
            </w:r>
            <m:oMath>
              <m:acc>
                <m:accPr>
                  <m:ctrlPr>
                    <w:rPr>
                      <w:rFonts w:ascii="Cambria Math" w:hAnsi="Cambria Math"/>
                      <w:i/>
                      <w:color w:val="auto"/>
                      <w:sz w:val="28"/>
                      <w:szCs w:val="28"/>
                      <w:lang w:val="en-US"/>
                    </w:rPr>
                  </m:ctrlPr>
                </m:accPr>
                <m:e>
                  <m:r>
                    <m:rPr/>
                    <w:rPr>
                      <w:rFonts w:ascii="Cambria Math" w:hAnsi="Cambria Math"/>
                      <w:color w:val="auto"/>
                      <w:sz w:val="28"/>
                      <w:szCs w:val="28"/>
                      <w:lang w:val="en-US"/>
                    </w:rPr>
                    <m:t xml:space="preserve">C </m:t>
                  </m:r>
                  <m:ctrlPr>
                    <w:rPr>
                      <w:rFonts w:ascii="Cambria Math" w:hAnsi="Cambria Math"/>
                      <w:i/>
                      <w:color w:val="auto"/>
                      <w:sz w:val="28"/>
                      <w:szCs w:val="28"/>
                      <w:lang w:val="en-US"/>
                    </w:rPr>
                  </m:ctrlPr>
                </m:e>
              </m:acc>
              <m:r>
                <m:rPr/>
                <w:rPr>
                  <w:rFonts w:ascii="Cambria Math" w:hAnsi="Cambria Math"/>
                  <w:color w:val="auto"/>
                  <w:sz w:val="28"/>
                  <w:szCs w:val="28"/>
                  <w:lang w:val="en-US"/>
                </w:rPr>
                <m:t xml:space="preserve">&lt;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B</m:t>
                  </m:r>
                  <m:ctrlPr>
                    <w:rPr>
                      <w:rFonts w:ascii="Cambria Math" w:hAnsi="Cambria Math"/>
                      <w:i/>
                      <w:color w:val="auto"/>
                      <w:sz w:val="28"/>
                      <w:szCs w:val="28"/>
                      <w:lang w:val="en-US"/>
                    </w:rPr>
                  </m:ctrlPr>
                </m:e>
              </m:acc>
              <m:r>
                <m:rPr/>
                <w:rPr>
                  <w:rFonts w:ascii="Cambria Math" w:hAnsi="Cambria Math"/>
                  <w:color w:val="auto"/>
                  <w:sz w:val="28"/>
                  <w:szCs w:val="28"/>
                  <w:lang w:val="en-US"/>
                </w:rPr>
                <m:t xml:space="preserve"> &lt;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A</m:t>
                  </m:r>
                  <m:ctrlPr>
                    <w:rPr>
                      <w:rFonts w:ascii="Cambria Math" w:hAnsi="Cambria Math"/>
                      <w:i/>
                      <w:color w:val="auto"/>
                      <w:sz w:val="28"/>
                      <w:szCs w:val="28"/>
                      <w:lang w:val="en-US"/>
                    </w:rPr>
                  </m:ctrlPr>
                </m:e>
              </m:acc>
            </m:oMath>
            <w:r>
              <w:rPr>
                <w:color w:val="auto"/>
                <w:sz w:val="28"/>
                <w:szCs w:val="28"/>
                <w:lang w:val="en-US"/>
              </w:rPr>
              <w:t xml:space="preserve"> ( góc  đối diện với cạnh lớn hơn)</w:t>
            </w:r>
          </w:p>
        </w:tc>
        <w:tc>
          <w:tcPr>
            <w:tcW w:w="1131" w:type="dxa"/>
          </w:tcPr>
          <w:p w14:paraId="6EA80605">
            <w:pPr>
              <w:spacing w:after="136" w:line="259" w:lineRule="auto"/>
              <w:ind w:left="39" w:right="0" w:firstLine="0"/>
              <w:rPr>
                <w:color w:val="auto"/>
                <w:sz w:val="28"/>
                <w:szCs w:val="28"/>
                <w:lang w:val="en-US"/>
              </w:rPr>
            </w:pPr>
            <w:r>
              <w:rPr>
                <w:color w:val="auto"/>
                <w:sz w:val="28"/>
                <w:szCs w:val="28"/>
              </w:rPr>
              <w:t xml:space="preserve"> 0,25đ</w:t>
            </w:r>
          </w:p>
          <w:p w14:paraId="3EFBDFC8">
            <w:pPr>
              <w:spacing w:after="136" w:line="259" w:lineRule="auto"/>
              <w:ind w:left="39" w:right="0" w:firstLine="0"/>
              <w:rPr>
                <w:color w:val="auto"/>
                <w:sz w:val="28"/>
                <w:szCs w:val="28"/>
                <w:lang w:val="en-US"/>
              </w:rPr>
            </w:pPr>
            <w:r>
              <w:rPr>
                <w:color w:val="auto"/>
                <w:sz w:val="28"/>
                <w:szCs w:val="28"/>
                <w:lang w:val="en-US"/>
              </w:rPr>
              <w:t xml:space="preserve"> </w:t>
            </w:r>
            <w:r>
              <w:rPr>
                <w:color w:val="auto"/>
                <w:sz w:val="28"/>
                <w:szCs w:val="28"/>
              </w:rPr>
              <w:t>0,25</w:t>
            </w:r>
            <w:r>
              <w:rPr>
                <w:color w:val="auto"/>
                <w:sz w:val="28"/>
                <w:szCs w:val="28"/>
                <w:lang w:val="en-US"/>
              </w:rPr>
              <w:t>đ</w:t>
            </w:r>
          </w:p>
        </w:tc>
      </w:tr>
      <w:tr w14:paraId="0A11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63" w:hRule="atLeast"/>
        </w:trPr>
        <w:tc>
          <w:tcPr>
            <w:tcW w:w="0" w:type="auto"/>
            <w:vMerge w:val="continue"/>
          </w:tcPr>
          <w:p w14:paraId="1ED76872">
            <w:pPr>
              <w:spacing w:after="160" w:line="259" w:lineRule="auto"/>
              <w:ind w:left="0" w:right="0" w:firstLine="0"/>
              <w:jc w:val="left"/>
              <w:rPr>
                <w:color w:val="auto"/>
                <w:sz w:val="28"/>
                <w:szCs w:val="28"/>
              </w:rPr>
            </w:pPr>
          </w:p>
        </w:tc>
        <w:tc>
          <w:tcPr>
            <w:tcW w:w="7746" w:type="dxa"/>
          </w:tcPr>
          <w:p w14:paraId="48CEAD10">
            <w:pPr>
              <w:pStyle w:val="37"/>
              <w:widowControl w:val="0"/>
              <w:numPr>
                <w:ilvl w:val="0"/>
                <w:numId w:val="8"/>
              </w:numPr>
              <w:autoSpaceDE w:val="0"/>
              <w:autoSpaceDN w:val="0"/>
              <w:spacing w:after="0" w:line="276" w:lineRule="auto"/>
              <w:ind w:right="0"/>
              <w:contextualSpacing w:val="0"/>
              <w:jc w:val="left"/>
              <w:rPr>
                <w:sz w:val="28"/>
                <w:szCs w:val="28"/>
              </w:rPr>
            </w:pPr>
            <w:r>
              <w:rPr>
                <w:sz w:val="28"/>
                <w:szCs w:val="28"/>
              </w:rPr>
              <w:t xml:space="preserve">Chứng minh: </w:t>
            </w:r>
            <m:oMath>
              <m:r>
                <m:rPr/>
                <w:rPr>
                  <w:rFonts w:ascii="Cambria Math" w:hAnsi="Cambria Math"/>
                  <w:sz w:val="28"/>
                  <w:szCs w:val="28"/>
                </w:rPr>
                <m:t>∆</m:t>
              </m:r>
            </m:oMath>
            <w:r>
              <w:rPr>
                <w:sz w:val="28"/>
                <w:szCs w:val="28"/>
              </w:rPr>
              <w:t xml:space="preserve"> KBC là tam giác</w:t>
            </w:r>
            <w:r>
              <w:rPr>
                <w:spacing w:val="-12"/>
                <w:sz w:val="28"/>
                <w:szCs w:val="28"/>
              </w:rPr>
              <w:t xml:space="preserve"> </w:t>
            </w:r>
            <w:r>
              <w:rPr>
                <w:sz w:val="28"/>
                <w:szCs w:val="28"/>
              </w:rPr>
              <w:t>cân</w:t>
            </w:r>
          </w:p>
          <w:p w14:paraId="3BD21BE0">
            <w:pPr>
              <w:pStyle w:val="37"/>
              <w:widowControl w:val="0"/>
              <w:numPr>
                <w:ilvl w:val="0"/>
                <w:numId w:val="1"/>
              </w:numPr>
              <w:autoSpaceDE w:val="0"/>
              <w:autoSpaceDN w:val="0"/>
              <w:spacing w:after="0" w:line="276" w:lineRule="auto"/>
              <w:ind w:right="0"/>
              <w:jc w:val="left"/>
              <w:rPr>
                <w:sz w:val="28"/>
                <w:szCs w:val="28"/>
                <w:lang w:val="en-US"/>
              </w:rPr>
            </w:pPr>
            <w:r>
              <w:rPr>
                <w:sz w:val="28"/>
                <w:szCs w:val="28"/>
                <w:lang w:val="en-US"/>
              </w:rPr>
              <w:t xml:space="preserve">Vì  </w:t>
            </w:r>
            <w:r>
              <w:rPr>
                <w:sz w:val="28"/>
                <w:szCs w:val="28"/>
              </w:rPr>
              <w:t xml:space="preserve">: </w:t>
            </w:r>
            <m:oMath>
              <m:r>
                <m:rPr/>
                <w:rPr>
                  <w:rFonts w:ascii="Cambria Math" w:hAnsi="Cambria Math"/>
                  <w:sz w:val="28"/>
                  <w:szCs w:val="28"/>
                </w:rPr>
                <m:t>∆A</m:t>
              </m:r>
              <m:r>
                <m:rPr/>
                <w:rPr>
                  <w:rFonts w:ascii="Cambria Math" w:hAnsi="Cambria Math"/>
                  <w:sz w:val="28"/>
                  <w:szCs w:val="28"/>
                  <w:lang w:val="en-US"/>
                </w:rPr>
                <m:t>BD= ∆HBD</m:t>
              </m:r>
            </m:oMath>
            <w:r>
              <w:rPr>
                <w:sz w:val="28"/>
                <w:szCs w:val="28"/>
                <w:lang w:val="en-US"/>
              </w:rPr>
              <w:t xml:space="preserve"> (cmt)</w:t>
            </w:r>
          </w:p>
          <w:p w14:paraId="06842AC8">
            <w:pPr>
              <w:pStyle w:val="37"/>
              <w:widowControl w:val="0"/>
              <w:autoSpaceDE w:val="0"/>
              <w:autoSpaceDN w:val="0"/>
              <w:spacing w:after="0" w:line="276" w:lineRule="auto"/>
              <w:ind w:left="163" w:right="0" w:firstLine="0"/>
              <w:jc w:val="left"/>
              <w:rPr>
                <w:sz w:val="28"/>
                <w:szCs w:val="28"/>
                <w:lang w:val="en-US"/>
              </w:rPr>
            </w:pPr>
            <w:r>
              <w:rPr>
                <w:sz w:val="28"/>
                <w:szCs w:val="28"/>
                <w:lang w:val="en-US"/>
              </w:rPr>
              <w:t xml:space="preserve">         Nên: AB = HB (cặp cạnh tương ứng) </w:t>
            </w:r>
          </w:p>
          <w:p w14:paraId="1769FC4C">
            <w:pPr>
              <w:pStyle w:val="37"/>
              <w:widowControl w:val="0"/>
              <w:numPr>
                <w:ilvl w:val="0"/>
                <w:numId w:val="1"/>
              </w:numPr>
              <w:autoSpaceDE w:val="0"/>
              <w:autoSpaceDN w:val="0"/>
              <w:spacing w:after="0" w:line="276" w:lineRule="auto"/>
              <w:ind w:right="0"/>
              <w:jc w:val="left"/>
              <w:rPr>
                <w:sz w:val="28"/>
                <w:szCs w:val="28"/>
                <w:lang w:val="en-US"/>
              </w:rPr>
            </w:pPr>
            <w:r>
              <w:rPr>
                <w:sz w:val="28"/>
                <w:szCs w:val="28"/>
                <w:lang w:val="en-US"/>
              </w:rPr>
              <w:t xml:space="preserve">Chứng minh : </w:t>
            </w:r>
            <m:oMath>
              <m:r>
                <m:rPr/>
                <w:rPr>
                  <w:rFonts w:ascii="Cambria Math" w:hAnsi="Cambria Math"/>
                  <w:sz w:val="28"/>
                  <w:szCs w:val="28"/>
                  <w:lang w:val="en-US"/>
                </w:rPr>
                <m:t>∆ADK= ∆HDC</m:t>
              </m:r>
            </m:oMath>
          </w:p>
          <w:p w14:paraId="5800A794">
            <w:pPr>
              <w:pStyle w:val="37"/>
              <w:widowControl w:val="0"/>
              <w:autoSpaceDE w:val="0"/>
              <w:autoSpaceDN w:val="0"/>
              <w:spacing w:after="0" w:line="276" w:lineRule="auto"/>
              <w:ind w:left="163" w:right="0" w:firstLine="0"/>
              <w:jc w:val="left"/>
              <w:rPr>
                <w:sz w:val="28"/>
                <w:szCs w:val="28"/>
                <w:lang w:val="en-US"/>
              </w:rPr>
            </w:pPr>
            <w:r>
              <w:rPr>
                <w:sz w:val="28"/>
                <w:szCs w:val="28"/>
                <w:lang w:val="en-US"/>
              </w:rPr>
              <w:t xml:space="preserve">          Suy ra : AK = HC (cặp cạnh tương ứng) </w:t>
            </w:r>
          </w:p>
          <w:p w14:paraId="2C29CCE8">
            <w:pPr>
              <w:pStyle w:val="37"/>
              <w:widowControl w:val="0"/>
              <w:numPr>
                <w:ilvl w:val="0"/>
                <w:numId w:val="1"/>
              </w:numPr>
              <w:autoSpaceDE w:val="0"/>
              <w:autoSpaceDN w:val="0"/>
              <w:spacing w:after="0" w:line="276" w:lineRule="auto"/>
              <w:ind w:right="0"/>
              <w:jc w:val="left"/>
              <w:rPr>
                <w:sz w:val="28"/>
                <w:szCs w:val="28"/>
                <w:lang w:val="pl-PL"/>
              </w:rPr>
            </w:pPr>
            <w:r>
              <w:rPr>
                <w:sz w:val="28"/>
                <w:szCs w:val="28"/>
                <w:lang w:val="en-US"/>
              </w:rPr>
              <w:t xml:space="preserve"> </w:t>
            </w:r>
            <w:r>
              <w:rPr>
                <w:sz w:val="28"/>
                <w:szCs w:val="28"/>
                <w:lang w:val="pl-PL"/>
              </w:rPr>
              <w:t>Ta có: BK = BA + AK</w:t>
            </w:r>
          </w:p>
          <w:p w14:paraId="5AA6A896">
            <w:pPr>
              <w:pStyle w:val="37"/>
              <w:widowControl w:val="0"/>
              <w:autoSpaceDE w:val="0"/>
              <w:autoSpaceDN w:val="0"/>
              <w:spacing w:after="0" w:line="276" w:lineRule="auto"/>
              <w:ind w:left="163" w:right="0" w:firstLine="0"/>
              <w:jc w:val="left"/>
              <w:rPr>
                <w:sz w:val="28"/>
                <w:szCs w:val="28"/>
                <w:lang w:val="en-US"/>
              </w:rPr>
            </w:pPr>
            <w:r>
              <w:rPr>
                <w:sz w:val="28"/>
                <w:szCs w:val="28"/>
                <w:lang w:val="pl-PL"/>
              </w:rPr>
              <w:t xml:space="preserve">                     </w:t>
            </w:r>
            <w:r>
              <w:rPr>
                <w:sz w:val="28"/>
                <w:szCs w:val="28"/>
                <w:lang w:val="en-US"/>
              </w:rPr>
              <w:t xml:space="preserve">BC = BH + HC    </w:t>
            </w:r>
          </w:p>
          <w:p w14:paraId="469E6732">
            <w:pPr>
              <w:pStyle w:val="37"/>
              <w:tabs>
                <w:tab w:val="center" w:pos="4654"/>
              </w:tabs>
              <w:spacing w:after="0" w:line="240" w:lineRule="auto"/>
              <w:ind w:left="163" w:right="0" w:firstLine="0"/>
              <w:rPr>
                <w:color w:val="auto"/>
                <w:sz w:val="28"/>
                <w:szCs w:val="28"/>
                <w:lang w:val="en-US"/>
              </w:rPr>
            </w:pPr>
            <w:r>
              <w:rPr>
                <w:color w:val="auto"/>
                <w:sz w:val="28"/>
                <w:szCs w:val="28"/>
                <w:lang w:val="en-US"/>
              </w:rPr>
              <w:t xml:space="preserve">         Suy ra : BK = BC</w:t>
            </w:r>
          </w:p>
          <w:p w14:paraId="45E9C7CC">
            <w:pPr>
              <w:pStyle w:val="37"/>
              <w:tabs>
                <w:tab w:val="center" w:pos="4654"/>
              </w:tabs>
              <w:spacing w:after="0" w:line="240" w:lineRule="auto"/>
              <w:ind w:left="163" w:right="0" w:firstLine="0"/>
              <w:rPr>
                <w:color w:val="auto"/>
                <w:sz w:val="28"/>
                <w:szCs w:val="28"/>
                <w:lang w:val="en-US"/>
              </w:rPr>
            </w:pPr>
            <w:r>
              <w:rPr>
                <w:color w:val="auto"/>
                <w:sz w:val="28"/>
                <w:szCs w:val="28"/>
                <w:lang w:val="en-US"/>
              </w:rPr>
              <w:t xml:space="preserve">Xét </w:t>
            </w:r>
            <m:oMath>
              <m:r>
                <m:rPr/>
                <w:rPr>
                  <w:rFonts w:ascii="Cambria Math" w:hAnsi="Cambria Math"/>
                  <w:color w:val="auto"/>
                  <w:sz w:val="28"/>
                  <w:szCs w:val="28"/>
                  <w:lang w:val="en-US"/>
                </w:rPr>
                <m:t>∆KBC</m:t>
              </m:r>
            </m:oMath>
          </w:p>
          <w:p w14:paraId="34A2C6C2">
            <w:pPr>
              <w:pStyle w:val="37"/>
              <w:tabs>
                <w:tab w:val="center" w:pos="4654"/>
              </w:tabs>
              <w:spacing w:after="0" w:line="240" w:lineRule="auto"/>
              <w:ind w:left="163" w:right="0" w:firstLine="0"/>
              <w:rPr>
                <w:color w:val="auto"/>
                <w:sz w:val="28"/>
                <w:szCs w:val="28"/>
                <w:lang w:val="pl-PL"/>
              </w:rPr>
            </w:pPr>
            <w:r>
              <w:rPr>
                <w:color w:val="auto"/>
                <w:sz w:val="28"/>
                <w:szCs w:val="28"/>
                <w:lang w:val="pl-PL"/>
              </w:rPr>
              <w:t>Ta có : BK = BC (cmt)</w:t>
            </w:r>
          </w:p>
          <w:p w14:paraId="63AFDEA9">
            <w:pPr>
              <w:pStyle w:val="37"/>
              <w:tabs>
                <w:tab w:val="center" w:pos="4654"/>
              </w:tabs>
              <w:spacing w:after="0" w:line="240" w:lineRule="auto"/>
              <w:ind w:left="163" w:right="0" w:firstLine="0"/>
              <w:rPr>
                <w:color w:val="auto"/>
                <w:sz w:val="28"/>
                <w:szCs w:val="28"/>
                <w:lang w:val="pl-PL"/>
              </w:rPr>
            </w:pPr>
            <w:r>
              <w:rPr>
                <w:color w:val="auto"/>
                <w:sz w:val="28"/>
                <w:szCs w:val="28"/>
                <w:lang w:val="pl-PL"/>
              </w:rPr>
              <w:t xml:space="preserve">Vậy : </w:t>
            </w:r>
            <m:oMath>
              <m:r>
                <m:rPr/>
                <w:rPr>
                  <w:rFonts w:ascii="Cambria Math" w:hAnsi="Cambria Math"/>
                  <w:color w:val="auto"/>
                  <w:sz w:val="28"/>
                  <w:szCs w:val="28"/>
                  <w:lang w:val="pl-PL"/>
                </w:rPr>
                <m:t>∆</m:t>
              </m:r>
              <m:r>
                <m:rPr/>
                <w:rPr>
                  <w:rFonts w:ascii="Cambria Math" w:hAnsi="Cambria Math"/>
                  <w:color w:val="auto"/>
                  <w:sz w:val="28"/>
                  <w:szCs w:val="28"/>
                  <w:lang w:val="en-US"/>
                </w:rPr>
                <m:t>KBC</m:t>
              </m:r>
            </m:oMath>
            <w:r>
              <w:rPr>
                <w:color w:val="auto"/>
                <w:sz w:val="28"/>
                <w:szCs w:val="28"/>
                <w:lang w:val="pl-PL"/>
              </w:rPr>
              <w:t xml:space="preserve"> cân tại B.</w:t>
            </w:r>
          </w:p>
        </w:tc>
        <w:tc>
          <w:tcPr>
            <w:tcW w:w="1131" w:type="dxa"/>
          </w:tcPr>
          <w:p w14:paraId="6CFDDF98">
            <w:pPr>
              <w:spacing w:after="0" w:line="259" w:lineRule="auto"/>
              <w:ind w:left="0" w:right="30" w:firstLine="0"/>
              <w:jc w:val="center"/>
              <w:rPr>
                <w:color w:val="auto"/>
                <w:sz w:val="28"/>
                <w:szCs w:val="28"/>
                <w:lang w:val="pl-PL"/>
              </w:rPr>
            </w:pPr>
          </w:p>
          <w:p w14:paraId="6277C121">
            <w:pPr>
              <w:spacing w:after="0" w:line="259" w:lineRule="auto"/>
              <w:ind w:left="0" w:right="30" w:firstLine="0"/>
              <w:jc w:val="center"/>
              <w:rPr>
                <w:color w:val="auto"/>
                <w:sz w:val="28"/>
                <w:szCs w:val="28"/>
                <w:lang w:val="pl-PL"/>
              </w:rPr>
            </w:pPr>
          </w:p>
          <w:p w14:paraId="2738F305">
            <w:pPr>
              <w:spacing w:after="0" w:line="259" w:lineRule="auto"/>
              <w:ind w:left="0" w:right="30" w:firstLine="0"/>
              <w:jc w:val="center"/>
              <w:rPr>
                <w:color w:val="auto"/>
                <w:sz w:val="28"/>
                <w:szCs w:val="28"/>
                <w:lang w:val="en-US"/>
              </w:rPr>
            </w:pPr>
            <w:r>
              <w:rPr>
                <w:color w:val="auto"/>
                <w:sz w:val="28"/>
                <w:szCs w:val="28"/>
                <w:lang w:val="en-US"/>
              </w:rPr>
              <w:t>0,25đ</w:t>
            </w:r>
          </w:p>
          <w:p w14:paraId="4ECFCD19">
            <w:pPr>
              <w:spacing w:after="0" w:line="259" w:lineRule="auto"/>
              <w:ind w:left="0" w:right="30" w:firstLine="0"/>
              <w:jc w:val="center"/>
              <w:rPr>
                <w:color w:val="auto"/>
                <w:sz w:val="28"/>
                <w:szCs w:val="28"/>
                <w:lang w:val="en-US"/>
              </w:rPr>
            </w:pPr>
          </w:p>
          <w:p w14:paraId="14FC2076">
            <w:pPr>
              <w:spacing w:after="0" w:line="259" w:lineRule="auto"/>
              <w:ind w:left="0" w:right="30" w:firstLine="0"/>
              <w:jc w:val="center"/>
              <w:rPr>
                <w:color w:val="auto"/>
                <w:sz w:val="28"/>
                <w:szCs w:val="28"/>
                <w:lang w:val="en-US"/>
              </w:rPr>
            </w:pPr>
            <w:r>
              <w:rPr>
                <w:color w:val="auto"/>
                <w:sz w:val="28"/>
                <w:szCs w:val="28"/>
                <w:lang w:val="en-US"/>
              </w:rPr>
              <w:t>0,25đ</w:t>
            </w:r>
          </w:p>
          <w:p w14:paraId="27760352">
            <w:pPr>
              <w:spacing w:after="0" w:line="259" w:lineRule="auto"/>
              <w:ind w:left="0" w:right="30" w:firstLine="0"/>
              <w:jc w:val="center"/>
              <w:rPr>
                <w:color w:val="auto"/>
                <w:sz w:val="28"/>
                <w:szCs w:val="28"/>
                <w:lang w:val="en-US"/>
              </w:rPr>
            </w:pPr>
          </w:p>
          <w:p w14:paraId="756A19F5">
            <w:pPr>
              <w:spacing w:after="0" w:line="259" w:lineRule="auto"/>
              <w:ind w:left="0" w:right="30" w:firstLine="0"/>
              <w:jc w:val="center"/>
              <w:rPr>
                <w:color w:val="auto"/>
                <w:sz w:val="28"/>
                <w:szCs w:val="28"/>
                <w:lang w:val="en-US"/>
              </w:rPr>
            </w:pPr>
            <w:r>
              <w:rPr>
                <w:color w:val="auto"/>
                <w:sz w:val="28"/>
                <w:szCs w:val="28"/>
                <w:lang w:val="en-US"/>
              </w:rPr>
              <w:t>0,25đ</w:t>
            </w:r>
          </w:p>
          <w:p w14:paraId="0272BC8D">
            <w:pPr>
              <w:spacing w:after="0" w:line="259" w:lineRule="auto"/>
              <w:ind w:left="0" w:right="30" w:firstLine="0"/>
              <w:rPr>
                <w:color w:val="auto"/>
                <w:sz w:val="28"/>
                <w:szCs w:val="28"/>
                <w:lang w:val="en-US"/>
              </w:rPr>
            </w:pPr>
          </w:p>
          <w:p w14:paraId="06B81A1C">
            <w:pPr>
              <w:spacing w:after="0" w:line="259" w:lineRule="auto"/>
              <w:ind w:left="0" w:right="30" w:firstLine="0"/>
              <w:jc w:val="center"/>
              <w:rPr>
                <w:color w:val="auto"/>
                <w:sz w:val="28"/>
                <w:szCs w:val="28"/>
                <w:lang w:val="en-US"/>
              </w:rPr>
            </w:pPr>
          </w:p>
          <w:p w14:paraId="5FCE5015">
            <w:pPr>
              <w:spacing w:after="0" w:line="259" w:lineRule="auto"/>
              <w:ind w:left="0" w:right="30" w:firstLine="0"/>
              <w:jc w:val="center"/>
              <w:rPr>
                <w:color w:val="auto"/>
                <w:sz w:val="28"/>
                <w:szCs w:val="28"/>
                <w:lang w:val="en-US"/>
              </w:rPr>
            </w:pPr>
            <w:r>
              <w:rPr>
                <w:color w:val="auto"/>
                <w:sz w:val="28"/>
                <w:szCs w:val="28"/>
                <w:lang w:val="en-US"/>
              </w:rPr>
              <w:t>0,25đ</w:t>
            </w:r>
          </w:p>
          <w:p w14:paraId="08E31109">
            <w:pPr>
              <w:spacing w:after="0" w:line="259" w:lineRule="auto"/>
              <w:ind w:left="0" w:right="30" w:firstLine="0"/>
              <w:jc w:val="center"/>
              <w:rPr>
                <w:color w:val="auto"/>
                <w:sz w:val="28"/>
                <w:szCs w:val="28"/>
                <w:lang w:val="en-US"/>
              </w:rPr>
            </w:pPr>
          </w:p>
        </w:tc>
      </w:tr>
      <w:tr w14:paraId="7363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2141" w:hRule="atLeast"/>
        </w:trPr>
        <w:tc>
          <w:tcPr>
            <w:tcW w:w="1044" w:type="dxa"/>
          </w:tcPr>
          <w:p w14:paraId="530C189C">
            <w:pPr>
              <w:spacing w:after="157" w:line="259" w:lineRule="auto"/>
              <w:ind w:left="34" w:right="0" w:firstLine="0"/>
              <w:jc w:val="left"/>
              <w:rPr>
                <w:color w:val="auto"/>
                <w:sz w:val="28"/>
                <w:szCs w:val="28"/>
              </w:rPr>
            </w:pPr>
            <w:r>
              <w:rPr>
                <w:b/>
                <w:color w:val="auto"/>
                <w:sz w:val="28"/>
                <w:szCs w:val="28"/>
              </w:rPr>
              <w:t xml:space="preserve">Câu 17 </w:t>
            </w:r>
          </w:p>
          <w:p w14:paraId="1218EB79">
            <w:pPr>
              <w:spacing w:after="0" w:line="259" w:lineRule="auto"/>
              <w:ind w:left="0" w:right="31" w:firstLine="0"/>
              <w:jc w:val="center"/>
              <w:rPr>
                <w:color w:val="auto"/>
                <w:sz w:val="28"/>
                <w:szCs w:val="28"/>
              </w:rPr>
            </w:pPr>
            <w:r>
              <w:rPr>
                <w:color w:val="auto"/>
                <w:sz w:val="28"/>
                <w:szCs w:val="28"/>
              </w:rPr>
              <w:t>(</w:t>
            </w:r>
            <w:r>
              <w:rPr>
                <w:color w:val="auto"/>
                <w:sz w:val="28"/>
                <w:szCs w:val="28"/>
                <w:lang w:val="en-US"/>
              </w:rPr>
              <w:t>0,5</w:t>
            </w:r>
            <w:r>
              <w:rPr>
                <w:color w:val="auto"/>
                <w:sz w:val="28"/>
                <w:szCs w:val="28"/>
              </w:rPr>
              <w:t xml:space="preserve">đ) </w:t>
            </w:r>
          </w:p>
        </w:tc>
        <w:tc>
          <w:tcPr>
            <w:tcW w:w="7746" w:type="dxa"/>
          </w:tcPr>
          <w:p w14:paraId="610E296B">
            <w:pPr>
              <w:spacing w:after="0" w:line="259" w:lineRule="auto"/>
              <w:ind w:left="0" w:right="0" w:firstLine="0"/>
              <w:jc w:val="left"/>
              <w:rPr>
                <w:color w:val="auto"/>
                <w:sz w:val="28"/>
                <w:szCs w:val="28"/>
                <w:lang w:val="en-US"/>
              </w:rPr>
            </w:pPr>
            <m:oMathPara>
              <m:oMath>
                <m:r>
                  <m:rPr/>
                  <w:rPr>
                    <w:rFonts w:ascii="Cambria Math" w:hAnsi="Cambria Math"/>
                    <w:color w:val="auto"/>
                    <w:sz w:val="28"/>
                    <w:szCs w:val="28"/>
                    <w:lang w:val="en-US"/>
                  </w:rPr>
                  <m:t xml:space="preserve">∆ABC cân tại A </m:t>
                </m:r>
              </m:oMath>
            </m:oMathPara>
          </w:p>
          <w:p w14:paraId="7757CB01">
            <w:pPr>
              <w:spacing w:after="0" w:line="259" w:lineRule="auto"/>
              <w:ind w:left="0" w:right="0" w:firstLine="0"/>
              <w:jc w:val="left"/>
              <w:rPr>
                <w:color w:val="auto"/>
                <w:sz w:val="28"/>
                <w:szCs w:val="28"/>
                <w:lang w:val="en-US"/>
              </w:rPr>
            </w:pPr>
            <w:r>
              <w:rPr>
                <w:color w:val="auto"/>
                <w:sz w:val="28"/>
                <w:szCs w:val="28"/>
                <w:lang w:val="pl-PL"/>
              </w:rPr>
              <w:t xml:space="preserve">- Ta có: </w:t>
            </w:r>
            <m:oMath>
              <m:acc>
                <m:accPr>
                  <m:ctrlPr>
                    <w:rPr>
                      <w:rFonts w:ascii="Cambria Math" w:hAnsi="Cambria Math"/>
                      <w:i/>
                      <w:color w:val="auto"/>
                      <w:sz w:val="28"/>
                      <w:szCs w:val="28"/>
                      <w:lang w:val="en-US"/>
                    </w:rPr>
                  </m:ctrlPr>
                </m:accPr>
                <m:e>
                  <m:r>
                    <m:rPr/>
                    <w:rPr>
                      <w:rFonts w:ascii="Cambria Math" w:hAnsi="Cambria Math"/>
                      <w:color w:val="auto"/>
                      <w:sz w:val="28"/>
                      <w:szCs w:val="28"/>
                      <w:lang w:val="en-US"/>
                    </w:rPr>
                    <m:t>ABC</m:t>
                  </m:r>
                  <m:ctrlPr>
                    <w:rPr>
                      <w:rFonts w:ascii="Cambria Math" w:hAnsi="Cambria Math"/>
                      <w:i/>
                      <w:color w:val="auto"/>
                      <w:sz w:val="28"/>
                      <w:szCs w:val="28"/>
                      <w:lang w:val="en-US"/>
                    </w:rPr>
                  </m:ctrlPr>
                </m:e>
              </m:acc>
              <m:r>
                <m:rPr/>
                <w:rPr>
                  <w:rFonts w:ascii="Cambria Math" w:hAnsi="Cambria Math"/>
                  <w:color w:val="auto"/>
                  <w:sz w:val="28"/>
                  <w:szCs w:val="28"/>
                  <w:lang w:val="pl-PL"/>
                </w:rPr>
                <m:t xml:space="preserve">= </m:t>
              </m:r>
              <m:f>
                <m:fPr>
                  <m:ctrlPr>
                    <w:rPr>
                      <w:rFonts w:ascii="Cambria Math" w:hAnsi="Cambria Math"/>
                      <w:i/>
                      <w:color w:val="auto"/>
                      <w:sz w:val="28"/>
                      <w:szCs w:val="28"/>
                      <w:lang w:val="en-US"/>
                    </w:rPr>
                  </m:ctrlPr>
                </m:fPr>
                <m:num>
                  <m:sSup>
                    <m:sSupPr>
                      <m:ctrlPr>
                        <w:rPr>
                          <w:rFonts w:ascii="Cambria Math" w:hAnsi="Cambria Math"/>
                          <w:i/>
                          <w:color w:val="auto"/>
                          <w:sz w:val="28"/>
                          <w:szCs w:val="28"/>
                          <w:lang w:val="en-US"/>
                        </w:rPr>
                      </m:ctrlPr>
                    </m:sSupPr>
                    <m:e>
                      <m:r>
                        <m:rPr/>
                        <w:rPr>
                          <w:rFonts w:ascii="Cambria Math" w:hAnsi="Cambria Math"/>
                          <w:color w:val="auto"/>
                          <w:sz w:val="28"/>
                          <w:szCs w:val="28"/>
                          <w:lang w:val="pl-PL"/>
                        </w:rPr>
                        <m:t>180</m:t>
                      </m:r>
                      <m:ctrlPr>
                        <w:rPr>
                          <w:rFonts w:ascii="Cambria Math" w:hAnsi="Cambria Math"/>
                          <w:i/>
                          <w:color w:val="auto"/>
                          <w:sz w:val="28"/>
                          <w:szCs w:val="28"/>
                          <w:lang w:val="en-US"/>
                        </w:rPr>
                      </m:ctrlPr>
                    </m:e>
                    <m:sup>
                      <m:r>
                        <m:rPr/>
                        <w:rPr>
                          <w:rFonts w:ascii="Cambria Math" w:hAnsi="Cambria Math"/>
                          <w:color w:val="auto"/>
                          <w:sz w:val="28"/>
                          <w:szCs w:val="28"/>
                          <w:lang w:val="pl-PL"/>
                        </w:rPr>
                        <m:t>0</m:t>
                      </m:r>
                      <m:ctrlPr>
                        <w:rPr>
                          <w:rFonts w:ascii="Cambria Math" w:hAnsi="Cambria Math"/>
                          <w:i/>
                          <w:color w:val="auto"/>
                          <w:sz w:val="28"/>
                          <w:szCs w:val="28"/>
                          <w:lang w:val="en-US"/>
                        </w:rPr>
                      </m:ctrlPr>
                    </m:sup>
                  </m:sSup>
                  <m:r>
                    <m:rPr/>
                    <w:rPr>
                      <w:rFonts w:ascii="Cambria Math" w:hAnsi="Cambria Math"/>
                      <w:color w:val="auto"/>
                      <w:sz w:val="28"/>
                      <w:szCs w:val="28"/>
                      <w:lang w:val="pl-PL"/>
                    </w:rPr>
                    <m:t xml:space="preserve">− </m:t>
                  </m:r>
                  <m:acc>
                    <m:accPr>
                      <m:ctrlPr>
                        <w:rPr>
                          <w:rFonts w:ascii="Cambria Math" w:hAnsi="Cambria Math"/>
                          <w:i/>
                          <w:color w:val="auto"/>
                          <w:sz w:val="28"/>
                          <w:szCs w:val="28"/>
                          <w:lang w:val="en-US"/>
                        </w:rPr>
                      </m:ctrlPr>
                    </m:accPr>
                    <m:e>
                      <m:r>
                        <m:rPr/>
                        <w:rPr>
                          <w:rFonts w:ascii="Cambria Math" w:hAnsi="Cambria Math"/>
                          <w:color w:val="auto"/>
                          <w:sz w:val="28"/>
                          <w:szCs w:val="28"/>
                          <w:lang w:val="en-US"/>
                        </w:rPr>
                        <m:t>BAC</m:t>
                      </m:r>
                      <m:ctrlPr>
                        <w:rPr>
                          <w:rFonts w:ascii="Cambria Math" w:hAnsi="Cambria Math"/>
                          <w:i/>
                          <w:color w:val="auto"/>
                          <w:sz w:val="28"/>
                          <w:szCs w:val="28"/>
                          <w:lang w:val="en-US"/>
                        </w:rPr>
                      </m:ctrlPr>
                    </m:e>
                  </m:acc>
                  <m:ctrlPr>
                    <w:rPr>
                      <w:rFonts w:ascii="Cambria Math" w:hAnsi="Cambria Math"/>
                      <w:i/>
                      <w:color w:val="auto"/>
                      <w:sz w:val="28"/>
                      <w:szCs w:val="28"/>
                      <w:lang w:val="en-US"/>
                    </w:rPr>
                  </m:ctrlPr>
                </m:num>
                <m:den>
                  <m:r>
                    <m:rPr/>
                    <w:rPr>
                      <w:rFonts w:ascii="Cambria Math" w:hAnsi="Cambria Math"/>
                      <w:color w:val="auto"/>
                      <w:sz w:val="28"/>
                      <w:szCs w:val="28"/>
                      <w:lang w:val="pl-PL"/>
                    </w:rPr>
                    <m:t>2</m:t>
                  </m:r>
                  <m:ctrlPr>
                    <w:rPr>
                      <w:rFonts w:ascii="Cambria Math" w:hAnsi="Cambria Math"/>
                      <w:i/>
                      <w:color w:val="auto"/>
                      <w:sz w:val="28"/>
                      <w:szCs w:val="28"/>
                      <w:lang w:val="en-US"/>
                    </w:rPr>
                  </m:ctrlPr>
                </m:den>
              </m:f>
            </m:oMath>
            <w:r>
              <w:rPr>
                <w:color w:val="auto"/>
                <w:sz w:val="28"/>
                <w:szCs w:val="28"/>
                <w:lang w:val="pl-PL"/>
              </w:rPr>
              <w:t xml:space="preserve"> = </w:t>
            </w:r>
            <m:oMath>
              <m:f>
                <m:fPr>
                  <m:ctrlPr>
                    <w:rPr>
                      <w:rFonts w:ascii="Cambria Math" w:hAnsi="Cambria Math"/>
                      <w:i/>
                      <w:color w:val="auto"/>
                      <w:sz w:val="28"/>
                      <w:szCs w:val="28"/>
                      <w:lang w:val="en-US"/>
                    </w:rPr>
                  </m:ctrlPr>
                </m:fPr>
                <m:num>
                  <m:sSup>
                    <m:sSupPr>
                      <m:ctrlPr>
                        <w:rPr>
                          <w:rFonts w:ascii="Cambria Math" w:hAnsi="Cambria Math"/>
                          <w:i/>
                          <w:color w:val="auto"/>
                          <w:sz w:val="28"/>
                          <w:szCs w:val="28"/>
                          <w:lang w:val="en-US"/>
                        </w:rPr>
                      </m:ctrlPr>
                    </m:sSupPr>
                    <m:e>
                      <m:r>
                        <m:rPr/>
                        <w:rPr>
                          <w:rFonts w:ascii="Cambria Math" w:hAnsi="Cambria Math"/>
                          <w:color w:val="auto"/>
                          <w:sz w:val="28"/>
                          <w:szCs w:val="28"/>
                          <w:lang w:val="en-US"/>
                        </w:rPr>
                        <m:t>180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r>
                    <m:rPr/>
                    <w:rPr>
                      <w:rFonts w:ascii="Cambria Math" w:hAnsi="Cambria Math"/>
                      <w:color w:val="auto"/>
                      <w:sz w:val="28"/>
                      <w:szCs w:val="28"/>
                      <w:lang w:val="en-US"/>
                    </w:rPr>
                    <m:t xml:space="preserve">− </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120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ctrlPr>
                    <w:rPr>
                      <w:rFonts w:ascii="Cambria Math" w:hAnsi="Cambria Math"/>
                      <w:i/>
                      <w:color w:val="auto"/>
                      <w:sz w:val="28"/>
                      <w:szCs w:val="28"/>
                      <w:lang w:val="en-US"/>
                    </w:rPr>
                  </m:ctrlPr>
                </m:num>
                <m:den>
                  <m:r>
                    <m:rPr/>
                    <w:rPr>
                      <w:rFonts w:ascii="Cambria Math" w:hAnsi="Cambria Math"/>
                      <w:color w:val="auto"/>
                      <w:sz w:val="28"/>
                      <w:szCs w:val="28"/>
                      <w:lang w:val="en-US"/>
                    </w:rPr>
                    <m:t>2</m:t>
                  </m:r>
                  <m:ctrlPr>
                    <w:rPr>
                      <w:rFonts w:ascii="Cambria Math" w:hAnsi="Cambria Math"/>
                      <w:i/>
                      <w:color w:val="auto"/>
                      <w:sz w:val="28"/>
                      <w:szCs w:val="28"/>
                      <w:lang w:val="en-US"/>
                    </w:rPr>
                  </m:ctrlPr>
                </m:den>
              </m:f>
              <m:r>
                <m:rPr/>
                <w:rPr>
                  <w:rFonts w:ascii="Cambria Math" w:hAnsi="Cambria Math"/>
                  <w:color w:val="auto"/>
                  <w:sz w:val="28"/>
                  <w:szCs w:val="28"/>
                  <w:lang w:val="en-US"/>
                </w:rPr>
                <m:t>=</m:t>
              </m:r>
              <m:sSup>
                <m:sSupPr>
                  <m:ctrlPr>
                    <w:rPr>
                      <w:rFonts w:ascii="Cambria Math" w:hAnsi="Cambria Math"/>
                      <w:i/>
                      <w:color w:val="auto"/>
                      <w:sz w:val="28"/>
                      <w:szCs w:val="28"/>
                      <w:lang w:val="en-US"/>
                    </w:rPr>
                  </m:ctrlPr>
                </m:sSupPr>
                <m:e>
                  <m:r>
                    <m:rPr/>
                    <w:rPr>
                      <w:rFonts w:ascii="Cambria Math" w:hAnsi="Cambria Math"/>
                      <w:color w:val="auto"/>
                      <w:sz w:val="28"/>
                      <w:szCs w:val="28"/>
                      <w:lang w:val="en-US"/>
                    </w:rPr>
                    <m:t>30</m:t>
                  </m:r>
                  <m:ctrlPr>
                    <w:rPr>
                      <w:rFonts w:ascii="Cambria Math" w:hAnsi="Cambria Math"/>
                      <w:i/>
                      <w:color w:val="auto"/>
                      <w:sz w:val="28"/>
                      <w:szCs w:val="28"/>
                      <w:lang w:val="en-US"/>
                    </w:rPr>
                  </m:ctrlPr>
                </m:e>
                <m:sup>
                  <m:r>
                    <m:rPr/>
                    <w:rPr>
                      <w:rFonts w:ascii="Cambria Math" w:hAnsi="Cambria Math"/>
                      <w:color w:val="auto"/>
                      <w:sz w:val="28"/>
                      <w:szCs w:val="28"/>
                      <w:lang w:val="en-US"/>
                    </w:rPr>
                    <m:t>0</m:t>
                  </m:r>
                  <m:ctrlPr>
                    <w:rPr>
                      <w:rFonts w:ascii="Cambria Math" w:hAnsi="Cambria Math"/>
                      <w:i/>
                      <w:color w:val="auto"/>
                      <w:sz w:val="28"/>
                      <w:szCs w:val="28"/>
                      <w:lang w:val="en-US"/>
                    </w:rPr>
                  </m:ctrlPr>
                </m:sup>
              </m:sSup>
            </m:oMath>
          </w:p>
          <w:p w14:paraId="7E13DD18">
            <w:pPr>
              <w:spacing w:after="0" w:line="259" w:lineRule="auto"/>
              <w:ind w:left="0" w:right="0" w:firstLine="0"/>
              <w:jc w:val="left"/>
              <w:rPr>
                <w:iCs/>
                <w:color w:val="auto"/>
                <w:sz w:val="28"/>
                <w:szCs w:val="28"/>
                <w:lang w:val="pl-PL"/>
              </w:rPr>
            </w:pPr>
            <m:oMathPara>
              <m:oMath>
                <m:r>
                  <m:rPr>
                    <m:sty m:val="p"/>
                  </m:rPr>
                  <w:rPr>
                    <w:rFonts w:ascii="Cambria Math" w:hAnsi="Cambria Math"/>
                    <w:color w:val="auto"/>
                    <w:sz w:val="28"/>
                    <w:szCs w:val="28"/>
                    <w:lang w:val="pl-PL"/>
                  </w:rPr>
                  <m:t xml:space="preserve">Góc </m:t>
                </m:r>
                <m:r>
                  <m:rPr>
                    <m:sty m:val="p"/>
                  </m:rPr>
                  <w:rPr>
                    <w:rFonts w:hint="default" w:ascii="Cambria Math" w:hAnsi="Cambria Math"/>
                    <w:color w:val="auto"/>
                    <w:sz w:val="28"/>
                    <w:szCs w:val="28"/>
                    <w:lang w:val="en-US"/>
                  </w:rPr>
                  <m:t>E</m:t>
                </m:r>
                <m:r>
                  <m:rPr>
                    <m:sty m:val="p"/>
                  </m:rPr>
                  <w:rPr>
                    <w:rFonts w:ascii="Cambria Math" w:hAnsi="Cambria Math"/>
                    <w:color w:val="auto"/>
                    <w:sz w:val="28"/>
                    <w:szCs w:val="28"/>
                    <w:lang w:val="pl-PL"/>
                  </w:rPr>
                  <m:t xml:space="preserve">BC là góc vuông </m:t>
                </m:r>
                <m:d>
                  <m:dPr>
                    <m:ctrlPr>
                      <w:rPr>
                        <w:rFonts w:ascii="Cambria Math" w:hAnsi="Cambria Math"/>
                        <w:iCs/>
                        <w:color w:val="auto"/>
                        <w:sz w:val="28"/>
                        <w:szCs w:val="28"/>
                        <w:lang w:val="pl-PL"/>
                      </w:rPr>
                    </m:ctrlPr>
                  </m:dPr>
                  <m:e>
                    <m:r>
                      <m:rPr>
                        <m:sty m:val="p"/>
                      </m:rPr>
                      <w:rPr>
                        <w:rFonts w:ascii="Cambria Math" w:hAnsi="Cambria Math"/>
                        <w:color w:val="auto"/>
                        <w:sz w:val="28"/>
                        <w:szCs w:val="28"/>
                        <w:lang w:val="pl-PL"/>
                      </w:rPr>
                      <m:t>GT</m:t>
                    </m:r>
                    <m:ctrlPr>
                      <w:rPr>
                        <w:rFonts w:ascii="Cambria Math" w:hAnsi="Cambria Math"/>
                        <w:iCs/>
                        <w:color w:val="auto"/>
                        <w:sz w:val="28"/>
                        <w:szCs w:val="28"/>
                        <w:lang w:val="pl-PL"/>
                      </w:rPr>
                    </m:ctrlPr>
                  </m:e>
                </m:d>
                <m:r>
                  <m:rPr>
                    <m:sty m:val="p"/>
                  </m:rPr>
                  <w:rPr>
                    <w:rFonts w:ascii="Cambria Math" w:hAnsi="Cambria Math"/>
                    <w:color w:val="auto"/>
                    <w:sz w:val="28"/>
                    <w:szCs w:val="28"/>
                    <w:lang w:val="pl-PL"/>
                  </w:rPr>
                  <m:t xml:space="preserve"> Nên :</m:t>
                </m:r>
                <m:acc>
                  <m:accPr>
                    <m:ctrlPr>
                      <w:rPr>
                        <w:rFonts w:ascii="Cambria Math" w:hAnsi="Cambria Math"/>
                        <w:iCs/>
                        <w:color w:val="auto"/>
                        <w:sz w:val="28"/>
                        <w:szCs w:val="28"/>
                        <w:lang w:val="pl-PL"/>
                      </w:rPr>
                    </m:ctrlPr>
                  </m:accPr>
                  <m:e>
                    <m:r>
                      <m:rPr>
                        <m:sty m:val="p"/>
                      </m:rPr>
                      <w:rPr>
                        <w:rFonts w:ascii="Cambria Math" w:hAnsi="Cambria Math"/>
                        <w:color w:val="auto"/>
                        <w:sz w:val="28"/>
                        <w:szCs w:val="28"/>
                        <w:lang w:val="pl-PL"/>
                      </w:rPr>
                      <m:t>EBC</m:t>
                    </m:r>
                    <m:ctrlPr>
                      <w:rPr>
                        <w:rFonts w:ascii="Cambria Math" w:hAnsi="Cambria Math"/>
                        <w:iCs/>
                        <w:color w:val="auto"/>
                        <w:sz w:val="28"/>
                        <w:szCs w:val="28"/>
                        <w:lang w:val="pl-PL"/>
                      </w:rPr>
                    </m:ctrlPr>
                  </m:e>
                </m:acc>
                <m:r>
                  <m:rPr>
                    <m:sty m:val="p"/>
                  </m:rPr>
                  <w:rPr>
                    <w:rFonts w:ascii="Cambria Math" w:hAnsi="Cambria Math"/>
                    <w:color w:val="auto"/>
                    <w:sz w:val="28"/>
                    <w:szCs w:val="28"/>
                    <w:lang w:val="pl-PL"/>
                  </w:rPr>
                  <m:t xml:space="preserve">= </m:t>
                </m:r>
                <m:sSup>
                  <m:sSupPr>
                    <m:ctrlPr>
                      <w:rPr>
                        <w:rFonts w:ascii="Cambria Math" w:hAnsi="Cambria Math"/>
                        <w:iCs/>
                        <w:color w:val="auto"/>
                        <w:sz w:val="28"/>
                        <w:szCs w:val="28"/>
                        <w:lang w:val="pl-PL"/>
                      </w:rPr>
                    </m:ctrlPr>
                  </m:sSupPr>
                  <m:e>
                    <m:r>
                      <m:rPr>
                        <m:sty m:val="p"/>
                      </m:rPr>
                      <w:rPr>
                        <w:rFonts w:ascii="Cambria Math" w:hAnsi="Cambria Math"/>
                        <w:color w:val="auto"/>
                        <w:sz w:val="28"/>
                        <w:szCs w:val="28"/>
                        <w:lang w:val="pl-PL"/>
                      </w:rPr>
                      <m:t>90</m:t>
                    </m:r>
                    <m:ctrlPr>
                      <w:rPr>
                        <w:rFonts w:ascii="Cambria Math" w:hAnsi="Cambria Math"/>
                        <w:iCs/>
                        <w:color w:val="auto"/>
                        <w:sz w:val="28"/>
                        <w:szCs w:val="28"/>
                        <w:lang w:val="pl-PL"/>
                      </w:rPr>
                    </m:ctrlPr>
                  </m:e>
                  <m:sup>
                    <m:r>
                      <m:rPr>
                        <m:sty m:val="p"/>
                      </m:rPr>
                      <w:rPr>
                        <w:rFonts w:ascii="Cambria Math" w:hAnsi="Cambria Math"/>
                        <w:color w:val="auto"/>
                        <w:sz w:val="28"/>
                        <w:szCs w:val="28"/>
                        <w:lang w:val="pl-PL"/>
                      </w:rPr>
                      <m:t>0</m:t>
                    </m:r>
                    <m:ctrlPr>
                      <w:rPr>
                        <w:rFonts w:ascii="Cambria Math" w:hAnsi="Cambria Math"/>
                        <w:iCs/>
                        <w:color w:val="auto"/>
                        <w:sz w:val="28"/>
                        <w:szCs w:val="28"/>
                        <w:lang w:val="pl-PL"/>
                      </w:rPr>
                    </m:ctrlPr>
                  </m:sup>
                </m:sSup>
              </m:oMath>
            </m:oMathPara>
          </w:p>
          <w:p w14:paraId="5B15EC1C">
            <w:pPr>
              <w:spacing w:after="0" w:line="259" w:lineRule="auto"/>
              <w:ind w:left="0" w:right="0" w:firstLine="0"/>
              <w:jc w:val="left"/>
              <w:rPr>
                <w:rFonts w:eastAsia="Calibri"/>
                <w:sz w:val="28"/>
                <w:szCs w:val="28"/>
                <w:lang w:val="pl-PL"/>
              </w:rPr>
            </w:pPr>
            <w:r>
              <w:rPr>
                <w:iCs/>
                <w:color w:val="auto"/>
                <w:sz w:val="28"/>
                <w:szCs w:val="28"/>
                <w:lang w:val="pl-PL"/>
              </w:rPr>
              <w:t xml:space="preserve">- </w:t>
            </w:r>
            <w:r>
              <w:rPr>
                <w:rFonts w:hint="default"/>
                <w:iCs/>
                <w:color w:val="auto"/>
                <w:sz w:val="28"/>
                <w:szCs w:val="28"/>
                <w:lang w:val="en-US"/>
              </w:rPr>
              <w:t>G</w:t>
            </w:r>
            <w:r>
              <w:rPr>
                <w:rFonts w:eastAsia="Calibri"/>
                <w:sz w:val="28"/>
                <w:szCs w:val="28"/>
              </w:rPr>
              <w:t>óc tạo bởi mái nhà AB và vách tường BE</w:t>
            </w:r>
            <w:r>
              <w:rPr>
                <w:rFonts w:eastAsia="Calibri"/>
                <w:sz w:val="28"/>
                <w:szCs w:val="28"/>
                <w:lang w:val="pl-PL"/>
              </w:rPr>
              <w:t xml:space="preserve"> là :</w:t>
            </w:r>
          </w:p>
          <w:p w14:paraId="730FDAE4">
            <w:pPr>
              <w:spacing w:after="0" w:line="259" w:lineRule="auto"/>
              <w:ind w:left="0" w:right="0" w:firstLine="0"/>
              <w:jc w:val="left"/>
              <w:rPr>
                <w:iCs/>
                <w:color w:val="auto"/>
                <w:sz w:val="28"/>
                <w:szCs w:val="28"/>
                <w:lang w:val="pl-PL"/>
              </w:rPr>
            </w:pPr>
            <w:r>
              <w:rPr>
                <w:iCs/>
                <w:sz w:val="28"/>
                <w:szCs w:val="28"/>
                <w:lang w:val="pl-PL"/>
              </w:rPr>
              <w:t xml:space="preserve">   </w:t>
            </w:r>
            <m:oMath>
              <m:acc>
                <m:accPr>
                  <m:ctrlPr>
                    <w:rPr>
                      <w:rFonts w:ascii="Cambria Math" w:hAnsi="Cambria Math"/>
                      <w:i/>
                      <w:iCs/>
                      <w:sz w:val="28"/>
                      <w:szCs w:val="28"/>
                      <w:lang w:val="pl-PL"/>
                    </w:rPr>
                  </m:ctrlPr>
                </m:accPr>
                <m:e>
                  <m:r>
                    <m:rPr/>
                    <w:rPr>
                      <w:rFonts w:ascii="Cambria Math" w:hAnsi="Cambria Math"/>
                      <w:sz w:val="28"/>
                      <w:szCs w:val="28"/>
                      <w:lang w:val="pl-PL"/>
                    </w:rPr>
                    <m:t>ABE</m:t>
                  </m:r>
                  <m:ctrlPr>
                    <w:rPr>
                      <w:rFonts w:ascii="Cambria Math" w:hAnsi="Cambria Math"/>
                      <w:i/>
                      <w:iCs/>
                      <w:sz w:val="28"/>
                      <w:szCs w:val="28"/>
                      <w:lang w:val="pl-PL"/>
                    </w:rPr>
                  </m:ctrlPr>
                </m:e>
              </m:acc>
            </m:oMath>
            <w:r>
              <w:rPr>
                <w:iCs/>
                <w:sz w:val="28"/>
                <w:szCs w:val="28"/>
                <w:lang w:val="pl-PL"/>
              </w:rPr>
              <w:t xml:space="preserve"> = </w:t>
            </w:r>
            <m:oMath>
              <m:acc>
                <m:accPr>
                  <m:ctrlPr>
                    <w:rPr>
                      <w:rFonts w:ascii="Cambria Math" w:hAnsi="Cambria Math"/>
                      <w:i/>
                      <w:iCs/>
                      <w:sz w:val="28"/>
                      <w:szCs w:val="28"/>
                      <w:lang w:val="pl-PL"/>
                    </w:rPr>
                  </m:ctrlPr>
                </m:accPr>
                <m:e>
                  <m:r>
                    <m:rPr/>
                    <w:rPr>
                      <w:rFonts w:ascii="Cambria Math" w:hAnsi="Cambria Math"/>
                      <w:sz w:val="28"/>
                      <w:szCs w:val="28"/>
                      <w:lang w:val="pl-PL"/>
                    </w:rPr>
                    <m:t>ABC</m:t>
                  </m:r>
                  <m:ctrlPr>
                    <w:rPr>
                      <w:rFonts w:ascii="Cambria Math" w:hAnsi="Cambria Math"/>
                      <w:i/>
                      <w:iCs/>
                      <w:sz w:val="28"/>
                      <w:szCs w:val="28"/>
                      <w:lang w:val="pl-PL"/>
                    </w:rPr>
                  </m:ctrlPr>
                </m:e>
              </m:acc>
              <m:r>
                <m:rPr/>
                <w:rPr>
                  <w:rFonts w:ascii="Cambria Math" w:hAnsi="Cambria Math"/>
                  <w:sz w:val="28"/>
                  <w:szCs w:val="28"/>
                  <w:lang w:val="pl-PL"/>
                </w:rPr>
                <m:t>+</m:t>
              </m:r>
              <m:acc>
                <m:accPr>
                  <m:ctrlPr>
                    <w:rPr>
                      <w:rFonts w:ascii="Cambria Math" w:hAnsi="Cambria Math"/>
                      <w:i/>
                      <w:iCs/>
                      <w:sz w:val="28"/>
                      <w:szCs w:val="28"/>
                      <w:lang w:val="pl-PL"/>
                    </w:rPr>
                  </m:ctrlPr>
                </m:accPr>
                <m:e>
                  <m:r>
                    <m:rPr/>
                    <w:rPr>
                      <w:rFonts w:ascii="Cambria Math" w:hAnsi="Cambria Math"/>
                      <w:sz w:val="28"/>
                      <w:szCs w:val="28"/>
                      <w:lang w:val="pl-PL"/>
                    </w:rPr>
                    <m:t>CBE</m:t>
                  </m:r>
                  <m:ctrlPr>
                    <w:rPr>
                      <w:rFonts w:ascii="Cambria Math" w:hAnsi="Cambria Math"/>
                      <w:i/>
                      <w:iCs/>
                      <w:sz w:val="28"/>
                      <w:szCs w:val="28"/>
                      <w:lang w:val="pl-PL"/>
                    </w:rPr>
                  </m:ctrlPr>
                </m:e>
              </m:acc>
              <m:r>
                <m:rPr/>
                <w:rPr>
                  <w:rFonts w:ascii="Cambria Math" w:hAnsi="Cambria Math"/>
                  <w:sz w:val="28"/>
                  <w:szCs w:val="28"/>
                  <w:lang w:val="pl-PL"/>
                </w:rPr>
                <m:t xml:space="preserve">= </m:t>
              </m:r>
              <m:sSup>
                <m:sSupPr>
                  <m:ctrlPr>
                    <w:rPr>
                      <w:rFonts w:ascii="Cambria Math" w:hAnsi="Cambria Math"/>
                      <w:i/>
                      <w:iCs/>
                      <w:sz w:val="28"/>
                      <w:szCs w:val="28"/>
                      <w:lang w:val="pl-PL"/>
                    </w:rPr>
                  </m:ctrlPr>
                </m:sSupPr>
                <m:e>
                  <m:r>
                    <m:rPr/>
                    <w:rPr>
                      <w:rFonts w:ascii="Cambria Math" w:hAnsi="Cambria Math"/>
                      <w:sz w:val="28"/>
                      <w:szCs w:val="28"/>
                      <w:lang w:val="pl-PL"/>
                    </w:rPr>
                    <m:t>90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r>
                <m:rPr/>
                <w:rPr>
                  <w:rFonts w:ascii="Cambria Math" w:hAnsi="Cambria Math"/>
                  <w:sz w:val="28"/>
                  <w:szCs w:val="28"/>
                  <w:lang w:val="pl-PL"/>
                </w:rPr>
                <m:t>+</m:t>
              </m:r>
              <m:sSup>
                <m:sSupPr>
                  <m:ctrlPr>
                    <w:rPr>
                      <w:rFonts w:ascii="Cambria Math" w:hAnsi="Cambria Math"/>
                      <w:i/>
                      <w:iCs/>
                      <w:sz w:val="28"/>
                      <w:szCs w:val="28"/>
                      <w:lang w:val="pl-PL"/>
                    </w:rPr>
                  </m:ctrlPr>
                </m:sSupPr>
                <m:e>
                  <m:r>
                    <m:rPr/>
                    <w:rPr>
                      <w:rFonts w:ascii="Cambria Math" w:hAnsi="Cambria Math"/>
                      <w:sz w:val="28"/>
                      <w:szCs w:val="28"/>
                      <w:lang w:val="pl-PL"/>
                    </w:rPr>
                    <m:t>30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r>
                <m:rPr/>
                <w:rPr>
                  <w:rFonts w:ascii="Cambria Math" w:hAnsi="Cambria Math"/>
                  <w:sz w:val="28"/>
                  <w:szCs w:val="28"/>
                  <w:lang w:val="pl-PL"/>
                </w:rPr>
                <m:t xml:space="preserve">= </m:t>
              </m:r>
              <m:sSup>
                <m:sSupPr>
                  <m:ctrlPr>
                    <w:rPr>
                      <w:rFonts w:ascii="Cambria Math" w:hAnsi="Cambria Math"/>
                      <w:i/>
                      <w:iCs/>
                      <w:sz w:val="28"/>
                      <w:szCs w:val="28"/>
                      <w:lang w:val="pl-PL"/>
                    </w:rPr>
                  </m:ctrlPr>
                </m:sSupPr>
                <m:e>
                  <m:r>
                    <m:rPr/>
                    <w:rPr>
                      <w:rFonts w:ascii="Cambria Math" w:hAnsi="Cambria Math"/>
                      <w:sz w:val="28"/>
                      <w:szCs w:val="28"/>
                      <w:lang w:val="pl-PL"/>
                    </w:rPr>
                    <m:t>120</m:t>
                  </m:r>
                  <m:ctrlPr>
                    <w:rPr>
                      <w:rFonts w:ascii="Cambria Math" w:hAnsi="Cambria Math"/>
                      <w:i/>
                      <w:iCs/>
                      <w:sz w:val="28"/>
                      <w:szCs w:val="28"/>
                      <w:lang w:val="pl-PL"/>
                    </w:rPr>
                  </m:ctrlPr>
                </m:e>
                <m:sup>
                  <m:r>
                    <m:rPr/>
                    <w:rPr>
                      <w:rFonts w:ascii="Cambria Math" w:hAnsi="Cambria Math"/>
                      <w:sz w:val="28"/>
                      <w:szCs w:val="28"/>
                      <w:lang w:val="pl-PL"/>
                    </w:rPr>
                    <m:t>0</m:t>
                  </m:r>
                  <m:ctrlPr>
                    <w:rPr>
                      <w:rFonts w:ascii="Cambria Math" w:hAnsi="Cambria Math"/>
                      <w:i/>
                      <w:iCs/>
                      <w:sz w:val="28"/>
                      <w:szCs w:val="28"/>
                      <w:lang w:val="pl-PL"/>
                    </w:rPr>
                  </m:ctrlPr>
                </m:sup>
              </m:sSup>
            </m:oMath>
          </w:p>
          <w:p w14:paraId="424D4C2C">
            <w:pPr>
              <w:spacing w:after="0" w:line="259" w:lineRule="auto"/>
              <w:ind w:left="0" w:right="0" w:firstLine="0"/>
              <w:jc w:val="left"/>
              <w:rPr>
                <w:iCs/>
                <w:color w:val="auto"/>
                <w:sz w:val="28"/>
                <w:szCs w:val="28"/>
                <w:lang w:val="pl-PL"/>
              </w:rPr>
            </w:pPr>
          </w:p>
        </w:tc>
        <w:tc>
          <w:tcPr>
            <w:tcW w:w="1131" w:type="dxa"/>
          </w:tcPr>
          <w:p w14:paraId="2A700AD4">
            <w:pPr>
              <w:spacing w:after="0" w:line="259" w:lineRule="auto"/>
              <w:ind w:left="39" w:right="0" w:firstLine="0"/>
              <w:jc w:val="center"/>
              <w:rPr>
                <w:color w:val="auto"/>
                <w:sz w:val="28"/>
                <w:szCs w:val="28"/>
                <w:lang w:val="en-US"/>
              </w:rPr>
            </w:pPr>
          </w:p>
          <w:p w14:paraId="275C2E80">
            <w:pPr>
              <w:spacing w:after="0" w:line="259" w:lineRule="auto"/>
              <w:ind w:left="39" w:right="0" w:firstLine="0"/>
              <w:jc w:val="center"/>
              <w:rPr>
                <w:color w:val="auto"/>
                <w:sz w:val="28"/>
                <w:szCs w:val="28"/>
                <w:lang w:val="en-US"/>
              </w:rPr>
            </w:pPr>
            <w:r>
              <w:rPr>
                <w:color w:val="auto"/>
                <w:sz w:val="28"/>
                <w:szCs w:val="28"/>
                <w:lang w:val="en-US"/>
              </w:rPr>
              <w:t>0,25đ</w:t>
            </w:r>
          </w:p>
          <w:p w14:paraId="1670A2EB">
            <w:pPr>
              <w:spacing w:after="0" w:line="259" w:lineRule="auto"/>
              <w:ind w:left="39" w:right="0" w:firstLine="0"/>
              <w:jc w:val="center"/>
              <w:rPr>
                <w:color w:val="auto"/>
                <w:sz w:val="28"/>
                <w:szCs w:val="28"/>
              </w:rPr>
            </w:pPr>
          </w:p>
          <w:p w14:paraId="7A26D09B">
            <w:pPr>
              <w:spacing w:after="0" w:line="259" w:lineRule="auto"/>
              <w:ind w:left="39" w:right="0" w:firstLine="0"/>
              <w:jc w:val="center"/>
              <w:rPr>
                <w:color w:val="auto"/>
                <w:sz w:val="28"/>
                <w:szCs w:val="28"/>
              </w:rPr>
            </w:pPr>
          </w:p>
          <w:p w14:paraId="3E1DD633">
            <w:pPr>
              <w:spacing w:after="0" w:line="259" w:lineRule="auto"/>
              <w:ind w:left="39" w:right="0" w:firstLine="0"/>
              <w:jc w:val="center"/>
              <w:rPr>
                <w:color w:val="auto"/>
                <w:sz w:val="28"/>
                <w:szCs w:val="28"/>
                <w:lang w:val="en-US"/>
              </w:rPr>
            </w:pPr>
            <w:r>
              <w:rPr>
                <w:color w:val="auto"/>
                <w:sz w:val="28"/>
                <w:szCs w:val="28"/>
                <w:lang w:val="en-US"/>
              </w:rPr>
              <w:t>0,25đ</w:t>
            </w:r>
          </w:p>
          <w:p w14:paraId="19AF412A">
            <w:pPr>
              <w:spacing w:after="0" w:line="259" w:lineRule="auto"/>
              <w:ind w:left="39" w:right="0" w:firstLine="0"/>
              <w:jc w:val="center"/>
              <w:rPr>
                <w:color w:val="auto"/>
                <w:sz w:val="28"/>
                <w:szCs w:val="28"/>
                <w:lang w:val="pl-PL"/>
              </w:rPr>
            </w:pPr>
            <w:r>
              <w:rPr>
                <w:color w:val="auto"/>
                <w:sz w:val="28"/>
                <w:szCs w:val="28"/>
              </w:rPr>
              <w:t xml:space="preserve"> </w:t>
            </w:r>
          </w:p>
        </w:tc>
      </w:tr>
      <w:tr w14:paraId="42A7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51B8D1AE">
            <w:pPr>
              <w:spacing w:after="0" w:line="259" w:lineRule="auto"/>
              <w:ind w:left="34" w:right="0" w:firstLine="0"/>
              <w:jc w:val="center"/>
              <w:rPr>
                <w:color w:val="auto"/>
                <w:sz w:val="28"/>
                <w:szCs w:val="28"/>
              </w:rPr>
            </w:pPr>
            <w:r>
              <w:rPr>
                <w:b/>
                <w:color w:val="auto"/>
                <w:sz w:val="28"/>
                <w:szCs w:val="28"/>
              </w:rPr>
              <w:t xml:space="preserve"> </w:t>
            </w:r>
          </w:p>
        </w:tc>
        <w:tc>
          <w:tcPr>
            <w:tcW w:w="7746" w:type="dxa"/>
          </w:tcPr>
          <w:p w14:paraId="3A50E67D">
            <w:pPr>
              <w:spacing w:after="0" w:line="259" w:lineRule="auto"/>
              <w:ind w:left="0" w:right="32" w:firstLine="0"/>
              <w:jc w:val="center"/>
              <w:rPr>
                <w:color w:val="auto"/>
                <w:sz w:val="28"/>
                <w:szCs w:val="28"/>
              </w:rPr>
            </w:pPr>
            <w:r>
              <w:rPr>
                <w:b/>
                <w:color w:val="auto"/>
                <w:sz w:val="28"/>
                <w:szCs w:val="28"/>
              </w:rPr>
              <w:t xml:space="preserve">Tổng cộng </w:t>
            </w:r>
          </w:p>
        </w:tc>
        <w:tc>
          <w:tcPr>
            <w:tcW w:w="1131" w:type="dxa"/>
          </w:tcPr>
          <w:p w14:paraId="4CA720ED">
            <w:pPr>
              <w:spacing w:after="25" w:line="259" w:lineRule="auto"/>
              <w:ind w:left="0" w:right="34" w:firstLine="0"/>
              <w:jc w:val="center"/>
              <w:rPr>
                <w:color w:val="auto"/>
                <w:sz w:val="28"/>
                <w:szCs w:val="28"/>
              </w:rPr>
            </w:pPr>
            <w:r>
              <w:rPr>
                <w:b/>
                <w:color w:val="auto"/>
                <w:sz w:val="28"/>
                <w:szCs w:val="28"/>
              </w:rPr>
              <w:t>7,0 đ</w:t>
            </w:r>
          </w:p>
        </w:tc>
      </w:tr>
    </w:tbl>
    <w:p w14:paraId="765603F5">
      <w:pPr>
        <w:spacing w:line="259" w:lineRule="auto"/>
        <w:ind w:left="300" w:right="0"/>
        <w:jc w:val="left"/>
        <w:rPr>
          <w:color w:val="auto"/>
          <w:sz w:val="28"/>
          <w:szCs w:val="28"/>
          <w:lang w:val="en-US"/>
        </w:rPr>
      </w:pPr>
    </w:p>
    <w:p w14:paraId="15D31FBA">
      <w:pPr>
        <w:spacing w:after="0" w:line="259" w:lineRule="auto"/>
        <w:ind w:left="0" w:right="2448" w:firstLine="0"/>
        <w:jc w:val="right"/>
        <w:rPr>
          <w:color w:val="auto"/>
          <w:sz w:val="28"/>
          <w:szCs w:val="28"/>
        </w:rPr>
      </w:pPr>
      <w:r>
        <w:rPr>
          <w:i/>
          <w:color w:val="auto"/>
          <w:sz w:val="28"/>
          <w:szCs w:val="28"/>
        </w:rPr>
        <w:t>Học sinh l</w:t>
      </w:r>
      <w:r>
        <w:rPr>
          <w:i/>
          <w:color w:val="auto"/>
          <w:sz w:val="28"/>
          <w:szCs w:val="28"/>
          <w:u w:val="single" w:color="000000"/>
        </w:rPr>
        <w:t>àm cách khác đúng chấm trọn điểm</w:t>
      </w:r>
      <w:r>
        <w:rPr>
          <w:color w:val="auto"/>
          <w:sz w:val="28"/>
          <w:szCs w:val="28"/>
        </w:rPr>
        <w:t xml:space="preserve"> </w:t>
      </w:r>
    </w:p>
    <w:p w14:paraId="4CEBEDA5">
      <w:pPr>
        <w:ind w:left="0" w:firstLine="0"/>
        <w:rPr>
          <w:sz w:val="28"/>
          <w:szCs w:val="28"/>
        </w:rPr>
      </w:pPr>
      <w:bookmarkStart w:id="1" w:name="_GoBack"/>
      <w:bookmarkEnd w:id="1"/>
    </w:p>
    <w:sectPr>
      <w:pgSz w:w="11906" w:h="16841"/>
      <w:pgMar w:top="851" w:right="851" w:bottom="851" w:left="851"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Aptos">
    <w:altName w:val="Arial"/>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E1E0B"/>
    <w:multiLevelType w:val="multilevel"/>
    <w:tmpl w:val="081E1E0B"/>
    <w:lvl w:ilvl="0" w:tentative="0">
      <w:start w:val="1"/>
      <w:numFmt w:val="lowerLetter"/>
      <w:lvlText w:val="%1)"/>
      <w:lvlJc w:val="left"/>
      <w:pPr>
        <w:ind w:left="761" w:hanging="288"/>
      </w:pPr>
      <w:rPr>
        <w:rFonts w:hint="default" w:ascii="Times New Roman" w:hAnsi="Times New Roman" w:cs="Times New Roman"/>
        <w:sz w:val="28"/>
        <w:szCs w:val="28"/>
      </w:rPr>
    </w:lvl>
    <w:lvl w:ilvl="1" w:tentative="0">
      <w:start w:val="0"/>
      <w:numFmt w:val="bullet"/>
      <w:lvlText w:val="•"/>
      <w:lvlJc w:val="left"/>
      <w:pPr>
        <w:ind w:left="1710" w:hanging="288"/>
      </w:pPr>
      <w:rPr>
        <w:rFonts w:hint="default" w:ascii="Times New Roman" w:hAnsi="Times New Roman" w:cs="Times New Roman"/>
      </w:rPr>
    </w:lvl>
    <w:lvl w:ilvl="2" w:tentative="0">
      <w:start w:val="0"/>
      <w:numFmt w:val="bullet"/>
      <w:lvlText w:val="•"/>
      <w:lvlJc w:val="left"/>
      <w:pPr>
        <w:ind w:left="2661" w:hanging="288"/>
      </w:pPr>
      <w:rPr>
        <w:rFonts w:hint="default" w:ascii="Times New Roman" w:hAnsi="Times New Roman" w:cs="Times New Roman"/>
      </w:rPr>
    </w:lvl>
    <w:lvl w:ilvl="3" w:tentative="0">
      <w:start w:val="0"/>
      <w:numFmt w:val="bullet"/>
      <w:lvlText w:val="•"/>
      <w:lvlJc w:val="left"/>
      <w:pPr>
        <w:ind w:left="3612" w:hanging="288"/>
      </w:pPr>
      <w:rPr>
        <w:rFonts w:hint="default" w:ascii="Times New Roman" w:hAnsi="Times New Roman" w:cs="Times New Roman"/>
      </w:rPr>
    </w:lvl>
    <w:lvl w:ilvl="4" w:tentative="0">
      <w:start w:val="0"/>
      <w:numFmt w:val="bullet"/>
      <w:lvlText w:val="•"/>
      <w:lvlJc w:val="left"/>
      <w:pPr>
        <w:ind w:left="4563" w:hanging="288"/>
      </w:pPr>
      <w:rPr>
        <w:rFonts w:hint="default" w:ascii="Times New Roman" w:hAnsi="Times New Roman" w:cs="Times New Roman"/>
      </w:rPr>
    </w:lvl>
    <w:lvl w:ilvl="5" w:tentative="0">
      <w:start w:val="0"/>
      <w:numFmt w:val="bullet"/>
      <w:lvlText w:val="•"/>
      <w:lvlJc w:val="left"/>
      <w:pPr>
        <w:ind w:left="5514" w:hanging="288"/>
      </w:pPr>
      <w:rPr>
        <w:rFonts w:hint="default" w:ascii="Times New Roman" w:hAnsi="Times New Roman" w:cs="Times New Roman"/>
      </w:rPr>
    </w:lvl>
    <w:lvl w:ilvl="6" w:tentative="0">
      <w:start w:val="0"/>
      <w:numFmt w:val="bullet"/>
      <w:lvlText w:val="•"/>
      <w:lvlJc w:val="left"/>
      <w:pPr>
        <w:ind w:left="6465" w:hanging="288"/>
      </w:pPr>
      <w:rPr>
        <w:rFonts w:hint="default" w:ascii="Times New Roman" w:hAnsi="Times New Roman" w:cs="Times New Roman"/>
      </w:rPr>
    </w:lvl>
    <w:lvl w:ilvl="7" w:tentative="0">
      <w:start w:val="0"/>
      <w:numFmt w:val="bullet"/>
      <w:lvlText w:val="•"/>
      <w:lvlJc w:val="left"/>
      <w:pPr>
        <w:ind w:left="7416" w:hanging="288"/>
      </w:pPr>
      <w:rPr>
        <w:rFonts w:hint="default" w:ascii="Times New Roman" w:hAnsi="Times New Roman" w:cs="Times New Roman"/>
      </w:rPr>
    </w:lvl>
    <w:lvl w:ilvl="8" w:tentative="0">
      <w:start w:val="0"/>
      <w:numFmt w:val="bullet"/>
      <w:lvlText w:val="•"/>
      <w:lvlJc w:val="left"/>
      <w:pPr>
        <w:ind w:left="8367" w:hanging="288"/>
      </w:pPr>
      <w:rPr>
        <w:rFonts w:hint="default" w:ascii="Times New Roman" w:hAnsi="Times New Roman" w:cs="Times New Roman"/>
      </w:rPr>
    </w:lvl>
  </w:abstractNum>
  <w:abstractNum w:abstractNumId="1">
    <w:nsid w:val="1E1C3DAA"/>
    <w:multiLevelType w:val="multilevel"/>
    <w:tmpl w:val="1E1C3DAA"/>
    <w:lvl w:ilvl="0" w:tentative="0">
      <w:start w:val="1"/>
      <w:numFmt w:val="lowerLetter"/>
      <w:lvlText w:val="%1)"/>
      <w:lvlJc w:val="left"/>
      <w:pPr>
        <w:ind w:left="720" w:hanging="360"/>
      </w:pPr>
      <w:rPr>
        <w:rFonts w:hint="default" w:eastAsia="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9D3238B"/>
    <w:multiLevelType w:val="multilevel"/>
    <w:tmpl w:val="39D3238B"/>
    <w:lvl w:ilvl="0" w:tentative="0">
      <w:start w:val="1"/>
      <w:numFmt w:val="upperLetter"/>
      <w:lvlText w:val="%1."/>
      <w:lvlJc w:val="left"/>
      <w:pPr>
        <w:ind w:left="1069" w:hanging="360"/>
      </w:pPr>
      <w:rPr>
        <w:rFonts w:hint="default"/>
        <w:b/>
        <w:bCs/>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
    <w:nsid w:val="3A021992"/>
    <w:multiLevelType w:val="multilevel"/>
    <w:tmpl w:val="3A021992"/>
    <w:lvl w:ilvl="0" w:tentative="0">
      <w:start w:val="1"/>
      <w:numFmt w:val="upperLetter"/>
      <w:lvlText w:val="%1."/>
      <w:lvlJc w:val="left"/>
      <w:pPr>
        <w:ind w:left="1169" w:hanging="360"/>
      </w:pPr>
      <w:rPr>
        <w:rFonts w:hint="default"/>
        <w:b/>
        <w:bCs/>
      </w:rPr>
    </w:lvl>
    <w:lvl w:ilvl="1" w:tentative="0">
      <w:start w:val="1"/>
      <w:numFmt w:val="lowerLetter"/>
      <w:lvlText w:val="%2."/>
      <w:lvlJc w:val="left"/>
      <w:pPr>
        <w:ind w:left="1889" w:hanging="360"/>
      </w:pPr>
    </w:lvl>
    <w:lvl w:ilvl="2" w:tentative="0">
      <w:start w:val="1"/>
      <w:numFmt w:val="lowerRoman"/>
      <w:lvlText w:val="%3."/>
      <w:lvlJc w:val="right"/>
      <w:pPr>
        <w:ind w:left="2609" w:hanging="180"/>
      </w:pPr>
    </w:lvl>
    <w:lvl w:ilvl="3" w:tentative="0">
      <w:start w:val="1"/>
      <w:numFmt w:val="decimal"/>
      <w:lvlText w:val="%4."/>
      <w:lvlJc w:val="left"/>
      <w:pPr>
        <w:ind w:left="3329" w:hanging="360"/>
      </w:pPr>
    </w:lvl>
    <w:lvl w:ilvl="4" w:tentative="0">
      <w:start w:val="1"/>
      <w:numFmt w:val="lowerLetter"/>
      <w:lvlText w:val="%5."/>
      <w:lvlJc w:val="left"/>
      <w:pPr>
        <w:ind w:left="4049" w:hanging="360"/>
      </w:pPr>
    </w:lvl>
    <w:lvl w:ilvl="5" w:tentative="0">
      <w:start w:val="1"/>
      <w:numFmt w:val="lowerRoman"/>
      <w:lvlText w:val="%6."/>
      <w:lvlJc w:val="right"/>
      <w:pPr>
        <w:ind w:left="4769" w:hanging="180"/>
      </w:pPr>
    </w:lvl>
    <w:lvl w:ilvl="6" w:tentative="0">
      <w:start w:val="1"/>
      <w:numFmt w:val="decimal"/>
      <w:lvlText w:val="%7."/>
      <w:lvlJc w:val="left"/>
      <w:pPr>
        <w:ind w:left="5489" w:hanging="360"/>
      </w:pPr>
    </w:lvl>
    <w:lvl w:ilvl="7" w:tentative="0">
      <w:start w:val="1"/>
      <w:numFmt w:val="lowerLetter"/>
      <w:lvlText w:val="%8."/>
      <w:lvlJc w:val="left"/>
      <w:pPr>
        <w:ind w:left="6209" w:hanging="360"/>
      </w:pPr>
    </w:lvl>
    <w:lvl w:ilvl="8" w:tentative="0">
      <w:start w:val="1"/>
      <w:numFmt w:val="lowerRoman"/>
      <w:lvlText w:val="%9."/>
      <w:lvlJc w:val="right"/>
      <w:pPr>
        <w:ind w:left="6929" w:hanging="180"/>
      </w:pPr>
    </w:lvl>
  </w:abstractNum>
  <w:abstractNum w:abstractNumId="4">
    <w:nsid w:val="4CFE6C82"/>
    <w:multiLevelType w:val="multilevel"/>
    <w:tmpl w:val="4CFE6C82"/>
    <w:lvl w:ilvl="0" w:tentative="0">
      <w:start w:val="1"/>
      <w:numFmt w:val="bullet"/>
      <w:lvlText w:val="-"/>
      <w:lvlJc w:val="left"/>
      <w:pPr>
        <w:ind w:left="163"/>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1" w:tentative="0">
      <w:start w:val="1"/>
      <w:numFmt w:val="bullet"/>
      <w:lvlText w:val="o"/>
      <w:lvlJc w:val="left"/>
      <w:pPr>
        <w:ind w:left="180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2" w:tentative="0">
      <w:start w:val="1"/>
      <w:numFmt w:val="bullet"/>
      <w:lvlText w:val="▪"/>
      <w:lvlJc w:val="left"/>
      <w:pPr>
        <w:ind w:left="252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3" w:tentative="0">
      <w:start w:val="1"/>
      <w:numFmt w:val="bullet"/>
      <w:lvlText w:val="•"/>
      <w:lvlJc w:val="left"/>
      <w:pPr>
        <w:ind w:left="324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4" w:tentative="0">
      <w:start w:val="1"/>
      <w:numFmt w:val="bullet"/>
      <w:lvlText w:val="o"/>
      <w:lvlJc w:val="left"/>
      <w:pPr>
        <w:ind w:left="396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5" w:tentative="0">
      <w:start w:val="1"/>
      <w:numFmt w:val="bullet"/>
      <w:lvlText w:val="▪"/>
      <w:lvlJc w:val="left"/>
      <w:pPr>
        <w:ind w:left="468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6" w:tentative="0">
      <w:start w:val="1"/>
      <w:numFmt w:val="bullet"/>
      <w:lvlText w:val="•"/>
      <w:lvlJc w:val="left"/>
      <w:pPr>
        <w:ind w:left="540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7" w:tentative="0">
      <w:start w:val="1"/>
      <w:numFmt w:val="bullet"/>
      <w:lvlText w:val="o"/>
      <w:lvlJc w:val="left"/>
      <w:pPr>
        <w:ind w:left="612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8" w:tentative="0">
      <w:start w:val="1"/>
      <w:numFmt w:val="bullet"/>
      <w:lvlText w:val="▪"/>
      <w:lvlJc w:val="left"/>
      <w:pPr>
        <w:ind w:left="684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abstractNum>
  <w:abstractNum w:abstractNumId="5">
    <w:nsid w:val="4E7C3A14"/>
    <w:multiLevelType w:val="multilevel"/>
    <w:tmpl w:val="4E7C3A14"/>
    <w:lvl w:ilvl="0" w:tentative="0">
      <w:start w:val="1"/>
      <w:numFmt w:val="lowerLetter"/>
      <w:lvlText w:val="%1)"/>
      <w:lvlJc w:val="left"/>
      <w:pPr>
        <w:ind w:left="665" w:hanging="360"/>
      </w:pPr>
      <w:rPr>
        <w:rFonts w:hint="default"/>
      </w:rPr>
    </w:lvl>
    <w:lvl w:ilvl="1" w:tentative="0">
      <w:start w:val="1"/>
      <w:numFmt w:val="lowerLetter"/>
      <w:lvlText w:val="%2."/>
      <w:lvlJc w:val="left"/>
      <w:pPr>
        <w:ind w:left="1385" w:hanging="360"/>
      </w:pPr>
    </w:lvl>
    <w:lvl w:ilvl="2" w:tentative="0">
      <w:start w:val="1"/>
      <w:numFmt w:val="lowerRoman"/>
      <w:lvlText w:val="%3."/>
      <w:lvlJc w:val="right"/>
      <w:pPr>
        <w:ind w:left="2105" w:hanging="180"/>
      </w:pPr>
    </w:lvl>
    <w:lvl w:ilvl="3" w:tentative="0">
      <w:start w:val="1"/>
      <w:numFmt w:val="decimal"/>
      <w:lvlText w:val="%4."/>
      <w:lvlJc w:val="left"/>
      <w:pPr>
        <w:ind w:left="2825" w:hanging="360"/>
      </w:pPr>
    </w:lvl>
    <w:lvl w:ilvl="4" w:tentative="0">
      <w:start w:val="1"/>
      <w:numFmt w:val="lowerLetter"/>
      <w:lvlText w:val="%5."/>
      <w:lvlJc w:val="left"/>
      <w:pPr>
        <w:ind w:left="3545" w:hanging="360"/>
      </w:pPr>
    </w:lvl>
    <w:lvl w:ilvl="5" w:tentative="0">
      <w:start w:val="1"/>
      <w:numFmt w:val="lowerRoman"/>
      <w:lvlText w:val="%6."/>
      <w:lvlJc w:val="right"/>
      <w:pPr>
        <w:ind w:left="4265" w:hanging="180"/>
      </w:pPr>
    </w:lvl>
    <w:lvl w:ilvl="6" w:tentative="0">
      <w:start w:val="1"/>
      <w:numFmt w:val="decimal"/>
      <w:lvlText w:val="%7."/>
      <w:lvlJc w:val="left"/>
      <w:pPr>
        <w:ind w:left="4985" w:hanging="360"/>
      </w:pPr>
    </w:lvl>
    <w:lvl w:ilvl="7" w:tentative="0">
      <w:start w:val="1"/>
      <w:numFmt w:val="lowerLetter"/>
      <w:lvlText w:val="%8."/>
      <w:lvlJc w:val="left"/>
      <w:pPr>
        <w:ind w:left="5705" w:hanging="360"/>
      </w:pPr>
    </w:lvl>
    <w:lvl w:ilvl="8" w:tentative="0">
      <w:start w:val="1"/>
      <w:numFmt w:val="lowerRoman"/>
      <w:lvlText w:val="%9."/>
      <w:lvlJc w:val="right"/>
      <w:pPr>
        <w:ind w:left="6425" w:hanging="180"/>
      </w:pPr>
    </w:lvl>
  </w:abstractNum>
  <w:abstractNum w:abstractNumId="6">
    <w:nsid w:val="639F2588"/>
    <w:multiLevelType w:val="multilevel"/>
    <w:tmpl w:val="639F2588"/>
    <w:lvl w:ilvl="0" w:tentative="0">
      <w:start w:val="1"/>
      <w:numFmt w:val="lowerLetter"/>
      <w:lvlText w:val="%1)"/>
      <w:lvlJc w:val="left"/>
      <w:pPr>
        <w:ind w:left="761" w:hanging="288"/>
      </w:pPr>
      <w:rPr>
        <w:rFonts w:ascii="Times New Roman" w:hAnsi="Times New Roman" w:eastAsia="Times New Roman" w:cs="Times New Roman"/>
        <w:sz w:val="28"/>
        <w:szCs w:val="28"/>
      </w:rPr>
    </w:lvl>
    <w:lvl w:ilvl="1" w:tentative="0">
      <w:start w:val="0"/>
      <w:numFmt w:val="bullet"/>
      <w:lvlText w:val="•"/>
      <w:lvlJc w:val="left"/>
      <w:pPr>
        <w:ind w:left="1710" w:hanging="288"/>
      </w:pPr>
      <w:rPr>
        <w:rFonts w:hint="default" w:ascii="Times New Roman" w:hAnsi="Times New Roman" w:cs="Times New Roman"/>
      </w:rPr>
    </w:lvl>
    <w:lvl w:ilvl="2" w:tentative="0">
      <w:start w:val="0"/>
      <w:numFmt w:val="bullet"/>
      <w:lvlText w:val="•"/>
      <w:lvlJc w:val="left"/>
      <w:pPr>
        <w:ind w:left="2661" w:hanging="288"/>
      </w:pPr>
      <w:rPr>
        <w:rFonts w:hint="default" w:ascii="Times New Roman" w:hAnsi="Times New Roman" w:cs="Times New Roman"/>
      </w:rPr>
    </w:lvl>
    <w:lvl w:ilvl="3" w:tentative="0">
      <w:start w:val="0"/>
      <w:numFmt w:val="bullet"/>
      <w:lvlText w:val="•"/>
      <w:lvlJc w:val="left"/>
      <w:pPr>
        <w:ind w:left="3612" w:hanging="288"/>
      </w:pPr>
      <w:rPr>
        <w:rFonts w:hint="default" w:ascii="Times New Roman" w:hAnsi="Times New Roman" w:cs="Times New Roman"/>
      </w:rPr>
    </w:lvl>
    <w:lvl w:ilvl="4" w:tentative="0">
      <w:start w:val="0"/>
      <w:numFmt w:val="bullet"/>
      <w:lvlText w:val="•"/>
      <w:lvlJc w:val="left"/>
      <w:pPr>
        <w:ind w:left="4563" w:hanging="288"/>
      </w:pPr>
      <w:rPr>
        <w:rFonts w:hint="default" w:ascii="Times New Roman" w:hAnsi="Times New Roman" w:cs="Times New Roman"/>
      </w:rPr>
    </w:lvl>
    <w:lvl w:ilvl="5" w:tentative="0">
      <w:start w:val="0"/>
      <w:numFmt w:val="bullet"/>
      <w:lvlText w:val="•"/>
      <w:lvlJc w:val="left"/>
      <w:pPr>
        <w:ind w:left="5514" w:hanging="288"/>
      </w:pPr>
      <w:rPr>
        <w:rFonts w:hint="default" w:ascii="Times New Roman" w:hAnsi="Times New Roman" w:cs="Times New Roman"/>
      </w:rPr>
    </w:lvl>
    <w:lvl w:ilvl="6" w:tentative="0">
      <w:start w:val="0"/>
      <w:numFmt w:val="bullet"/>
      <w:lvlText w:val="•"/>
      <w:lvlJc w:val="left"/>
      <w:pPr>
        <w:ind w:left="6465" w:hanging="288"/>
      </w:pPr>
      <w:rPr>
        <w:rFonts w:hint="default" w:ascii="Times New Roman" w:hAnsi="Times New Roman" w:cs="Times New Roman"/>
      </w:rPr>
    </w:lvl>
    <w:lvl w:ilvl="7" w:tentative="0">
      <w:start w:val="0"/>
      <w:numFmt w:val="bullet"/>
      <w:lvlText w:val="•"/>
      <w:lvlJc w:val="left"/>
      <w:pPr>
        <w:ind w:left="7416" w:hanging="288"/>
      </w:pPr>
      <w:rPr>
        <w:rFonts w:hint="default" w:ascii="Times New Roman" w:hAnsi="Times New Roman" w:cs="Times New Roman"/>
      </w:rPr>
    </w:lvl>
    <w:lvl w:ilvl="8" w:tentative="0">
      <w:start w:val="0"/>
      <w:numFmt w:val="bullet"/>
      <w:lvlText w:val="•"/>
      <w:lvlJc w:val="left"/>
      <w:pPr>
        <w:ind w:left="8367" w:hanging="288"/>
      </w:pPr>
      <w:rPr>
        <w:rFonts w:hint="default" w:ascii="Times New Roman" w:hAnsi="Times New Roman" w:cs="Times New Roman"/>
      </w:rPr>
    </w:lvl>
  </w:abstractNum>
  <w:abstractNum w:abstractNumId="7">
    <w:nsid w:val="791026B3"/>
    <w:multiLevelType w:val="multilevel"/>
    <w:tmpl w:val="791026B3"/>
    <w:lvl w:ilvl="0" w:tentative="0">
      <w:start w:val="1"/>
      <w:numFmt w:val="lowerLetter"/>
      <w:lvlText w:val="%1)"/>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2"/>
  </w:num>
  <w:num w:numId="3">
    <w:abstractNumId w:val="3"/>
  </w:num>
  <w:num w:numId="4">
    <w:abstractNumId w:val="0"/>
    <w:lvlOverride w:ilvl="0">
      <w:startOverride w:val="1"/>
    </w:lvlOverride>
  </w:num>
  <w:num w:numId="5">
    <w:abstractNumId w:val="6"/>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B2"/>
    <w:rsid w:val="00003DEE"/>
    <w:rsid w:val="0001781C"/>
    <w:rsid w:val="00030473"/>
    <w:rsid w:val="000379FF"/>
    <w:rsid w:val="00042CAC"/>
    <w:rsid w:val="0006769B"/>
    <w:rsid w:val="000B0CA8"/>
    <w:rsid w:val="000B31B1"/>
    <w:rsid w:val="000C0F2E"/>
    <w:rsid w:val="000D2C77"/>
    <w:rsid w:val="000F4532"/>
    <w:rsid w:val="00125A11"/>
    <w:rsid w:val="00152466"/>
    <w:rsid w:val="00157510"/>
    <w:rsid w:val="001750CE"/>
    <w:rsid w:val="00176CC9"/>
    <w:rsid w:val="00187C4C"/>
    <w:rsid w:val="00195318"/>
    <w:rsid w:val="00195EA4"/>
    <w:rsid w:val="001A5A3B"/>
    <w:rsid w:val="001B010B"/>
    <w:rsid w:val="001D2B36"/>
    <w:rsid w:val="001D2B8B"/>
    <w:rsid w:val="001D3C9A"/>
    <w:rsid w:val="002109E0"/>
    <w:rsid w:val="0021413C"/>
    <w:rsid w:val="00273F9A"/>
    <w:rsid w:val="002A59A4"/>
    <w:rsid w:val="002F238E"/>
    <w:rsid w:val="00314583"/>
    <w:rsid w:val="00381FA8"/>
    <w:rsid w:val="00394CF9"/>
    <w:rsid w:val="003969B2"/>
    <w:rsid w:val="003A2F81"/>
    <w:rsid w:val="003B061D"/>
    <w:rsid w:val="003C66D4"/>
    <w:rsid w:val="003D10B6"/>
    <w:rsid w:val="003E5919"/>
    <w:rsid w:val="004553FC"/>
    <w:rsid w:val="004625A7"/>
    <w:rsid w:val="0046369F"/>
    <w:rsid w:val="00472E0C"/>
    <w:rsid w:val="00495343"/>
    <w:rsid w:val="004E7E4D"/>
    <w:rsid w:val="004F5799"/>
    <w:rsid w:val="00514517"/>
    <w:rsid w:val="005476CA"/>
    <w:rsid w:val="0056373C"/>
    <w:rsid w:val="0057321B"/>
    <w:rsid w:val="00587DAD"/>
    <w:rsid w:val="005C6ADA"/>
    <w:rsid w:val="005D77FC"/>
    <w:rsid w:val="005E3A16"/>
    <w:rsid w:val="005F0101"/>
    <w:rsid w:val="006017CA"/>
    <w:rsid w:val="006216E8"/>
    <w:rsid w:val="006317B1"/>
    <w:rsid w:val="0063411D"/>
    <w:rsid w:val="006362B7"/>
    <w:rsid w:val="00667103"/>
    <w:rsid w:val="00682044"/>
    <w:rsid w:val="00697845"/>
    <w:rsid w:val="006B7DBB"/>
    <w:rsid w:val="006D389D"/>
    <w:rsid w:val="007057A1"/>
    <w:rsid w:val="00712249"/>
    <w:rsid w:val="00720FF5"/>
    <w:rsid w:val="00792807"/>
    <w:rsid w:val="007A351C"/>
    <w:rsid w:val="007A6327"/>
    <w:rsid w:val="007C4C0E"/>
    <w:rsid w:val="007F32D5"/>
    <w:rsid w:val="00815746"/>
    <w:rsid w:val="0081585C"/>
    <w:rsid w:val="00840BD8"/>
    <w:rsid w:val="00840CEF"/>
    <w:rsid w:val="008468C4"/>
    <w:rsid w:val="00886491"/>
    <w:rsid w:val="00887447"/>
    <w:rsid w:val="008B4295"/>
    <w:rsid w:val="008C55C3"/>
    <w:rsid w:val="008E60F9"/>
    <w:rsid w:val="008F2FFF"/>
    <w:rsid w:val="009020E1"/>
    <w:rsid w:val="009109DB"/>
    <w:rsid w:val="00951BD0"/>
    <w:rsid w:val="00955455"/>
    <w:rsid w:val="00957E27"/>
    <w:rsid w:val="009C0F6A"/>
    <w:rsid w:val="009C37F9"/>
    <w:rsid w:val="009C635E"/>
    <w:rsid w:val="009E07B6"/>
    <w:rsid w:val="00A23CD1"/>
    <w:rsid w:val="00A7402D"/>
    <w:rsid w:val="00A7744A"/>
    <w:rsid w:val="00A92FCC"/>
    <w:rsid w:val="00AA4462"/>
    <w:rsid w:val="00AC38EF"/>
    <w:rsid w:val="00AC6F3B"/>
    <w:rsid w:val="00AE19A3"/>
    <w:rsid w:val="00AF2EFE"/>
    <w:rsid w:val="00B67029"/>
    <w:rsid w:val="00B958FE"/>
    <w:rsid w:val="00BA15ED"/>
    <w:rsid w:val="00BC27F3"/>
    <w:rsid w:val="00BD60D6"/>
    <w:rsid w:val="00BE1A8B"/>
    <w:rsid w:val="00BF00A1"/>
    <w:rsid w:val="00BF3974"/>
    <w:rsid w:val="00C204B2"/>
    <w:rsid w:val="00CC7656"/>
    <w:rsid w:val="00CD05FB"/>
    <w:rsid w:val="00CD0AE7"/>
    <w:rsid w:val="00CF1093"/>
    <w:rsid w:val="00D070F1"/>
    <w:rsid w:val="00D10738"/>
    <w:rsid w:val="00D12D43"/>
    <w:rsid w:val="00D14A52"/>
    <w:rsid w:val="00D327A9"/>
    <w:rsid w:val="00D609B7"/>
    <w:rsid w:val="00D63D40"/>
    <w:rsid w:val="00D7105C"/>
    <w:rsid w:val="00D75A22"/>
    <w:rsid w:val="00D81CE2"/>
    <w:rsid w:val="00DC3115"/>
    <w:rsid w:val="00E0296A"/>
    <w:rsid w:val="00E305A3"/>
    <w:rsid w:val="00E3613D"/>
    <w:rsid w:val="00E96570"/>
    <w:rsid w:val="00E97533"/>
    <w:rsid w:val="00EB0414"/>
    <w:rsid w:val="00EC358C"/>
    <w:rsid w:val="00EE6601"/>
    <w:rsid w:val="00F20E56"/>
    <w:rsid w:val="00F21AD4"/>
    <w:rsid w:val="00F26B52"/>
    <w:rsid w:val="00F44FC6"/>
    <w:rsid w:val="00F55228"/>
    <w:rsid w:val="00F81FAF"/>
    <w:rsid w:val="00FC57EC"/>
    <w:rsid w:val="00FD7CDB"/>
    <w:rsid w:val="26FD7D5B"/>
    <w:rsid w:val="5378321E"/>
    <w:rsid w:val="5F8E5FCD"/>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256" w:lineRule="auto"/>
      <w:ind w:left="315" w:right="24" w:hanging="10"/>
      <w:jc w:val="both"/>
    </w:pPr>
    <w:rPr>
      <w:rFonts w:ascii="Times New Roman" w:hAnsi="Times New Roman" w:eastAsia="Times New Roman" w:cs="Times New Roman"/>
      <w:color w:val="000000"/>
      <w:kern w:val="2"/>
      <w:sz w:val="26"/>
      <w:szCs w:val="24"/>
      <w:lang w:val="vi-VN" w:eastAsia="vi-VN" w:bidi="ar-SA"/>
      <w14:ligatures w14:val="standardContextual"/>
    </w:rPr>
  </w:style>
  <w:style w:type="paragraph" w:styleId="2">
    <w:name w:val="heading 1"/>
    <w:basedOn w:val="1"/>
    <w:next w:val="1"/>
    <w:link w:val="24"/>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25"/>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26"/>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7"/>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8"/>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9"/>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30"/>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2"/>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43"/>
    <w:semiHidden/>
    <w:unhideWhenUsed/>
    <w:uiPriority w:val="99"/>
    <w:pPr>
      <w:spacing w:after="0" w:line="240" w:lineRule="auto"/>
    </w:pPr>
    <w:rPr>
      <w:rFonts w:ascii="Segoe UI" w:hAnsi="Segoe UI" w:cs="Segoe UI"/>
      <w:sz w:val="18"/>
      <w:szCs w:val="18"/>
    </w:rPr>
  </w:style>
  <w:style w:type="paragraph" w:styleId="14">
    <w:name w:val="Body Text"/>
    <w:basedOn w:val="1"/>
    <w:link w:val="46"/>
    <w:autoRedefine/>
    <w:unhideWhenUsed/>
    <w:qFormat/>
    <w:uiPriority w:val="99"/>
    <w:pPr>
      <w:widowControl w:val="0"/>
      <w:autoSpaceDE w:val="0"/>
      <w:autoSpaceDN w:val="0"/>
      <w:spacing w:after="0" w:line="240" w:lineRule="auto"/>
      <w:ind w:left="0" w:right="0" w:firstLine="0"/>
      <w:jc w:val="left"/>
    </w:pPr>
    <w:rPr>
      <w:color w:val="auto"/>
      <w:kern w:val="0"/>
      <w:sz w:val="28"/>
      <w:szCs w:val="28"/>
      <w:lang w:val="en-US" w:eastAsia="en-US"/>
      <w14:ligatures w14:val="none"/>
    </w:rPr>
  </w:style>
  <w:style w:type="character" w:styleId="15">
    <w:name w:val="annotation reference"/>
    <w:basedOn w:val="11"/>
    <w:semiHidden/>
    <w:unhideWhenUsed/>
    <w:uiPriority w:val="99"/>
    <w:rPr>
      <w:sz w:val="16"/>
      <w:szCs w:val="16"/>
    </w:rPr>
  </w:style>
  <w:style w:type="paragraph" w:styleId="16">
    <w:name w:val="annotation text"/>
    <w:basedOn w:val="1"/>
    <w:link w:val="47"/>
    <w:semiHidden/>
    <w:unhideWhenUsed/>
    <w:uiPriority w:val="99"/>
    <w:pPr>
      <w:spacing w:line="240" w:lineRule="auto"/>
    </w:pPr>
    <w:rPr>
      <w:sz w:val="20"/>
      <w:szCs w:val="20"/>
    </w:rPr>
  </w:style>
  <w:style w:type="paragraph" w:styleId="17">
    <w:name w:val="annotation subject"/>
    <w:basedOn w:val="16"/>
    <w:next w:val="16"/>
    <w:link w:val="48"/>
    <w:semiHidden/>
    <w:unhideWhenUsed/>
    <w:uiPriority w:val="99"/>
    <w:rPr>
      <w:b/>
      <w:bCs/>
    </w:rPr>
  </w:style>
  <w:style w:type="paragraph" w:styleId="18">
    <w:name w:val="footer"/>
    <w:basedOn w:val="1"/>
    <w:link w:val="50"/>
    <w:unhideWhenUsed/>
    <w:uiPriority w:val="99"/>
    <w:pPr>
      <w:tabs>
        <w:tab w:val="center" w:pos="4680"/>
        <w:tab w:val="right" w:pos="9360"/>
      </w:tabs>
      <w:spacing w:after="0" w:line="240" w:lineRule="auto"/>
    </w:pPr>
  </w:style>
  <w:style w:type="paragraph" w:styleId="19">
    <w:name w:val="header"/>
    <w:basedOn w:val="1"/>
    <w:link w:val="49"/>
    <w:unhideWhenUsed/>
    <w:uiPriority w:val="99"/>
    <w:pPr>
      <w:tabs>
        <w:tab w:val="center" w:pos="4680"/>
        <w:tab w:val="right" w:pos="9360"/>
      </w:tabs>
      <w:spacing w:after="0" w:line="240" w:lineRule="auto"/>
    </w:pPr>
  </w:style>
  <w:style w:type="paragraph" w:styleId="20">
    <w:name w:val="Normal (Web)"/>
    <w:basedOn w:val="1"/>
    <w:unhideWhenUsed/>
    <w:qFormat/>
    <w:uiPriority w:val="99"/>
    <w:rPr>
      <w:sz w:val="24"/>
    </w:rPr>
  </w:style>
  <w:style w:type="paragraph" w:styleId="21">
    <w:name w:val="Subtitle"/>
    <w:basedOn w:val="1"/>
    <w:next w:val="1"/>
    <w:link w:val="34"/>
    <w:qFormat/>
    <w:uiPriority w:val="11"/>
    <w:pPr>
      <w:ind w:left="315" w:hanging="10"/>
    </w:pPr>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2">
    <w:name w:val="Table Grid"/>
    <w:basedOn w:val="12"/>
    <w:qFormat/>
    <w:uiPriority w:val="39"/>
    <w:pPr>
      <w:spacing w:after="0" w:line="240" w:lineRule="auto"/>
    </w:pPr>
    <w:rPr>
      <w:rFonts w:eastAsiaTheme="minorEastAsia"/>
      <w:sz w:val="24"/>
      <w:szCs w:val="24"/>
      <w:lang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itle"/>
    <w:basedOn w:val="1"/>
    <w:next w:val="1"/>
    <w:link w:val="33"/>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4">
    <w:name w:val="Heading 1 Char"/>
    <w:basedOn w:val="11"/>
    <w:link w:val="2"/>
    <w:uiPriority w:val="0"/>
    <w:rPr>
      <w:rFonts w:asciiTheme="majorHAnsi" w:hAnsiTheme="majorHAnsi" w:eastAsiaTheme="majorEastAsia" w:cstheme="majorBidi"/>
      <w:color w:val="2F5597" w:themeColor="accent1" w:themeShade="BF"/>
      <w:sz w:val="40"/>
      <w:szCs w:val="40"/>
    </w:rPr>
  </w:style>
  <w:style w:type="character" w:customStyle="1" w:styleId="25">
    <w:name w:val="Heading 2 Char"/>
    <w:basedOn w:val="11"/>
    <w:link w:val="3"/>
    <w:semiHidden/>
    <w:uiPriority w:val="9"/>
    <w:rPr>
      <w:rFonts w:asciiTheme="majorHAnsi" w:hAnsiTheme="majorHAnsi" w:eastAsiaTheme="majorEastAsia" w:cstheme="majorBidi"/>
      <w:color w:val="2F5597" w:themeColor="accent1" w:themeShade="BF"/>
      <w:sz w:val="32"/>
      <w:szCs w:val="32"/>
    </w:rPr>
  </w:style>
  <w:style w:type="character" w:customStyle="1" w:styleId="26">
    <w:name w:val="Heading 3 Char"/>
    <w:basedOn w:val="11"/>
    <w:link w:val="4"/>
    <w:semiHidden/>
    <w:uiPriority w:val="9"/>
    <w:rPr>
      <w:rFonts w:eastAsiaTheme="majorEastAsia" w:cstheme="majorBidi"/>
      <w:color w:val="2F5597" w:themeColor="accent1" w:themeShade="BF"/>
      <w:sz w:val="28"/>
      <w:szCs w:val="28"/>
    </w:rPr>
  </w:style>
  <w:style w:type="character" w:customStyle="1" w:styleId="27">
    <w:name w:val="Heading 4 Char"/>
    <w:basedOn w:val="11"/>
    <w:link w:val="5"/>
    <w:semiHidden/>
    <w:uiPriority w:val="9"/>
    <w:rPr>
      <w:rFonts w:eastAsiaTheme="majorEastAsia" w:cstheme="majorBidi"/>
      <w:i/>
      <w:iCs/>
      <w:color w:val="2F5597" w:themeColor="accent1" w:themeShade="BF"/>
    </w:rPr>
  </w:style>
  <w:style w:type="character" w:customStyle="1" w:styleId="28">
    <w:name w:val="Heading 5 Char"/>
    <w:basedOn w:val="11"/>
    <w:link w:val="6"/>
    <w:semiHidden/>
    <w:uiPriority w:val="9"/>
    <w:rPr>
      <w:rFonts w:eastAsiaTheme="majorEastAsia" w:cstheme="majorBidi"/>
      <w:color w:val="2F5597" w:themeColor="accent1" w:themeShade="BF"/>
    </w:rPr>
  </w:style>
  <w:style w:type="character" w:customStyle="1" w:styleId="29">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30">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2">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3">
    <w:name w:val="Title Char"/>
    <w:basedOn w:val="11"/>
    <w:link w:val="23"/>
    <w:uiPriority w:val="10"/>
    <w:rPr>
      <w:rFonts w:asciiTheme="majorHAnsi" w:hAnsiTheme="majorHAnsi" w:eastAsiaTheme="majorEastAsia" w:cstheme="majorBidi"/>
      <w:spacing w:val="-10"/>
      <w:kern w:val="28"/>
      <w:sz w:val="56"/>
      <w:szCs w:val="56"/>
    </w:rPr>
  </w:style>
  <w:style w:type="character" w:customStyle="1" w:styleId="34">
    <w:name w:val="Subtitle Char"/>
    <w:basedOn w:val="11"/>
    <w:link w:val="21"/>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Quote Char"/>
    <w:basedOn w:val="11"/>
    <w:link w:val="35"/>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link w:val="45"/>
    <w:qFormat/>
    <w:uiPriority w:val="34"/>
    <w:pPr>
      <w:ind w:left="720"/>
      <w:contextualSpacing/>
    </w:pPr>
  </w:style>
  <w:style w:type="character" w:customStyle="1" w:styleId="38">
    <w:name w:val="Intense Emphasis"/>
    <w:basedOn w:val="11"/>
    <w:qFormat/>
    <w:uiPriority w:val="21"/>
    <w:rPr>
      <w:i/>
      <w:iCs/>
      <w:color w:val="2F5597" w:themeColor="accent1" w:themeShade="BF"/>
    </w:rPr>
  </w:style>
  <w:style w:type="paragraph" w:styleId="39">
    <w:name w:val="Intense Quote"/>
    <w:basedOn w:val="1"/>
    <w:next w:val="1"/>
    <w:link w:val="40"/>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40">
    <w:name w:val="Intense Quote Char"/>
    <w:basedOn w:val="11"/>
    <w:link w:val="39"/>
    <w:uiPriority w:val="30"/>
    <w:rPr>
      <w:i/>
      <w:iCs/>
      <w:color w:val="2F5597" w:themeColor="accent1" w:themeShade="BF"/>
    </w:rPr>
  </w:style>
  <w:style w:type="character" w:customStyle="1" w:styleId="41">
    <w:name w:val="Intense Reference"/>
    <w:basedOn w:val="11"/>
    <w:qFormat/>
    <w:uiPriority w:val="32"/>
    <w:rPr>
      <w:b/>
      <w:bCs/>
      <w:smallCaps/>
      <w:color w:val="2F5597" w:themeColor="accent1" w:themeShade="BF"/>
      <w:spacing w:val="5"/>
    </w:rPr>
  </w:style>
  <w:style w:type="table" w:customStyle="1" w:styleId="42">
    <w:name w:val="TableGrid"/>
    <w:uiPriority w:val="0"/>
    <w:pPr>
      <w:spacing w:after="0" w:line="240" w:lineRule="auto"/>
    </w:pPr>
    <w:rPr>
      <w:rFonts w:eastAsiaTheme="minorEastAsia"/>
      <w:sz w:val="24"/>
      <w:szCs w:val="24"/>
      <w:lang w:eastAsia="vi-VN"/>
    </w:rPr>
    <w:tblPr>
      <w:tblCellMar>
        <w:top w:w="0" w:type="dxa"/>
        <w:left w:w="0" w:type="dxa"/>
        <w:bottom w:w="0" w:type="dxa"/>
        <w:right w:w="0" w:type="dxa"/>
      </w:tblCellMar>
    </w:tblPr>
  </w:style>
  <w:style w:type="character" w:customStyle="1" w:styleId="43">
    <w:name w:val="Balloon Text Char"/>
    <w:basedOn w:val="11"/>
    <w:link w:val="13"/>
    <w:semiHidden/>
    <w:uiPriority w:val="99"/>
    <w:rPr>
      <w:rFonts w:ascii="Segoe UI" w:hAnsi="Segoe UI" w:eastAsia="Times New Roman" w:cs="Segoe UI"/>
      <w:color w:val="000000"/>
      <w:sz w:val="18"/>
      <w:szCs w:val="18"/>
      <w:lang w:eastAsia="vi-VN"/>
    </w:rPr>
  </w:style>
  <w:style w:type="character" w:styleId="44">
    <w:name w:val="Placeholder Text"/>
    <w:basedOn w:val="11"/>
    <w:semiHidden/>
    <w:uiPriority w:val="99"/>
    <w:rPr>
      <w:color w:val="666666"/>
    </w:rPr>
  </w:style>
  <w:style w:type="character" w:customStyle="1" w:styleId="45">
    <w:name w:val="List Paragraph Char"/>
    <w:link w:val="37"/>
    <w:qFormat/>
    <w:locked/>
    <w:uiPriority w:val="34"/>
    <w:rPr>
      <w:rFonts w:ascii="Times New Roman" w:hAnsi="Times New Roman" w:eastAsia="Times New Roman" w:cs="Times New Roman"/>
      <w:color w:val="000000"/>
      <w:sz w:val="26"/>
      <w:szCs w:val="24"/>
      <w:lang w:eastAsia="vi-VN"/>
    </w:rPr>
  </w:style>
  <w:style w:type="character" w:customStyle="1" w:styleId="46">
    <w:name w:val="Body Text Char"/>
    <w:basedOn w:val="11"/>
    <w:link w:val="14"/>
    <w:qFormat/>
    <w:uiPriority w:val="99"/>
    <w:rPr>
      <w:rFonts w:ascii="Times New Roman" w:hAnsi="Times New Roman" w:eastAsia="Times New Roman" w:cs="Times New Roman"/>
      <w:kern w:val="0"/>
      <w:sz w:val="28"/>
      <w:szCs w:val="28"/>
      <w:lang w:val="en-US"/>
      <w14:ligatures w14:val="none"/>
    </w:rPr>
  </w:style>
  <w:style w:type="character" w:customStyle="1" w:styleId="47">
    <w:name w:val="Comment Text Char"/>
    <w:basedOn w:val="11"/>
    <w:link w:val="16"/>
    <w:semiHidden/>
    <w:uiPriority w:val="99"/>
    <w:rPr>
      <w:rFonts w:ascii="Times New Roman" w:hAnsi="Times New Roman" w:eastAsia="Times New Roman" w:cs="Times New Roman"/>
      <w:color w:val="000000"/>
      <w:sz w:val="20"/>
      <w:szCs w:val="20"/>
      <w:lang w:eastAsia="vi-VN"/>
    </w:rPr>
  </w:style>
  <w:style w:type="character" w:customStyle="1" w:styleId="48">
    <w:name w:val="Comment Subject Char"/>
    <w:basedOn w:val="47"/>
    <w:link w:val="17"/>
    <w:semiHidden/>
    <w:uiPriority w:val="99"/>
    <w:rPr>
      <w:rFonts w:ascii="Times New Roman" w:hAnsi="Times New Roman" w:eastAsia="Times New Roman" w:cs="Times New Roman"/>
      <w:b/>
      <w:bCs/>
      <w:color w:val="000000"/>
      <w:sz w:val="20"/>
      <w:szCs w:val="20"/>
      <w:lang w:eastAsia="vi-VN"/>
    </w:rPr>
  </w:style>
  <w:style w:type="character" w:customStyle="1" w:styleId="49">
    <w:name w:val="Header Char"/>
    <w:basedOn w:val="11"/>
    <w:link w:val="19"/>
    <w:uiPriority w:val="99"/>
    <w:rPr>
      <w:rFonts w:ascii="Times New Roman" w:hAnsi="Times New Roman" w:eastAsia="Times New Roman" w:cs="Times New Roman"/>
      <w:color w:val="000000"/>
      <w:sz w:val="26"/>
      <w:szCs w:val="24"/>
      <w:lang w:eastAsia="vi-VN"/>
    </w:rPr>
  </w:style>
  <w:style w:type="character" w:customStyle="1" w:styleId="50">
    <w:name w:val="Footer Char"/>
    <w:basedOn w:val="11"/>
    <w:link w:val="18"/>
    <w:qFormat/>
    <w:uiPriority w:val="99"/>
    <w:rPr>
      <w:rFonts w:ascii="Times New Roman" w:hAnsi="Times New Roman" w:eastAsia="Times New Roman" w:cs="Times New Roman"/>
      <w:color w:val="000000"/>
      <w:sz w:val="26"/>
      <w:szCs w:val="24"/>
      <w:lang w:eastAsia="vi-V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8" Type="http://schemas.openxmlformats.org/officeDocument/2006/relationships/fontTable" Target="fontTable.xml"/><Relationship Id="rId87" Type="http://schemas.openxmlformats.org/officeDocument/2006/relationships/customXml" Target="../customXml/item2.xml"/><Relationship Id="rId86" Type="http://schemas.openxmlformats.org/officeDocument/2006/relationships/numbering" Target="numbering.xml"/><Relationship Id="rId85" Type="http://schemas.openxmlformats.org/officeDocument/2006/relationships/customXml" Target="../customXml/item1.xml"/><Relationship Id="rId84" Type="http://schemas.openxmlformats.org/officeDocument/2006/relationships/customXml" Target="ink/ink6.xml"/><Relationship Id="rId83" Type="http://schemas.openxmlformats.org/officeDocument/2006/relationships/customXml" Target="ink/ink5.xml"/><Relationship Id="rId82" Type="http://schemas.openxmlformats.org/officeDocument/2006/relationships/customXml" Target="ink/ink4.xml"/><Relationship Id="rId81" Type="http://schemas.openxmlformats.org/officeDocument/2006/relationships/customXml" Target="ink/ink3.xml"/><Relationship Id="rId80" Type="http://schemas.openxmlformats.org/officeDocument/2006/relationships/image" Target="media/image31.png"/><Relationship Id="rId8" Type="http://schemas.openxmlformats.org/officeDocument/2006/relationships/oleObject" Target="embeddings/oleObject2.bin"/><Relationship Id="rId79" Type="http://schemas.openxmlformats.org/officeDocument/2006/relationships/customXml" Target="ink/ink2.xml"/><Relationship Id="rId78" Type="http://schemas.openxmlformats.org/officeDocument/2006/relationships/image" Target="media/image30.png"/><Relationship Id="rId77" Type="http://schemas.openxmlformats.org/officeDocument/2006/relationships/customXml" Target="ink/ink1.xml"/><Relationship Id="rId76" Type="http://schemas.openxmlformats.org/officeDocument/2006/relationships/oleObject" Target="embeddings/oleObject42.bin"/><Relationship Id="rId75" Type="http://schemas.openxmlformats.org/officeDocument/2006/relationships/oleObject" Target="embeddings/oleObject41.bin"/><Relationship Id="rId74" Type="http://schemas.openxmlformats.org/officeDocument/2006/relationships/oleObject" Target="embeddings/oleObject40.bin"/><Relationship Id="rId73" Type="http://schemas.openxmlformats.org/officeDocument/2006/relationships/oleObject" Target="embeddings/oleObject39.bin"/><Relationship Id="rId72" Type="http://schemas.openxmlformats.org/officeDocument/2006/relationships/oleObject" Target="embeddings/oleObject38.bin"/><Relationship Id="rId71" Type="http://schemas.openxmlformats.org/officeDocument/2006/relationships/oleObject" Target="embeddings/oleObject37.bin"/><Relationship Id="rId70" Type="http://schemas.openxmlformats.org/officeDocument/2006/relationships/oleObject" Target="embeddings/oleObject36.bin"/><Relationship Id="rId7" Type="http://schemas.openxmlformats.org/officeDocument/2006/relationships/image" Target="media/image1.wmf"/><Relationship Id="rId69" Type="http://schemas.openxmlformats.org/officeDocument/2006/relationships/oleObject" Target="embeddings/oleObject35.bin"/><Relationship Id="rId68" Type="http://schemas.openxmlformats.org/officeDocument/2006/relationships/oleObject" Target="embeddings/oleObject34.bin"/><Relationship Id="rId67" Type="http://schemas.openxmlformats.org/officeDocument/2006/relationships/oleObject" Target="embeddings/oleObject33.bin"/><Relationship Id="rId66" Type="http://schemas.openxmlformats.org/officeDocument/2006/relationships/oleObject" Target="embeddings/oleObject32.bin"/><Relationship Id="rId65" Type="http://schemas.openxmlformats.org/officeDocument/2006/relationships/oleObject" Target="embeddings/oleObject31.bin"/><Relationship Id="rId64" Type="http://schemas.openxmlformats.org/officeDocument/2006/relationships/oleObject" Target="embeddings/oleObject30.bin"/><Relationship Id="rId63" Type="http://schemas.openxmlformats.org/officeDocument/2006/relationships/oleObject" Target="embeddings/oleObject29.bin"/><Relationship Id="rId62" Type="http://schemas.openxmlformats.org/officeDocument/2006/relationships/oleObject" Target="embeddings/oleObject28.bin"/><Relationship Id="rId61" Type="http://schemas.openxmlformats.org/officeDocument/2006/relationships/oleObject" Target="embeddings/oleObject27.bin"/><Relationship Id="rId60" Type="http://schemas.openxmlformats.org/officeDocument/2006/relationships/oleObject" Target="embeddings/oleObject26.bin"/><Relationship Id="rId6" Type="http://schemas.openxmlformats.org/officeDocument/2006/relationships/oleObject" Target="embeddings/oleObject1.bin"/><Relationship Id="rId59" Type="http://schemas.openxmlformats.org/officeDocument/2006/relationships/image" Target="media/image29.wmf"/><Relationship Id="rId58" Type="http://schemas.openxmlformats.org/officeDocument/2006/relationships/oleObject" Target="embeddings/oleObject25.bin"/><Relationship Id="rId57" Type="http://schemas.openxmlformats.org/officeDocument/2006/relationships/image" Target="media/image28.wmf"/><Relationship Id="rId56" Type="http://schemas.openxmlformats.org/officeDocument/2006/relationships/oleObject" Target="embeddings/oleObject24.bin"/><Relationship Id="rId55" Type="http://schemas.openxmlformats.org/officeDocument/2006/relationships/image" Target="media/image27.wmf"/><Relationship Id="rId54" Type="http://schemas.openxmlformats.org/officeDocument/2006/relationships/oleObject" Target="embeddings/oleObject23.bin"/><Relationship Id="rId53" Type="http://schemas.openxmlformats.org/officeDocument/2006/relationships/image" Target="media/image26.wmf"/><Relationship Id="rId52" Type="http://schemas.openxmlformats.org/officeDocument/2006/relationships/oleObject" Target="embeddings/oleObject22.bin"/><Relationship Id="rId51" Type="http://schemas.openxmlformats.org/officeDocument/2006/relationships/image" Target="media/image25.emf"/><Relationship Id="rId50" Type="http://schemas.openxmlformats.org/officeDocument/2006/relationships/image" Target="media/image24.png"/><Relationship Id="rId5" Type="http://schemas.openxmlformats.org/officeDocument/2006/relationships/theme" Target="theme/theme1.xml"/><Relationship Id="rId49" Type="http://schemas.openxmlformats.org/officeDocument/2006/relationships/image" Target="media/image23.wmf"/><Relationship Id="rId48" Type="http://schemas.openxmlformats.org/officeDocument/2006/relationships/oleObject" Target="embeddings/oleObject21.bin"/><Relationship Id="rId47" Type="http://schemas.openxmlformats.org/officeDocument/2006/relationships/image" Target="media/image22.wmf"/><Relationship Id="rId46" Type="http://schemas.openxmlformats.org/officeDocument/2006/relationships/oleObject" Target="embeddings/oleObject20.bin"/><Relationship Id="rId45" Type="http://schemas.openxmlformats.org/officeDocument/2006/relationships/image" Target="media/image21.wmf"/><Relationship Id="rId44" Type="http://schemas.openxmlformats.org/officeDocument/2006/relationships/oleObject" Target="embeddings/oleObject19.bin"/><Relationship Id="rId43" Type="http://schemas.openxmlformats.org/officeDocument/2006/relationships/image" Target="media/image20.wmf"/><Relationship Id="rId42" Type="http://schemas.openxmlformats.org/officeDocument/2006/relationships/oleObject" Target="embeddings/oleObject18.bin"/><Relationship Id="rId41" Type="http://schemas.openxmlformats.org/officeDocument/2006/relationships/image" Target="media/image19.wmf"/><Relationship Id="rId40" Type="http://schemas.openxmlformats.org/officeDocument/2006/relationships/oleObject" Target="embeddings/oleObject17.bin"/><Relationship Id="rId4" Type="http://schemas.openxmlformats.org/officeDocument/2006/relationships/endnotes" Target="endnotes.xml"/><Relationship Id="rId39" Type="http://schemas.openxmlformats.org/officeDocument/2006/relationships/image" Target="media/image18.png"/><Relationship Id="rId38" Type="http://schemas.openxmlformats.org/officeDocument/2006/relationships/image" Target="media/image17.png"/><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 Type="http://schemas.openxmlformats.org/officeDocument/2006/relationships/oleObject" Target="embeddings/oleObject9.bin"/><Relationship Id="rId21" Type="http://schemas.openxmlformats.org/officeDocument/2006/relationships/image" Target="media/image8.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4T02:11:54"/>
    </inkml:context>
    <inkml:brush xml:id="br0">
      <inkml:brushProperty name="width" value="0.025" units="cm"/>
      <inkml:brushProperty name="height" value="0.025" units="cm"/>
      <inkml:brushProperty name="color" value="#000000"/>
    </inkml:brush>
  </inkml:definitions>
  <inkml:trace contextRef="#ctx0" brushRef="#br0">0.000 0.000 24575,'6.000'0.000'0,"12.000"0.000"0,3.000 0.000-8191</inkml:trace>
</inkml:ink>
</file>

<file path=word/ink/ink2.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4T02:11:50"/>
    </inkml:context>
    <inkml:brush xml:id="br0">
      <inkml:brushProperty name="width" value="0.025" units="cm"/>
      <inkml:brushProperty name="height" value="0.025" units="cm"/>
      <inkml:brushProperty name="color" value="#000000"/>
    </inkml:brush>
  </inkml:definitions>
  <inkml:trace contextRef="#ctx0" brushRef="#br0">0.000 0.000 24575,'0.000'0.000'-8191</inkml:trace>
</inkml:ink>
</file>

<file path=word/ink/ink3.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04T02:07:46"/>
    </inkml:context>
    <inkml:brush xml:id="br0">
      <inkml:brushProperty name="width" value="0.025" units="cm"/>
      <inkml:brushProperty name="height" value="0.025" units="cm"/>
      <inkml:brushProperty name="color" value="#000000"/>
    </inkml:brush>
  </inkml:definitions>
  <inkml:trace contextRef="#ctx0" brushRef="#br0">0.000 0.000 24575,'0.000'0.000'-8191</inkml:trace>
</inkml:ink>
</file>

<file path=word/ink/ink4.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5T11:46:02"/>
    </inkml:context>
    <inkml:brush xml:id="br0">
      <inkml:brushProperty name="width" value="0.025" units="cm"/>
      <inkml:brushProperty name="height" value="0.025" units="cm"/>
      <inkml:brushProperty name="color" value="#000000"/>
    </inkml:brush>
  </inkml:definitions>
  <inkml:trace contextRef="#ctx0" brushRef="#br0">0.000 0.000 24575,'6.000'0.000'0,"12.000"0.000"0,3.000 0.000-8191</inkml:trace>
</inkml:ink>
</file>

<file path=word/ink/ink5.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5T11:46:02"/>
    </inkml:context>
    <inkml:brush xml:id="br0">
      <inkml:brushProperty name="width" value="0.025" units="cm"/>
      <inkml:brushProperty name="height" value="0.025" units="cm"/>
      <inkml:brushProperty name="color" value="#000000"/>
    </inkml:brush>
  </inkml:definitions>
  <inkml:trace contextRef="#ctx0" brushRef="#br0">0.000 0.000 24575,'0.000'0.000'-8191</inkml:trace>
</inkml:ink>
</file>

<file path=word/ink/ink6.xml><?xml version="1.0" encoding="utf-8"?>
<inkml:ink xmlns:inkml="http://www.w3.org/2003/InkML">
  <inkml:definitions>
    <inkml:context xml:id="ctx0">
      <inkml:inkSource xml:id="inkSrc0">
        <inkml:traceFormat>
          <inkml:channel name="X" type="integer" max="2147480000" min="-2147480000" units="cm"/>
          <inkml:channel name="Y" type="integer" max="2147480000" min="-2147480000"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5T11:46:02"/>
    </inkml:context>
    <inkml:brush xml:id="br0">
      <inkml:brushProperty name="width" value="0.025" units="cm"/>
      <inkml:brushProperty name="height" value="0.025" units="cm"/>
      <inkml:brushProperty name="color" value="#000000"/>
    </inkml:brush>
  </inkml:definitions>
  <inkml:trace contextRef="#ctx0" brushRef="#br0">0.000 0.000 24575,'0.000'0.000'-8191</inkml:trace>
</inkml:ink>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F207E-CD81-4021-B64C-5CD93E834C36}">
  <ds:schemaRefs/>
</ds:datastoreItem>
</file>

<file path=docProps/app.xml><?xml version="1.0" encoding="utf-8"?>
<Properties xmlns="http://schemas.openxmlformats.org/officeDocument/2006/extended-properties" xmlns:vt="http://schemas.openxmlformats.org/officeDocument/2006/docPropsVTypes">
  <Template>Normal</Template>
  <Pages>19</Pages>
  <Words>318</Words>
  <Characters>1144</Characters>
  <Lines>139</Lines>
  <Paragraphs>39</Paragraphs>
  <TotalTime>58</TotalTime>
  <ScaleCrop>false</ScaleCrop>
  <LinksUpToDate>false</LinksUpToDate>
  <CharactersWithSpaces>1482</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2026-04-20T15:22:00Z</dcterms:created>
  <dc:creator>Nguyễn Thị Diễm Kiều</dc:creator>
  <cp:lastModifiedBy>Kim Chi Đòan</cp:lastModifiedBy>
  <cp:lastPrinted>2026-03-04T10:17:00Z</cp:lastPrinted>
  <dcterms:modified xsi:type="dcterms:W3CDTF">2026-04-23T14:19:22Z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eyJoZGlkIjoiNDE4YzA2OTBhZjVlZTk4ZWYyNTJkMWY5OTgwZjNhZDkiLCJ1c2VySWQiOiIxMzkyMTU3NDUzMzgyIn0=</vt:lpwstr>
  </property>
  <property fmtid="{D5CDD505-2E9C-101B-9397-08002B2CF9AE}" pid="3" name="KSOProductBuildVer">
    <vt:lpwstr>1033-12.1.0.25830</vt:lpwstr>
  </property>
  <property fmtid="{D5CDD505-2E9C-101B-9397-08002B2CF9AE}" pid="4" name="ICV">
    <vt:lpwstr>2068B50281544F81951243A16B141BF8_13</vt:lpwstr>
  </property>
</Properties>
</file>